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0BC64" w14:textId="77777777" w:rsidR="004D6356" w:rsidRDefault="00136200">
      <w:pPr>
        <w:pStyle w:val="1"/>
        <w:ind w:left="6200" w:firstLine="0"/>
      </w:pPr>
      <w:r>
        <w:t>ПРИЛОЖЕНИЕ № 2</w:t>
      </w:r>
    </w:p>
    <w:p w14:paraId="7EB80A7C" w14:textId="77777777" w:rsidR="004D6356" w:rsidRDefault="00136200">
      <w:pPr>
        <w:pStyle w:val="1"/>
        <w:ind w:left="6200" w:firstLine="0"/>
      </w:pPr>
      <w:r>
        <w:t>к Постановлению Правительства Приднестровской Молдавской Республики</w:t>
      </w:r>
    </w:p>
    <w:p w14:paraId="75774628" w14:textId="77777777" w:rsidR="004D6356" w:rsidRDefault="00136200">
      <w:pPr>
        <w:pStyle w:val="1"/>
        <w:spacing w:after="600"/>
        <w:ind w:left="6200" w:firstLine="0"/>
      </w:pPr>
      <w:r>
        <w:t>от 26 декабря 2019 года № 446</w:t>
      </w:r>
    </w:p>
    <w:p w14:paraId="7BCB6A55" w14:textId="4CB14389" w:rsidR="004D6356" w:rsidRDefault="00136200">
      <w:pPr>
        <w:pStyle w:val="1"/>
        <w:spacing w:after="320" w:line="276" w:lineRule="auto"/>
        <w:ind w:firstLine="0"/>
        <w:jc w:val="center"/>
      </w:pPr>
      <w:r>
        <w:rPr>
          <w:b/>
          <w:bCs/>
        </w:rPr>
        <w:t>Извещение о проведении закупки товаров (работ и услуг) для обеспечения нужд</w:t>
      </w:r>
      <w:r>
        <w:rPr>
          <w:b/>
          <w:bCs/>
        </w:rPr>
        <w:br/>
        <w:t>ГУП «ГК Днестрэнерго»</w:t>
      </w:r>
      <w:r w:rsidRPr="00136200">
        <w:rPr>
          <w:b/>
          <w:bCs/>
        </w:rPr>
        <w:t xml:space="preserve"> </w:t>
      </w:r>
      <w:r>
        <w:rPr>
          <w:b/>
          <w:bCs/>
        </w:rPr>
        <w:t xml:space="preserve">от </w:t>
      </w:r>
      <w:r w:rsidR="00700724">
        <w:rPr>
          <w:b/>
          <w:bCs/>
        </w:rPr>
        <w:t>1</w:t>
      </w:r>
      <w:r w:rsidR="00E126A1">
        <w:rPr>
          <w:b/>
          <w:bCs/>
        </w:rPr>
        <w:t>6</w:t>
      </w:r>
      <w:r>
        <w:rPr>
          <w:b/>
          <w:bCs/>
        </w:rPr>
        <w:t xml:space="preserve"> </w:t>
      </w:r>
      <w:r w:rsidR="007D2A9D">
        <w:rPr>
          <w:b/>
          <w:bCs/>
        </w:rPr>
        <w:t>сентября</w:t>
      </w:r>
      <w:r>
        <w:rPr>
          <w:b/>
          <w:bCs/>
        </w:rPr>
        <w:t xml:space="preserve"> 2024 г.</w:t>
      </w:r>
    </w:p>
    <w:tbl>
      <w:tblPr>
        <w:tblOverlap w:val="never"/>
        <w:tblW w:w="10642" w:type="dxa"/>
        <w:jc w:val="center"/>
        <w:tblLayout w:type="fixed"/>
        <w:tblCellMar>
          <w:left w:w="113" w:type="dxa"/>
          <w:right w:w="113" w:type="dxa"/>
        </w:tblCellMar>
        <w:tblLook w:val="0000" w:firstRow="0" w:lastRow="0" w:firstColumn="0" w:lastColumn="0" w:noHBand="0" w:noVBand="0"/>
      </w:tblPr>
      <w:tblGrid>
        <w:gridCol w:w="629"/>
        <w:gridCol w:w="3624"/>
        <w:gridCol w:w="6389"/>
      </w:tblGrid>
      <w:tr w:rsidR="004D6356" w14:paraId="3D1F8678" w14:textId="77777777" w:rsidTr="00FB7887">
        <w:trPr>
          <w:trHeight w:hRule="exact" w:val="643"/>
          <w:jc w:val="center"/>
        </w:trPr>
        <w:tc>
          <w:tcPr>
            <w:tcW w:w="629" w:type="dxa"/>
            <w:tcBorders>
              <w:top w:val="single" w:sz="4" w:space="0" w:color="auto"/>
              <w:left w:val="single" w:sz="4" w:space="0" w:color="auto"/>
            </w:tcBorders>
            <w:shd w:val="clear" w:color="auto" w:fill="auto"/>
          </w:tcPr>
          <w:p w14:paraId="45BB3E2F" w14:textId="77777777" w:rsidR="004D6356" w:rsidRDefault="00136200">
            <w:pPr>
              <w:pStyle w:val="a5"/>
              <w:spacing w:line="276" w:lineRule="auto"/>
              <w:ind w:firstLine="0"/>
            </w:pPr>
            <w:r>
              <w:t>№ п/п</w:t>
            </w:r>
          </w:p>
        </w:tc>
        <w:tc>
          <w:tcPr>
            <w:tcW w:w="3624" w:type="dxa"/>
            <w:tcBorders>
              <w:top w:val="single" w:sz="4" w:space="0" w:color="auto"/>
              <w:left w:val="single" w:sz="4" w:space="0" w:color="auto"/>
            </w:tcBorders>
            <w:shd w:val="clear" w:color="auto" w:fill="auto"/>
            <w:vAlign w:val="bottom"/>
          </w:tcPr>
          <w:p w14:paraId="3B4D5BEE" w14:textId="77777777" w:rsidR="004D6356" w:rsidRDefault="00136200">
            <w:pPr>
              <w:pStyle w:val="a5"/>
              <w:ind w:firstLine="0"/>
              <w:jc w:val="center"/>
            </w:pPr>
            <w:r>
              <w:t>Наименование</w:t>
            </w:r>
          </w:p>
        </w:tc>
        <w:tc>
          <w:tcPr>
            <w:tcW w:w="6389" w:type="dxa"/>
            <w:tcBorders>
              <w:top w:val="single" w:sz="4" w:space="0" w:color="auto"/>
              <w:left w:val="single" w:sz="4" w:space="0" w:color="auto"/>
              <w:right w:val="single" w:sz="4" w:space="0" w:color="auto"/>
            </w:tcBorders>
            <w:shd w:val="clear" w:color="auto" w:fill="auto"/>
            <w:vAlign w:val="bottom"/>
          </w:tcPr>
          <w:p w14:paraId="21CC7E8C" w14:textId="77777777" w:rsidR="004D6356" w:rsidRDefault="00136200">
            <w:pPr>
              <w:pStyle w:val="a5"/>
              <w:ind w:firstLine="0"/>
              <w:jc w:val="center"/>
            </w:pPr>
            <w:r>
              <w:t>Информация</w:t>
            </w:r>
          </w:p>
        </w:tc>
      </w:tr>
      <w:tr w:rsidR="004D6356" w14:paraId="389F5A14" w14:textId="77777777" w:rsidTr="00FB7887">
        <w:trPr>
          <w:trHeight w:hRule="exact" w:val="322"/>
          <w:jc w:val="center"/>
        </w:trPr>
        <w:tc>
          <w:tcPr>
            <w:tcW w:w="629" w:type="dxa"/>
            <w:tcBorders>
              <w:top w:val="single" w:sz="4" w:space="0" w:color="auto"/>
              <w:left w:val="single" w:sz="4" w:space="0" w:color="auto"/>
            </w:tcBorders>
            <w:shd w:val="clear" w:color="auto" w:fill="auto"/>
          </w:tcPr>
          <w:p w14:paraId="7D76799D" w14:textId="77777777" w:rsidR="004D6356" w:rsidRDefault="00136200">
            <w:pPr>
              <w:pStyle w:val="a5"/>
              <w:ind w:firstLine="220"/>
            </w:pPr>
            <w:r>
              <w:t>1</w:t>
            </w:r>
          </w:p>
        </w:tc>
        <w:tc>
          <w:tcPr>
            <w:tcW w:w="3624" w:type="dxa"/>
            <w:tcBorders>
              <w:top w:val="single" w:sz="4" w:space="0" w:color="auto"/>
              <w:left w:val="single" w:sz="4" w:space="0" w:color="auto"/>
            </w:tcBorders>
            <w:shd w:val="clear" w:color="auto" w:fill="auto"/>
          </w:tcPr>
          <w:p w14:paraId="45247BF0" w14:textId="77777777" w:rsidR="004D6356" w:rsidRDefault="00136200">
            <w:pPr>
              <w:pStyle w:val="a5"/>
              <w:ind w:firstLine="0"/>
              <w:jc w:val="center"/>
            </w:pPr>
            <w:r>
              <w:t>2</w:t>
            </w:r>
          </w:p>
        </w:tc>
        <w:tc>
          <w:tcPr>
            <w:tcW w:w="6389" w:type="dxa"/>
            <w:tcBorders>
              <w:top w:val="single" w:sz="4" w:space="0" w:color="auto"/>
              <w:left w:val="single" w:sz="4" w:space="0" w:color="auto"/>
              <w:right w:val="single" w:sz="4" w:space="0" w:color="auto"/>
            </w:tcBorders>
            <w:shd w:val="clear" w:color="auto" w:fill="auto"/>
          </w:tcPr>
          <w:p w14:paraId="23B3826D" w14:textId="77777777" w:rsidR="004D6356" w:rsidRDefault="00136200">
            <w:pPr>
              <w:pStyle w:val="a5"/>
              <w:ind w:firstLine="0"/>
              <w:jc w:val="center"/>
            </w:pPr>
            <w:r>
              <w:t>3</w:t>
            </w:r>
          </w:p>
        </w:tc>
      </w:tr>
      <w:tr w:rsidR="004D6356" w14:paraId="1518FC7F" w14:textId="77777777" w:rsidTr="00FB7887">
        <w:trPr>
          <w:trHeight w:hRule="exact" w:val="364"/>
          <w:jc w:val="center"/>
        </w:trPr>
        <w:tc>
          <w:tcPr>
            <w:tcW w:w="629" w:type="dxa"/>
            <w:tcBorders>
              <w:top w:val="single" w:sz="4" w:space="0" w:color="auto"/>
              <w:left w:val="single" w:sz="4" w:space="0" w:color="auto"/>
            </w:tcBorders>
            <w:shd w:val="clear" w:color="auto" w:fill="auto"/>
          </w:tcPr>
          <w:p w14:paraId="544F79DF" w14:textId="77777777" w:rsidR="004D6356" w:rsidRDefault="004D6356">
            <w:pPr>
              <w:rPr>
                <w:sz w:val="10"/>
                <w:szCs w:val="10"/>
              </w:rPr>
            </w:pPr>
          </w:p>
        </w:tc>
        <w:tc>
          <w:tcPr>
            <w:tcW w:w="3624" w:type="dxa"/>
            <w:tcBorders>
              <w:top w:val="single" w:sz="4" w:space="0" w:color="auto"/>
              <w:left w:val="single" w:sz="4" w:space="0" w:color="auto"/>
            </w:tcBorders>
            <w:shd w:val="clear" w:color="auto" w:fill="auto"/>
            <w:vAlign w:val="bottom"/>
          </w:tcPr>
          <w:p w14:paraId="08033A3B" w14:textId="77777777" w:rsidR="004D6356" w:rsidRDefault="00136200" w:rsidP="00136200">
            <w:pPr>
              <w:pStyle w:val="a5"/>
              <w:spacing w:line="276" w:lineRule="auto"/>
              <w:ind w:firstLine="0"/>
            </w:pPr>
            <w:r>
              <w:t>1. Общая информация о закупке</w:t>
            </w:r>
          </w:p>
        </w:tc>
        <w:tc>
          <w:tcPr>
            <w:tcW w:w="6389" w:type="dxa"/>
            <w:tcBorders>
              <w:top w:val="single" w:sz="4" w:space="0" w:color="auto"/>
              <w:left w:val="single" w:sz="4" w:space="0" w:color="auto"/>
              <w:right w:val="single" w:sz="4" w:space="0" w:color="auto"/>
            </w:tcBorders>
            <w:shd w:val="clear" w:color="auto" w:fill="auto"/>
          </w:tcPr>
          <w:p w14:paraId="7EDD9138" w14:textId="77777777" w:rsidR="004D6356" w:rsidRDefault="004D6356">
            <w:pPr>
              <w:rPr>
                <w:sz w:val="10"/>
                <w:szCs w:val="10"/>
              </w:rPr>
            </w:pPr>
          </w:p>
        </w:tc>
      </w:tr>
      <w:tr w:rsidR="004D6356" w14:paraId="392B156D" w14:textId="77777777" w:rsidTr="00FB7887">
        <w:trPr>
          <w:trHeight w:hRule="exact" w:val="960"/>
          <w:jc w:val="center"/>
        </w:trPr>
        <w:tc>
          <w:tcPr>
            <w:tcW w:w="629" w:type="dxa"/>
            <w:tcBorders>
              <w:top w:val="single" w:sz="4" w:space="0" w:color="auto"/>
              <w:left w:val="single" w:sz="4" w:space="0" w:color="auto"/>
            </w:tcBorders>
            <w:shd w:val="clear" w:color="auto" w:fill="auto"/>
          </w:tcPr>
          <w:p w14:paraId="7A9B3E05" w14:textId="77777777" w:rsidR="004D6356" w:rsidRDefault="00136200">
            <w:pPr>
              <w:pStyle w:val="a5"/>
              <w:ind w:firstLine="220"/>
            </w:pPr>
            <w:r>
              <w:t>1.</w:t>
            </w:r>
          </w:p>
        </w:tc>
        <w:tc>
          <w:tcPr>
            <w:tcW w:w="3624" w:type="dxa"/>
            <w:tcBorders>
              <w:top w:val="single" w:sz="4" w:space="0" w:color="auto"/>
              <w:left w:val="single" w:sz="4" w:space="0" w:color="auto"/>
            </w:tcBorders>
            <w:shd w:val="clear" w:color="auto" w:fill="auto"/>
            <w:vAlign w:val="bottom"/>
          </w:tcPr>
          <w:p w14:paraId="198CBE4A" w14:textId="57F60D24" w:rsidR="004D6356" w:rsidRDefault="00136200" w:rsidP="00136200">
            <w:pPr>
              <w:pStyle w:val="a5"/>
              <w:tabs>
                <w:tab w:val="left" w:pos="2496"/>
              </w:tabs>
              <w:spacing w:line="276" w:lineRule="auto"/>
              <w:ind w:firstLine="0"/>
            </w:pPr>
            <w:r>
              <w:t>Номер извещения (номер закупки</w:t>
            </w:r>
            <w:r w:rsidRPr="00136200">
              <w:t xml:space="preserve"> </w:t>
            </w:r>
            <w:r>
              <w:t>согласно</w:t>
            </w:r>
            <w:r w:rsidRPr="00136200">
              <w:t xml:space="preserve"> </w:t>
            </w:r>
            <w:r>
              <w:t>утверждённому Плану закупок)</w:t>
            </w:r>
          </w:p>
        </w:tc>
        <w:tc>
          <w:tcPr>
            <w:tcW w:w="6389" w:type="dxa"/>
            <w:tcBorders>
              <w:top w:val="single" w:sz="4" w:space="0" w:color="auto"/>
              <w:left w:val="single" w:sz="4" w:space="0" w:color="auto"/>
              <w:right w:val="single" w:sz="4" w:space="0" w:color="auto"/>
            </w:tcBorders>
            <w:shd w:val="clear" w:color="auto" w:fill="auto"/>
          </w:tcPr>
          <w:p w14:paraId="476CEF74" w14:textId="3DAF866D" w:rsidR="004D6356" w:rsidRDefault="00136200">
            <w:pPr>
              <w:pStyle w:val="a5"/>
              <w:ind w:firstLine="0"/>
            </w:pPr>
            <w:r>
              <w:t>№</w:t>
            </w:r>
            <w:r w:rsidRPr="00136200">
              <w:t>5</w:t>
            </w:r>
            <w:r>
              <w:t>, согласно плану закупок на 2024 г. – средства измерения.</w:t>
            </w:r>
          </w:p>
        </w:tc>
      </w:tr>
      <w:tr w:rsidR="004D6356" w14:paraId="3E6AE05A" w14:textId="77777777" w:rsidTr="00FB7887">
        <w:trPr>
          <w:trHeight w:hRule="exact" w:val="955"/>
          <w:jc w:val="center"/>
        </w:trPr>
        <w:tc>
          <w:tcPr>
            <w:tcW w:w="629" w:type="dxa"/>
            <w:tcBorders>
              <w:top w:val="single" w:sz="4" w:space="0" w:color="auto"/>
              <w:left w:val="single" w:sz="4" w:space="0" w:color="auto"/>
            </w:tcBorders>
            <w:shd w:val="clear" w:color="auto" w:fill="auto"/>
          </w:tcPr>
          <w:p w14:paraId="44E1B9BC" w14:textId="77777777" w:rsidR="004D6356" w:rsidRDefault="00136200">
            <w:pPr>
              <w:pStyle w:val="a5"/>
              <w:ind w:firstLine="220"/>
            </w:pPr>
            <w:r>
              <w:t>2.</w:t>
            </w:r>
          </w:p>
        </w:tc>
        <w:tc>
          <w:tcPr>
            <w:tcW w:w="3624" w:type="dxa"/>
            <w:tcBorders>
              <w:top w:val="single" w:sz="4" w:space="0" w:color="auto"/>
              <w:left w:val="single" w:sz="4" w:space="0" w:color="auto"/>
            </w:tcBorders>
            <w:shd w:val="clear" w:color="auto" w:fill="auto"/>
            <w:vAlign w:val="bottom"/>
          </w:tcPr>
          <w:p w14:paraId="229F318C" w14:textId="77777777" w:rsidR="004D6356" w:rsidRDefault="00136200">
            <w:pPr>
              <w:pStyle w:val="a5"/>
              <w:spacing w:line="276" w:lineRule="auto"/>
              <w:ind w:firstLine="0"/>
            </w:pPr>
            <w:r>
              <w:t>Используемый способ определения поставщика (подрядчика, исполнителя)</w:t>
            </w:r>
          </w:p>
        </w:tc>
        <w:tc>
          <w:tcPr>
            <w:tcW w:w="6389" w:type="dxa"/>
            <w:tcBorders>
              <w:top w:val="single" w:sz="4" w:space="0" w:color="auto"/>
              <w:left w:val="single" w:sz="4" w:space="0" w:color="auto"/>
              <w:right w:val="single" w:sz="4" w:space="0" w:color="auto"/>
            </w:tcBorders>
            <w:shd w:val="clear" w:color="auto" w:fill="auto"/>
          </w:tcPr>
          <w:p w14:paraId="503C8FF1" w14:textId="77777777" w:rsidR="004D6356" w:rsidRDefault="00136200">
            <w:pPr>
              <w:pStyle w:val="a5"/>
              <w:ind w:firstLine="0"/>
            </w:pPr>
            <w:r>
              <w:t>Открытый аукцион</w:t>
            </w:r>
          </w:p>
        </w:tc>
      </w:tr>
      <w:tr w:rsidR="004D6356" w14:paraId="003B2AE6" w14:textId="77777777" w:rsidTr="00FB7887">
        <w:trPr>
          <w:trHeight w:hRule="exact" w:val="326"/>
          <w:jc w:val="center"/>
        </w:trPr>
        <w:tc>
          <w:tcPr>
            <w:tcW w:w="629" w:type="dxa"/>
            <w:tcBorders>
              <w:top w:val="single" w:sz="4" w:space="0" w:color="auto"/>
              <w:left w:val="single" w:sz="4" w:space="0" w:color="auto"/>
            </w:tcBorders>
            <w:shd w:val="clear" w:color="auto" w:fill="auto"/>
          </w:tcPr>
          <w:p w14:paraId="252DA155" w14:textId="77777777" w:rsidR="004D6356" w:rsidRDefault="00136200">
            <w:pPr>
              <w:pStyle w:val="a5"/>
              <w:ind w:firstLine="220"/>
            </w:pPr>
            <w:r>
              <w:t>3.</w:t>
            </w:r>
          </w:p>
        </w:tc>
        <w:tc>
          <w:tcPr>
            <w:tcW w:w="3624" w:type="dxa"/>
            <w:tcBorders>
              <w:top w:val="single" w:sz="4" w:space="0" w:color="auto"/>
              <w:left w:val="single" w:sz="4" w:space="0" w:color="auto"/>
            </w:tcBorders>
            <w:shd w:val="clear" w:color="auto" w:fill="auto"/>
          </w:tcPr>
          <w:p w14:paraId="6292FC0A" w14:textId="77777777" w:rsidR="004D6356" w:rsidRDefault="00136200">
            <w:pPr>
              <w:pStyle w:val="a5"/>
              <w:ind w:firstLine="0"/>
            </w:pPr>
            <w:r>
              <w:t>Предмет закупки</w:t>
            </w:r>
          </w:p>
        </w:tc>
        <w:tc>
          <w:tcPr>
            <w:tcW w:w="6389" w:type="dxa"/>
            <w:tcBorders>
              <w:top w:val="single" w:sz="4" w:space="0" w:color="auto"/>
              <w:left w:val="single" w:sz="4" w:space="0" w:color="auto"/>
              <w:right w:val="single" w:sz="4" w:space="0" w:color="auto"/>
            </w:tcBorders>
            <w:shd w:val="clear" w:color="auto" w:fill="auto"/>
          </w:tcPr>
          <w:p w14:paraId="3BDBF462" w14:textId="44F7D87E" w:rsidR="004D6356" w:rsidRDefault="00136200">
            <w:pPr>
              <w:pStyle w:val="a5"/>
              <w:ind w:firstLine="0"/>
            </w:pPr>
            <w:r>
              <w:t>Средства измерения.</w:t>
            </w:r>
          </w:p>
        </w:tc>
      </w:tr>
      <w:tr w:rsidR="004D6356" w14:paraId="3F5B0B72" w14:textId="77777777" w:rsidTr="00FB7887">
        <w:trPr>
          <w:trHeight w:hRule="exact" w:val="638"/>
          <w:jc w:val="center"/>
        </w:trPr>
        <w:tc>
          <w:tcPr>
            <w:tcW w:w="629" w:type="dxa"/>
            <w:tcBorders>
              <w:top w:val="single" w:sz="4" w:space="0" w:color="auto"/>
              <w:left w:val="single" w:sz="4" w:space="0" w:color="auto"/>
            </w:tcBorders>
            <w:shd w:val="clear" w:color="auto" w:fill="auto"/>
          </w:tcPr>
          <w:p w14:paraId="78E95E1E" w14:textId="77777777" w:rsidR="004D6356" w:rsidRDefault="00136200">
            <w:pPr>
              <w:pStyle w:val="a5"/>
              <w:ind w:firstLine="220"/>
            </w:pPr>
            <w:r>
              <w:t>4.</w:t>
            </w:r>
          </w:p>
        </w:tc>
        <w:tc>
          <w:tcPr>
            <w:tcW w:w="3624" w:type="dxa"/>
            <w:tcBorders>
              <w:top w:val="single" w:sz="4" w:space="0" w:color="auto"/>
              <w:left w:val="single" w:sz="4" w:space="0" w:color="auto"/>
            </w:tcBorders>
            <w:shd w:val="clear" w:color="auto" w:fill="auto"/>
            <w:vAlign w:val="bottom"/>
          </w:tcPr>
          <w:p w14:paraId="2BCC9751" w14:textId="77777777" w:rsidR="004D6356" w:rsidRDefault="00136200">
            <w:pPr>
              <w:pStyle w:val="a5"/>
              <w:spacing w:line="276" w:lineRule="auto"/>
              <w:ind w:firstLine="0"/>
            </w:pPr>
            <w:r>
              <w:t>Наименование группы товаров (работ, услуг)</w:t>
            </w:r>
          </w:p>
        </w:tc>
        <w:tc>
          <w:tcPr>
            <w:tcW w:w="6389" w:type="dxa"/>
            <w:tcBorders>
              <w:top w:val="single" w:sz="4" w:space="0" w:color="auto"/>
              <w:left w:val="single" w:sz="4" w:space="0" w:color="auto"/>
              <w:right w:val="single" w:sz="4" w:space="0" w:color="auto"/>
            </w:tcBorders>
            <w:shd w:val="clear" w:color="auto" w:fill="auto"/>
          </w:tcPr>
          <w:p w14:paraId="62D5CE5F" w14:textId="77777777" w:rsidR="004D6356" w:rsidRDefault="00136200">
            <w:pPr>
              <w:pStyle w:val="a5"/>
              <w:ind w:firstLine="0"/>
            </w:pPr>
            <w:r>
              <w:t>Непродовольственные товары</w:t>
            </w:r>
          </w:p>
        </w:tc>
      </w:tr>
      <w:tr w:rsidR="004D6356" w14:paraId="55A49C4E" w14:textId="77777777" w:rsidTr="00FB7887">
        <w:trPr>
          <w:trHeight w:hRule="exact" w:val="322"/>
          <w:jc w:val="center"/>
        </w:trPr>
        <w:tc>
          <w:tcPr>
            <w:tcW w:w="629" w:type="dxa"/>
            <w:tcBorders>
              <w:top w:val="single" w:sz="4" w:space="0" w:color="auto"/>
              <w:left w:val="single" w:sz="4" w:space="0" w:color="auto"/>
            </w:tcBorders>
            <w:shd w:val="clear" w:color="auto" w:fill="auto"/>
            <w:vAlign w:val="bottom"/>
          </w:tcPr>
          <w:p w14:paraId="22D2F4B3" w14:textId="77777777" w:rsidR="004D6356" w:rsidRDefault="00136200">
            <w:pPr>
              <w:pStyle w:val="a5"/>
              <w:ind w:firstLine="220"/>
            </w:pPr>
            <w:r>
              <w:t>5.</w:t>
            </w:r>
          </w:p>
        </w:tc>
        <w:tc>
          <w:tcPr>
            <w:tcW w:w="3624" w:type="dxa"/>
            <w:tcBorders>
              <w:top w:val="single" w:sz="4" w:space="0" w:color="auto"/>
              <w:left w:val="single" w:sz="4" w:space="0" w:color="auto"/>
            </w:tcBorders>
            <w:shd w:val="clear" w:color="auto" w:fill="auto"/>
            <w:vAlign w:val="bottom"/>
          </w:tcPr>
          <w:p w14:paraId="12023A2B" w14:textId="77777777" w:rsidR="004D6356" w:rsidRDefault="00136200">
            <w:pPr>
              <w:pStyle w:val="a5"/>
              <w:ind w:firstLine="0"/>
            </w:pPr>
            <w:r>
              <w:t>Дата размещения извещения</w:t>
            </w:r>
          </w:p>
        </w:tc>
        <w:tc>
          <w:tcPr>
            <w:tcW w:w="6389" w:type="dxa"/>
            <w:tcBorders>
              <w:top w:val="single" w:sz="4" w:space="0" w:color="auto"/>
              <w:left w:val="single" w:sz="4" w:space="0" w:color="auto"/>
              <w:right w:val="single" w:sz="4" w:space="0" w:color="auto"/>
            </w:tcBorders>
            <w:shd w:val="clear" w:color="auto" w:fill="auto"/>
            <w:vAlign w:val="bottom"/>
          </w:tcPr>
          <w:p w14:paraId="7A7E2D81" w14:textId="192FFCB1" w:rsidR="004D6356" w:rsidRDefault="007D2A9D">
            <w:pPr>
              <w:pStyle w:val="a5"/>
              <w:ind w:firstLine="0"/>
            </w:pPr>
            <w:r>
              <w:t>1</w:t>
            </w:r>
            <w:r w:rsidR="00D66594">
              <w:t>7</w:t>
            </w:r>
            <w:r w:rsidR="00136200">
              <w:t xml:space="preserve"> </w:t>
            </w:r>
            <w:r>
              <w:t>сентября</w:t>
            </w:r>
            <w:r w:rsidR="00136200">
              <w:t xml:space="preserve"> 2024 г.</w:t>
            </w:r>
          </w:p>
        </w:tc>
      </w:tr>
      <w:tr w:rsidR="004D6356" w14:paraId="14207F89" w14:textId="77777777" w:rsidTr="00FB7887">
        <w:trPr>
          <w:trHeight w:hRule="exact" w:val="326"/>
          <w:jc w:val="center"/>
        </w:trPr>
        <w:tc>
          <w:tcPr>
            <w:tcW w:w="629" w:type="dxa"/>
            <w:tcBorders>
              <w:top w:val="single" w:sz="4" w:space="0" w:color="auto"/>
              <w:left w:val="single" w:sz="4" w:space="0" w:color="auto"/>
            </w:tcBorders>
            <w:shd w:val="clear" w:color="auto" w:fill="auto"/>
          </w:tcPr>
          <w:p w14:paraId="270D52A6" w14:textId="77777777" w:rsidR="004D6356" w:rsidRDefault="004D6356">
            <w:pPr>
              <w:rPr>
                <w:sz w:val="10"/>
                <w:szCs w:val="10"/>
              </w:rPr>
            </w:pPr>
          </w:p>
        </w:tc>
        <w:tc>
          <w:tcPr>
            <w:tcW w:w="3624" w:type="dxa"/>
            <w:tcBorders>
              <w:top w:val="single" w:sz="4" w:space="0" w:color="auto"/>
              <w:left w:val="single" w:sz="4" w:space="0" w:color="auto"/>
            </w:tcBorders>
            <w:shd w:val="clear" w:color="auto" w:fill="auto"/>
          </w:tcPr>
          <w:p w14:paraId="45287CE0" w14:textId="77777777" w:rsidR="004D6356" w:rsidRDefault="004D6356">
            <w:pPr>
              <w:rPr>
                <w:sz w:val="10"/>
                <w:szCs w:val="10"/>
              </w:rPr>
            </w:pPr>
          </w:p>
        </w:tc>
        <w:tc>
          <w:tcPr>
            <w:tcW w:w="6389" w:type="dxa"/>
            <w:tcBorders>
              <w:top w:val="single" w:sz="4" w:space="0" w:color="auto"/>
              <w:left w:val="single" w:sz="4" w:space="0" w:color="auto"/>
              <w:right w:val="single" w:sz="4" w:space="0" w:color="auto"/>
            </w:tcBorders>
            <w:shd w:val="clear" w:color="auto" w:fill="auto"/>
          </w:tcPr>
          <w:p w14:paraId="3D4B7DA9" w14:textId="77777777" w:rsidR="004D6356" w:rsidRDefault="004D6356">
            <w:pPr>
              <w:rPr>
                <w:sz w:val="10"/>
                <w:szCs w:val="10"/>
              </w:rPr>
            </w:pPr>
          </w:p>
        </w:tc>
      </w:tr>
      <w:tr w:rsidR="004D6356" w14:paraId="588230F3" w14:textId="77777777" w:rsidTr="00FB7887">
        <w:trPr>
          <w:trHeight w:hRule="exact" w:val="326"/>
          <w:jc w:val="center"/>
        </w:trPr>
        <w:tc>
          <w:tcPr>
            <w:tcW w:w="629" w:type="dxa"/>
            <w:tcBorders>
              <w:top w:val="single" w:sz="4" w:space="0" w:color="auto"/>
              <w:left w:val="single" w:sz="4" w:space="0" w:color="auto"/>
            </w:tcBorders>
            <w:shd w:val="clear" w:color="auto" w:fill="auto"/>
          </w:tcPr>
          <w:p w14:paraId="3DC954A8" w14:textId="77777777" w:rsidR="004D6356" w:rsidRDefault="004D6356">
            <w:pPr>
              <w:rPr>
                <w:sz w:val="10"/>
                <w:szCs w:val="10"/>
              </w:rPr>
            </w:pPr>
          </w:p>
        </w:tc>
        <w:tc>
          <w:tcPr>
            <w:tcW w:w="3624" w:type="dxa"/>
            <w:tcBorders>
              <w:top w:val="single" w:sz="4" w:space="0" w:color="auto"/>
              <w:left w:val="single" w:sz="4" w:space="0" w:color="auto"/>
            </w:tcBorders>
            <w:shd w:val="clear" w:color="auto" w:fill="auto"/>
            <w:vAlign w:val="bottom"/>
          </w:tcPr>
          <w:p w14:paraId="6FC1791C" w14:textId="77777777" w:rsidR="004D6356" w:rsidRDefault="00136200">
            <w:pPr>
              <w:pStyle w:val="a5"/>
              <w:ind w:firstLine="460"/>
            </w:pPr>
            <w:r>
              <w:t>2. Сведения о заказчика</w:t>
            </w:r>
          </w:p>
        </w:tc>
        <w:tc>
          <w:tcPr>
            <w:tcW w:w="6389" w:type="dxa"/>
            <w:tcBorders>
              <w:top w:val="single" w:sz="4" w:space="0" w:color="auto"/>
              <w:left w:val="single" w:sz="4" w:space="0" w:color="auto"/>
              <w:right w:val="single" w:sz="4" w:space="0" w:color="auto"/>
            </w:tcBorders>
            <w:shd w:val="clear" w:color="auto" w:fill="auto"/>
          </w:tcPr>
          <w:p w14:paraId="6C501D55" w14:textId="77777777" w:rsidR="004D6356" w:rsidRDefault="004D6356">
            <w:pPr>
              <w:rPr>
                <w:sz w:val="10"/>
                <w:szCs w:val="10"/>
              </w:rPr>
            </w:pPr>
          </w:p>
        </w:tc>
      </w:tr>
      <w:tr w:rsidR="004D6356" w14:paraId="48210AFD" w14:textId="77777777" w:rsidTr="00FB7887">
        <w:trPr>
          <w:trHeight w:hRule="exact" w:val="326"/>
          <w:jc w:val="center"/>
        </w:trPr>
        <w:tc>
          <w:tcPr>
            <w:tcW w:w="629" w:type="dxa"/>
            <w:tcBorders>
              <w:top w:val="single" w:sz="4" w:space="0" w:color="auto"/>
              <w:left w:val="single" w:sz="4" w:space="0" w:color="auto"/>
            </w:tcBorders>
            <w:shd w:val="clear" w:color="auto" w:fill="auto"/>
          </w:tcPr>
          <w:p w14:paraId="159CC9D9" w14:textId="77777777" w:rsidR="004D6356" w:rsidRDefault="00136200">
            <w:pPr>
              <w:pStyle w:val="a5"/>
              <w:ind w:firstLine="220"/>
            </w:pPr>
            <w:r>
              <w:t>1.</w:t>
            </w:r>
          </w:p>
        </w:tc>
        <w:tc>
          <w:tcPr>
            <w:tcW w:w="3624" w:type="dxa"/>
            <w:tcBorders>
              <w:top w:val="single" w:sz="4" w:space="0" w:color="auto"/>
              <w:left w:val="single" w:sz="4" w:space="0" w:color="auto"/>
            </w:tcBorders>
            <w:shd w:val="clear" w:color="auto" w:fill="auto"/>
          </w:tcPr>
          <w:p w14:paraId="3AF84F11" w14:textId="77777777" w:rsidR="004D6356" w:rsidRDefault="00136200">
            <w:pPr>
              <w:pStyle w:val="a5"/>
              <w:ind w:firstLine="0"/>
            </w:pPr>
            <w:r>
              <w:t>Наименование заказчика</w:t>
            </w:r>
          </w:p>
        </w:tc>
        <w:tc>
          <w:tcPr>
            <w:tcW w:w="6389" w:type="dxa"/>
            <w:tcBorders>
              <w:top w:val="single" w:sz="4" w:space="0" w:color="auto"/>
              <w:left w:val="single" w:sz="4" w:space="0" w:color="auto"/>
              <w:right w:val="single" w:sz="4" w:space="0" w:color="auto"/>
            </w:tcBorders>
            <w:shd w:val="clear" w:color="auto" w:fill="auto"/>
          </w:tcPr>
          <w:p w14:paraId="62FE12B8" w14:textId="08CC1407" w:rsidR="004D6356" w:rsidRDefault="00136200">
            <w:pPr>
              <w:pStyle w:val="a5"/>
              <w:ind w:firstLine="0"/>
            </w:pPr>
            <w:r>
              <w:t>ГУП «ИТРМ»</w:t>
            </w:r>
          </w:p>
        </w:tc>
      </w:tr>
      <w:tr w:rsidR="004D6356" w14:paraId="60221991" w14:textId="77777777" w:rsidTr="00FB7887">
        <w:trPr>
          <w:trHeight w:hRule="exact" w:val="322"/>
          <w:jc w:val="center"/>
        </w:trPr>
        <w:tc>
          <w:tcPr>
            <w:tcW w:w="629" w:type="dxa"/>
            <w:tcBorders>
              <w:top w:val="single" w:sz="4" w:space="0" w:color="auto"/>
              <w:left w:val="single" w:sz="4" w:space="0" w:color="auto"/>
            </w:tcBorders>
            <w:shd w:val="clear" w:color="auto" w:fill="auto"/>
            <w:vAlign w:val="bottom"/>
          </w:tcPr>
          <w:p w14:paraId="36AF6633" w14:textId="77777777" w:rsidR="004D6356" w:rsidRDefault="00136200">
            <w:pPr>
              <w:pStyle w:val="a5"/>
              <w:ind w:firstLine="220"/>
            </w:pPr>
            <w:r>
              <w:t>2.</w:t>
            </w:r>
          </w:p>
        </w:tc>
        <w:tc>
          <w:tcPr>
            <w:tcW w:w="3624" w:type="dxa"/>
            <w:tcBorders>
              <w:top w:val="single" w:sz="4" w:space="0" w:color="auto"/>
              <w:left w:val="single" w:sz="4" w:space="0" w:color="auto"/>
            </w:tcBorders>
            <w:shd w:val="clear" w:color="auto" w:fill="auto"/>
            <w:vAlign w:val="bottom"/>
          </w:tcPr>
          <w:p w14:paraId="01F087A6" w14:textId="77777777" w:rsidR="004D6356" w:rsidRDefault="00136200">
            <w:pPr>
              <w:pStyle w:val="a5"/>
              <w:ind w:firstLine="0"/>
            </w:pPr>
            <w:r>
              <w:t>Место нахождения</w:t>
            </w:r>
          </w:p>
        </w:tc>
        <w:tc>
          <w:tcPr>
            <w:tcW w:w="6389" w:type="dxa"/>
            <w:tcBorders>
              <w:top w:val="single" w:sz="4" w:space="0" w:color="auto"/>
              <w:left w:val="single" w:sz="4" w:space="0" w:color="auto"/>
              <w:right w:val="single" w:sz="4" w:space="0" w:color="auto"/>
            </w:tcBorders>
            <w:shd w:val="clear" w:color="auto" w:fill="auto"/>
            <w:vAlign w:val="bottom"/>
          </w:tcPr>
          <w:p w14:paraId="0390ABF9" w14:textId="4D0F3410" w:rsidR="004D6356" w:rsidRDefault="00136200">
            <w:pPr>
              <w:pStyle w:val="a5"/>
              <w:ind w:firstLine="0"/>
            </w:pPr>
            <w:r>
              <w:t>Республика Молдова, ПМР, г. Тирасполь, пер. Энгельса, 11</w:t>
            </w:r>
          </w:p>
        </w:tc>
      </w:tr>
      <w:tr w:rsidR="004D6356" w14:paraId="53D8105C" w14:textId="77777777" w:rsidTr="00FB7887">
        <w:trPr>
          <w:trHeight w:hRule="exact" w:val="638"/>
          <w:jc w:val="center"/>
        </w:trPr>
        <w:tc>
          <w:tcPr>
            <w:tcW w:w="629" w:type="dxa"/>
            <w:tcBorders>
              <w:top w:val="single" w:sz="4" w:space="0" w:color="auto"/>
              <w:left w:val="single" w:sz="4" w:space="0" w:color="auto"/>
            </w:tcBorders>
            <w:shd w:val="clear" w:color="auto" w:fill="auto"/>
          </w:tcPr>
          <w:p w14:paraId="173BC3A9" w14:textId="77777777" w:rsidR="004D6356" w:rsidRDefault="00136200">
            <w:pPr>
              <w:pStyle w:val="a5"/>
              <w:ind w:firstLine="220"/>
            </w:pPr>
            <w:r>
              <w:t>3.</w:t>
            </w:r>
          </w:p>
        </w:tc>
        <w:tc>
          <w:tcPr>
            <w:tcW w:w="3624" w:type="dxa"/>
            <w:tcBorders>
              <w:top w:val="single" w:sz="4" w:space="0" w:color="auto"/>
              <w:left w:val="single" w:sz="4" w:space="0" w:color="auto"/>
            </w:tcBorders>
            <w:shd w:val="clear" w:color="auto" w:fill="auto"/>
          </w:tcPr>
          <w:p w14:paraId="6ACDD57A" w14:textId="77777777" w:rsidR="004D6356" w:rsidRDefault="00136200">
            <w:pPr>
              <w:pStyle w:val="a5"/>
              <w:ind w:firstLine="0"/>
            </w:pPr>
            <w:r>
              <w:t>Почтовый адрес</w:t>
            </w:r>
          </w:p>
        </w:tc>
        <w:tc>
          <w:tcPr>
            <w:tcW w:w="6389" w:type="dxa"/>
            <w:tcBorders>
              <w:top w:val="single" w:sz="4" w:space="0" w:color="auto"/>
              <w:left w:val="single" w:sz="4" w:space="0" w:color="auto"/>
              <w:right w:val="single" w:sz="4" w:space="0" w:color="auto"/>
            </w:tcBorders>
            <w:shd w:val="clear" w:color="auto" w:fill="auto"/>
            <w:vAlign w:val="bottom"/>
          </w:tcPr>
          <w:p w14:paraId="7583942A" w14:textId="5F08C635" w:rsidR="004D6356" w:rsidRDefault="00136200">
            <w:pPr>
              <w:pStyle w:val="a5"/>
              <w:spacing w:line="276" w:lineRule="auto"/>
              <w:ind w:firstLine="0"/>
            </w:pPr>
            <w:r>
              <w:t>3300, Республика Молдова, ПМР, г. Тирасполь, пер. Энгельса, 11</w:t>
            </w:r>
          </w:p>
        </w:tc>
      </w:tr>
      <w:tr w:rsidR="004D6356" w14:paraId="0E87D0AB" w14:textId="77777777" w:rsidTr="00FB7887">
        <w:trPr>
          <w:trHeight w:hRule="exact" w:val="326"/>
          <w:jc w:val="center"/>
        </w:trPr>
        <w:tc>
          <w:tcPr>
            <w:tcW w:w="629" w:type="dxa"/>
            <w:tcBorders>
              <w:top w:val="single" w:sz="4" w:space="0" w:color="auto"/>
              <w:left w:val="single" w:sz="4" w:space="0" w:color="auto"/>
            </w:tcBorders>
            <w:shd w:val="clear" w:color="auto" w:fill="auto"/>
            <w:vAlign w:val="bottom"/>
          </w:tcPr>
          <w:p w14:paraId="22F87210" w14:textId="77777777" w:rsidR="004D6356" w:rsidRDefault="00136200">
            <w:pPr>
              <w:pStyle w:val="a5"/>
              <w:ind w:firstLine="220"/>
            </w:pPr>
            <w:r>
              <w:t>4.</w:t>
            </w:r>
          </w:p>
        </w:tc>
        <w:tc>
          <w:tcPr>
            <w:tcW w:w="3624" w:type="dxa"/>
            <w:tcBorders>
              <w:top w:val="single" w:sz="4" w:space="0" w:color="auto"/>
              <w:left w:val="single" w:sz="4" w:space="0" w:color="auto"/>
            </w:tcBorders>
            <w:shd w:val="clear" w:color="auto" w:fill="auto"/>
            <w:vAlign w:val="bottom"/>
          </w:tcPr>
          <w:p w14:paraId="303CA515" w14:textId="77777777" w:rsidR="004D6356" w:rsidRDefault="00136200">
            <w:pPr>
              <w:pStyle w:val="a5"/>
              <w:ind w:firstLine="0"/>
            </w:pPr>
            <w:r>
              <w:t>Адрес электронной почты</w:t>
            </w:r>
          </w:p>
        </w:tc>
        <w:tc>
          <w:tcPr>
            <w:tcW w:w="6389" w:type="dxa"/>
            <w:tcBorders>
              <w:top w:val="single" w:sz="4" w:space="0" w:color="auto"/>
              <w:left w:val="single" w:sz="4" w:space="0" w:color="auto"/>
              <w:right w:val="single" w:sz="4" w:space="0" w:color="auto"/>
            </w:tcBorders>
            <w:shd w:val="clear" w:color="auto" w:fill="auto"/>
            <w:vAlign w:val="bottom"/>
          </w:tcPr>
          <w:p w14:paraId="2195E53B" w14:textId="152E0033" w:rsidR="004D6356" w:rsidRDefault="00177747">
            <w:pPr>
              <w:pStyle w:val="a5"/>
              <w:ind w:firstLine="0"/>
            </w:pPr>
            <w:hyperlink r:id="rId7" w:history="1">
              <w:r w:rsidR="00136200" w:rsidRPr="00514E2E">
                <w:rPr>
                  <w:rStyle w:val="a8"/>
                  <w:lang w:val="en-US" w:eastAsia="en-US" w:bidi="en-US"/>
                </w:rPr>
                <w:t>nii</w:t>
              </w:r>
              <w:r w:rsidR="00136200" w:rsidRPr="00514E2E">
                <w:rPr>
                  <w:rStyle w:val="a8"/>
                  <w:lang w:eastAsia="en-US" w:bidi="en-US"/>
                </w:rPr>
                <w:t>_</w:t>
              </w:r>
              <w:r w:rsidR="00136200" w:rsidRPr="00514E2E">
                <w:rPr>
                  <w:rStyle w:val="a8"/>
                  <w:lang w:val="en-US" w:eastAsia="en-US" w:bidi="en-US"/>
                </w:rPr>
                <w:t>standart</w:t>
              </w:r>
              <w:r w:rsidR="00136200" w:rsidRPr="00514E2E">
                <w:rPr>
                  <w:rStyle w:val="a8"/>
                  <w:lang w:eastAsia="en-US" w:bidi="en-US"/>
                </w:rPr>
                <w:t>@</w:t>
              </w:r>
              <w:r w:rsidR="00136200" w:rsidRPr="00514E2E">
                <w:rPr>
                  <w:rStyle w:val="a8"/>
                  <w:lang w:val="en-US" w:eastAsia="en-US" w:bidi="en-US"/>
                </w:rPr>
                <w:t>mail</w:t>
              </w:r>
              <w:r w:rsidR="00136200" w:rsidRPr="00514E2E">
                <w:rPr>
                  <w:rStyle w:val="a8"/>
                  <w:lang w:eastAsia="en-US" w:bidi="en-US"/>
                </w:rPr>
                <w:t>.</w:t>
              </w:r>
              <w:r w:rsidR="00136200" w:rsidRPr="00514E2E">
                <w:rPr>
                  <w:rStyle w:val="a8"/>
                  <w:lang w:val="en-US" w:eastAsia="en-US" w:bidi="en-US"/>
                </w:rPr>
                <w:t>ru</w:t>
              </w:r>
            </w:hyperlink>
          </w:p>
        </w:tc>
      </w:tr>
      <w:tr w:rsidR="004D6356" w14:paraId="0F688023" w14:textId="77777777" w:rsidTr="00FB7887">
        <w:trPr>
          <w:trHeight w:hRule="exact" w:val="322"/>
          <w:jc w:val="center"/>
        </w:trPr>
        <w:tc>
          <w:tcPr>
            <w:tcW w:w="629" w:type="dxa"/>
            <w:tcBorders>
              <w:top w:val="single" w:sz="4" w:space="0" w:color="auto"/>
              <w:left w:val="single" w:sz="4" w:space="0" w:color="auto"/>
            </w:tcBorders>
            <w:shd w:val="clear" w:color="auto" w:fill="auto"/>
            <w:vAlign w:val="bottom"/>
          </w:tcPr>
          <w:p w14:paraId="0B5CE77F" w14:textId="77777777" w:rsidR="004D6356" w:rsidRDefault="00136200">
            <w:pPr>
              <w:pStyle w:val="a5"/>
              <w:ind w:firstLine="220"/>
            </w:pPr>
            <w:r>
              <w:t>5.</w:t>
            </w:r>
          </w:p>
        </w:tc>
        <w:tc>
          <w:tcPr>
            <w:tcW w:w="3624" w:type="dxa"/>
            <w:tcBorders>
              <w:top w:val="single" w:sz="4" w:space="0" w:color="auto"/>
              <w:left w:val="single" w:sz="4" w:space="0" w:color="auto"/>
            </w:tcBorders>
            <w:shd w:val="clear" w:color="auto" w:fill="auto"/>
            <w:vAlign w:val="bottom"/>
          </w:tcPr>
          <w:p w14:paraId="0629AF88" w14:textId="77777777" w:rsidR="004D6356" w:rsidRDefault="00136200">
            <w:pPr>
              <w:pStyle w:val="a5"/>
              <w:ind w:firstLine="0"/>
            </w:pPr>
            <w:r>
              <w:t>Номер контактного телефона</w:t>
            </w:r>
          </w:p>
        </w:tc>
        <w:tc>
          <w:tcPr>
            <w:tcW w:w="6389" w:type="dxa"/>
            <w:tcBorders>
              <w:top w:val="single" w:sz="4" w:space="0" w:color="auto"/>
              <w:left w:val="single" w:sz="4" w:space="0" w:color="auto"/>
              <w:right w:val="single" w:sz="4" w:space="0" w:color="auto"/>
            </w:tcBorders>
            <w:shd w:val="clear" w:color="auto" w:fill="auto"/>
            <w:vAlign w:val="bottom"/>
          </w:tcPr>
          <w:p w14:paraId="083FB752" w14:textId="50D00507" w:rsidR="004D6356" w:rsidRDefault="00136200">
            <w:pPr>
              <w:pStyle w:val="a5"/>
              <w:ind w:firstLine="0"/>
            </w:pPr>
            <w:r>
              <w:t>0(533)</w:t>
            </w:r>
            <w:r>
              <w:rPr>
                <w:lang w:val="en-US"/>
              </w:rPr>
              <w:t xml:space="preserve"> 9-54-38</w:t>
            </w:r>
          </w:p>
        </w:tc>
      </w:tr>
      <w:tr w:rsidR="004D6356" w14:paraId="7F7A2FF4" w14:textId="77777777" w:rsidTr="00FB7887">
        <w:trPr>
          <w:trHeight w:hRule="exact" w:val="322"/>
          <w:jc w:val="center"/>
        </w:trPr>
        <w:tc>
          <w:tcPr>
            <w:tcW w:w="629" w:type="dxa"/>
            <w:tcBorders>
              <w:top w:val="single" w:sz="4" w:space="0" w:color="auto"/>
              <w:left w:val="single" w:sz="4" w:space="0" w:color="auto"/>
            </w:tcBorders>
            <w:shd w:val="clear" w:color="auto" w:fill="auto"/>
          </w:tcPr>
          <w:p w14:paraId="37086CCC" w14:textId="77777777" w:rsidR="004D6356" w:rsidRDefault="00136200">
            <w:pPr>
              <w:pStyle w:val="a5"/>
              <w:ind w:firstLine="220"/>
            </w:pPr>
            <w:r>
              <w:t>6.</w:t>
            </w:r>
          </w:p>
        </w:tc>
        <w:tc>
          <w:tcPr>
            <w:tcW w:w="3624" w:type="dxa"/>
            <w:tcBorders>
              <w:top w:val="single" w:sz="4" w:space="0" w:color="auto"/>
              <w:left w:val="single" w:sz="4" w:space="0" w:color="auto"/>
            </w:tcBorders>
            <w:shd w:val="clear" w:color="auto" w:fill="auto"/>
          </w:tcPr>
          <w:p w14:paraId="59429CC8" w14:textId="77777777" w:rsidR="004D6356" w:rsidRDefault="00136200">
            <w:pPr>
              <w:pStyle w:val="a5"/>
              <w:ind w:firstLine="0"/>
            </w:pPr>
            <w:r>
              <w:t>Дополнительная информация</w:t>
            </w:r>
          </w:p>
        </w:tc>
        <w:tc>
          <w:tcPr>
            <w:tcW w:w="6389" w:type="dxa"/>
            <w:tcBorders>
              <w:top w:val="single" w:sz="4" w:space="0" w:color="auto"/>
              <w:left w:val="single" w:sz="4" w:space="0" w:color="auto"/>
              <w:right w:val="single" w:sz="4" w:space="0" w:color="auto"/>
            </w:tcBorders>
            <w:shd w:val="clear" w:color="auto" w:fill="auto"/>
          </w:tcPr>
          <w:p w14:paraId="6B859A37" w14:textId="77777777" w:rsidR="004D6356" w:rsidRDefault="00136200">
            <w:pPr>
              <w:pStyle w:val="a5"/>
              <w:ind w:firstLine="0"/>
            </w:pPr>
            <w:r>
              <w:t>Нет</w:t>
            </w:r>
          </w:p>
        </w:tc>
      </w:tr>
      <w:tr w:rsidR="004D6356" w14:paraId="3C3C71DA" w14:textId="77777777" w:rsidTr="00FB7887">
        <w:trPr>
          <w:trHeight w:hRule="exact" w:val="326"/>
          <w:jc w:val="center"/>
        </w:trPr>
        <w:tc>
          <w:tcPr>
            <w:tcW w:w="629" w:type="dxa"/>
            <w:tcBorders>
              <w:top w:val="single" w:sz="4" w:space="0" w:color="auto"/>
              <w:left w:val="single" w:sz="4" w:space="0" w:color="auto"/>
            </w:tcBorders>
            <w:shd w:val="clear" w:color="auto" w:fill="auto"/>
          </w:tcPr>
          <w:p w14:paraId="0D8EAD23" w14:textId="77777777" w:rsidR="004D6356" w:rsidRDefault="004D6356">
            <w:pPr>
              <w:rPr>
                <w:sz w:val="10"/>
                <w:szCs w:val="10"/>
              </w:rPr>
            </w:pPr>
          </w:p>
        </w:tc>
        <w:tc>
          <w:tcPr>
            <w:tcW w:w="3624" w:type="dxa"/>
            <w:tcBorders>
              <w:top w:val="single" w:sz="4" w:space="0" w:color="auto"/>
              <w:left w:val="single" w:sz="4" w:space="0" w:color="auto"/>
            </w:tcBorders>
            <w:shd w:val="clear" w:color="auto" w:fill="auto"/>
          </w:tcPr>
          <w:p w14:paraId="3594D72E" w14:textId="77777777" w:rsidR="004D6356" w:rsidRDefault="004D6356">
            <w:pPr>
              <w:rPr>
                <w:sz w:val="10"/>
                <w:szCs w:val="10"/>
              </w:rPr>
            </w:pPr>
          </w:p>
        </w:tc>
        <w:tc>
          <w:tcPr>
            <w:tcW w:w="6389" w:type="dxa"/>
            <w:tcBorders>
              <w:top w:val="single" w:sz="4" w:space="0" w:color="auto"/>
              <w:left w:val="single" w:sz="4" w:space="0" w:color="auto"/>
              <w:right w:val="single" w:sz="4" w:space="0" w:color="auto"/>
            </w:tcBorders>
            <w:shd w:val="clear" w:color="auto" w:fill="auto"/>
          </w:tcPr>
          <w:p w14:paraId="2A0FD3C8" w14:textId="77777777" w:rsidR="004D6356" w:rsidRDefault="004D6356">
            <w:pPr>
              <w:rPr>
                <w:sz w:val="10"/>
                <w:szCs w:val="10"/>
              </w:rPr>
            </w:pPr>
          </w:p>
        </w:tc>
      </w:tr>
      <w:tr w:rsidR="004D6356" w14:paraId="55E2A8B0" w14:textId="77777777" w:rsidTr="00FB7887">
        <w:trPr>
          <w:trHeight w:hRule="exact" w:val="643"/>
          <w:jc w:val="center"/>
        </w:trPr>
        <w:tc>
          <w:tcPr>
            <w:tcW w:w="629" w:type="dxa"/>
            <w:tcBorders>
              <w:top w:val="single" w:sz="4" w:space="0" w:color="auto"/>
              <w:left w:val="single" w:sz="4" w:space="0" w:color="auto"/>
            </w:tcBorders>
            <w:shd w:val="clear" w:color="auto" w:fill="auto"/>
          </w:tcPr>
          <w:p w14:paraId="75E89BFF" w14:textId="77777777" w:rsidR="004D6356" w:rsidRDefault="004D6356">
            <w:pPr>
              <w:rPr>
                <w:sz w:val="10"/>
                <w:szCs w:val="10"/>
              </w:rPr>
            </w:pPr>
          </w:p>
        </w:tc>
        <w:tc>
          <w:tcPr>
            <w:tcW w:w="3624" w:type="dxa"/>
            <w:tcBorders>
              <w:top w:val="single" w:sz="4" w:space="0" w:color="auto"/>
              <w:left w:val="single" w:sz="4" w:space="0" w:color="auto"/>
            </w:tcBorders>
            <w:shd w:val="clear" w:color="auto" w:fill="auto"/>
            <w:vAlign w:val="bottom"/>
          </w:tcPr>
          <w:p w14:paraId="77B583BD" w14:textId="77777777" w:rsidR="004D6356" w:rsidRDefault="00136200" w:rsidP="00136200">
            <w:pPr>
              <w:pStyle w:val="a5"/>
              <w:spacing w:line="276" w:lineRule="auto"/>
              <w:ind w:firstLine="0"/>
            </w:pPr>
            <w:r>
              <w:t>3. Информация о процедуре закупки</w:t>
            </w:r>
          </w:p>
        </w:tc>
        <w:tc>
          <w:tcPr>
            <w:tcW w:w="6389" w:type="dxa"/>
            <w:tcBorders>
              <w:top w:val="single" w:sz="4" w:space="0" w:color="auto"/>
              <w:left w:val="single" w:sz="4" w:space="0" w:color="auto"/>
              <w:right w:val="single" w:sz="4" w:space="0" w:color="auto"/>
            </w:tcBorders>
            <w:shd w:val="clear" w:color="auto" w:fill="auto"/>
          </w:tcPr>
          <w:p w14:paraId="098BDE7A" w14:textId="77777777" w:rsidR="004D6356" w:rsidRDefault="004D6356">
            <w:pPr>
              <w:rPr>
                <w:sz w:val="10"/>
                <w:szCs w:val="10"/>
              </w:rPr>
            </w:pPr>
          </w:p>
        </w:tc>
      </w:tr>
      <w:tr w:rsidR="004D6356" w14:paraId="0EC3C011" w14:textId="77777777" w:rsidTr="00FB7887">
        <w:trPr>
          <w:trHeight w:hRule="exact" w:val="697"/>
          <w:jc w:val="center"/>
        </w:trPr>
        <w:tc>
          <w:tcPr>
            <w:tcW w:w="629" w:type="dxa"/>
            <w:tcBorders>
              <w:top w:val="single" w:sz="4" w:space="0" w:color="auto"/>
              <w:left w:val="single" w:sz="4" w:space="0" w:color="auto"/>
            </w:tcBorders>
            <w:shd w:val="clear" w:color="auto" w:fill="auto"/>
            <w:vAlign w:val="center"/>
          </w:tcPr>
          <w:p w14:paraId="736E54E1" w14:textId="77777777" w:rsidR="004D6356" w:rsidRDefault="00136200">
            <w:pPr>
              <w:pStyle w:val="a5"/>
              <w:ind w:firstLine="220"/>
            </w:pPr>
            <w:r>
              <w:t>1.</w:t>
            </w:r>
          </w:p>
        </w:tc>
        <w:tc>
          <w:tcPr>
            <w:tcW w:w="3624" w:type="dxa"/>
            <w:tcBorders>
              <w:top w:val="single" w:sz="4" w:space="0" w:color="auto"/>
              <w:left w:val="single" w:sz="4" w:space="0" w:color="auto"/>
            </w:tcBorders>
            <w:shd w:val="clear" w:color="auto" w:fill="auto"/>
          </w:tcPr>
          <w:p w14:paraId="6ABB3FFC" w14:textId="77777777" w:rsidR="004D6356" w:rsidRDefault="00136200">
            <w:pPr>
              <w:pStyle w:val="a5"/>
              <w:spacing w:line="276" w:lineRule="auto"/>
              <w:ind w:firstLine="0"/>
            </w:pPr>
            <w:r>
              <w:t>Дата и время начала подачи заявок</w:t>
            </w:r>
          </w:p>
        </w:tc>
        <w:tc>
          <w:tcPr>
            <w:tcW w:w="6389" w:type="dxa"/>
            <w:tcBorders>
              <w:top w:val="single" w:sz="4" w:space="0" w:color="auto"/>
              <w:left w:val="single" w:sz="4" w:space="0" w:color="auto"/>
              <w:right w:val="single" w:sz="4" w:space="0" w:color="auto"/>
            </w:tcBorders>
            <w:shd w:val="clear" w:color="auto" w:fill="auto"/>
            <w:vAlign w:val="center"/>
          </w:tcPr>
          <w:p w14:paraId="2C929751" w14:textId="04202361" w:rsidR="004D6356" w:rsidRDefault="007D2A9D">
            <w:pPr>
              <w:pStyle w:val="a5"/>
              <w:ind w:firstLine="0"/>
            </w:pPr>
            <w:r>
              <w:t>1</w:t>
            </w:r>
            <w:r w:rsidR="00D66594">
              <w:t>7</w:t>
            </w:r>
            <w:r w:rsidR="00136200">
              <w:t xml:space="preserve"> </w:t>
            </w:r>
            <w:r>
              <w:t>сентября</w:t>
            </w:r>
            <w:r w:rsidR="00136200">
              <w:t xml:space="preserve"> 2024 г. с </w:t>
            </w:r>
            <w:r>
              <w:t>10</w:t>
            </w:r>
            <w:r w:rsidR="00136200">
              <w:t>:00 часов</w:t>
            </w:r>
          </w:p>
        </w:tc>
      </w:tr>
      <w:tr w:rsidR="004D6356" w14:paraId="27CB7E08" w14:textId="77777777" w:rsidTr="00FB7887">
        <w:trPr>
          <w:trHeight w:hRule="exact" w:val="707"/>
          <w:jc w:val="center"/>
        </w:trPr>
        <w:tc>
          <w:tcPr>
            <w:tcW w:w="629" w:type="dxa"/>
            <w:tcBorders>
              <w:top w:val="single" w:sz="4" w:space="0" w:color="auto"/>
              <w:left w:val="single" w:sz="4" w:space="0" w:color="auto"/>
              <w:bottom w:val="single" w:sz="4" w:space="0" w:color="auto"/>
            </w:tcBorders>
            <w:shd w:val="clear" w:color="auto" w:fill="auto"/>
            <w:vAlign w:val="center"/>
          </w:tcPr>
          <w:p w14:paraId="06AC0427" w14:textId="77777777" w:rsidR="004D6356" w:rsidRDefault="00136200">
            <w:pPr>
              <w:pStyle w:val="a5"/>
              <w:ind w:firstLine="220"/>
            </w:pPr>
            <w:r>
              <w:t>2.</w:t>
            </w:r>
          </w:p>
        </w:tc>
        <w:tc>
          <w:tcPr>
            <w:tcW w:w="3624" w:type="dxa"/>
            <w:tcBorders>
              <w:top w:val="single" w:sz="4" w:space="0" w:color="auto"/>
              <w:left w:val="single" w:sz="4" w:space="0" w:color="auto"/>
              <w:bottom w:val="single" w:sz="4" w:space="0" w:color="auto"/>
            </w:tcBorders>
            <w:shd w:val="clear" w:color="auto" w:fill="auto"/>
          </w:tcPr>
          <w:p w14:paraId="1027F395" w14:textId="77777777" w:rsidR="004D6356" w:rsidRDefault="00136200">
            <w:pPr>
              <w:pStyle w:val="a5"/>
              <w:spacing w:line="276" w:lineRule="auto"/>
              <w:ind w:firstLine="0"/>
            </w:pPr>
            <w:r>
              <w:t>Дата и время окончания подачи заявок</w:t>
            </w:r>
          </w:p>
        </w:tc>
        <w:tc>
          <w:tcPr>
            <w:tcW w:w="6389" w:type="dxa"/>
            <w:tcBorders>
              <w:top w:val="single" w:sz="4" w:space="0" w:color="auto"/>
              <w:left w:val="single" w:sz="4" w:space="0" w:color="auto"/>
              <w:bottom w:val="single" w:sz="4" w:space="0" w:color="auto"/>
              <w:right w:val="single" w:sz="4" w:space="0" w:color="auto"/>
            </w:tcBorders>
            <w:shd w:val="clear" w:color="auto" w:fill="auto"/>
            <w:vAlign w:val="center"/>
          </w:tcPr>
          <w:p w14:paraId="67B8636F" w14:textId="15352C11" w:rsidR="004D6356" w:rsidRDefault="007D2A9D">
            <w:pPr>
              <w:pStyle w:val="a5"/>
              <w:ind w:firstLine="0"/>
            </w:pPr>
            <w:r>
              <w:t>2</w:t>
            </w:r>
            <w:r w:rsidR="00D66594">
              <w:t>7</w:t>
            </w:r>
            <w:r w:rsidR="00136200">
              <w:t xml:space="preserve"> сентября 2024 г. до 09:</w:t>
            </w:r>
            <w:r>
              <w:t>55</w:t>
            </w:r>
            <w:r w:rsidR="00136200">
              <w:t xml:space="preserve"> часов</w:t>
            </w:r>
          </w:p>
        </w:tc>
      </w:tr>
      <w:tr w:rsidR="004D6356" w14:paraId="241D3691" w14:textId="77777777" w:rsidTr="00FB7887">
        <w:trPr>
          <w:trHeight w:hRule="exact" w:val="643"/>
          <w:jc w:val="center"/>
        </w:trPr>
        <w:tc>
          <w:tcPr>
            <w:tcW w:w="629" w:type="dxa"/>
            <w:tcBorders>
              <w:top w:val="single" w:sz="4" w:space="0" w:color="auto"/>
              <w:left w:val="single" w:sz="4" w:space="0" w:color="auto"/>
              <w:bottom w:val="single" w:sz="4" w:space="0" w:color="auto"/>
            </w:tcBorders>
            <w:shd w:val="clear" w:color="auto" w:fill="auto"/>
          </w:tcPr>
          <w:p w14:paraId="44AEB12D" w14:textId="77777777" w:rsidR="004D6356" w:rsidRDefault="00136200">
            <w:pPr>
              <w:pStyle w:val="a5"/>
              <w:ind w:firstLine="220"/>
            </w:pPr>
            <w:r>
              <w:t>3.</w:t>
            </w:r>
          </w:p>
        </w:tc>
        <w:tc>
          <w:tcPr>
            <w:tcW w:w="3624" w:type="dxa"/>
            <w:tcBorders>
              <w:top w:val="single" w:sz="4" w:space="0" w:color="auto"/>
              <w:left w:val="single" w:sz="4" w:space="0" w:color="auto"/>
              <w:bottom w:val="single" w:sz="4" w:space="0" w:color="auto"/>
            </w:tcBorders>
            <w:shd w:val="clear" w:color="auto" w:fill="auto"/>
          </w:tcPr>
          <w:p w14:paraId="7CCFF4FE" w14:textId="77777777" w:rsidR="004D6356" w:rsidRDefault="00136200">
            <w:pPr>
              <w:pStyle w:val="a5"/>
              <w:ind w:firstLine="0"/>
            </w:pPr>
            <w:r>
              <w:t>Место подачи заявок</w:t>
            </w:r>
          </w:p>
        </w:tc>
        <w:tc>
          <w:tcPr>
            <w:tcW w:w="6389" w:type="dxa"/>
            <w:tcBorders>
              <w:top w:val="single" w:sz="4" w:space="0" w:color="auto"/>
              <w:left w:val="single" w:sz="4" w:space="0" w:color="auto"/>
              <w:bottom w:val="single" w:sz="4" w:space="0" w:color="auto"/>
              <w:right w:val="single" w:sz="4" w:space="0" w:color="auto"/>
            </w:tcBorders>
            <w:shd w:val="clear" w:color="auto" w:fill="auto"/>
            <w:vAlign w:val="bottom"/>
          </w:tcPr>
          <w:p w14:paraId="50F6B8D2" w14:textId="4F4FE312" w:rsidR="004D6356" w:rsidRDefault="00136200">
            <w:pPr>
              <w:pStyle w:val="a5"/>
              <w:spacing w:line="276" w:lineRule="auto"/>
              <w:ind w:firstLine="0"/>
            </w:pPr>
            <w:r>
              <w:t xml:space="preserve">3300, Республика Молдова, г. Тирасполь, </w:t>
            </w:r>
            <w:r w:rsidR="0087284A">
              <w:t>пер. Энгельса, 11</w:t>
            </w:r>
            <w:r>
              <w:t xml:space="preserve">, </w:t>
            </w:r>
            <w:r w:rsidR="0087284A">
              <w:t>301 каб</w:t>
            </w:r>
            <w:r w:rsidR="00E22D57">
              <w:t>.,</w:t>
            </w:r>
            <w:r w:rsidR="0087284A">
              <w:t xml:space="preserve"> бухгалтерия</w:t>
            </w:r>
          </w:p>
        </w:tc>
      </w:tr>
    </w:tbl>
    <w:p w14:paraId="2D099407" w14:textId="77777777" w:rsidR="004D6356" w:rsidRDefault="00136200">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29"/>
        <w:gridCol w:w="3624"/>
        <w:gridCol w:w="6389"/>
      </w:tblGrid>
      <w:tr w:rsidR="004D6356" w14:paraId="617A9C64" w14:textId="77777777" w:rsidTr="001E553F">
        <w:trPr>
          <w:trHeight w:hRule="exact" w:val="3700"/>
          <w:jc w:val="center"/>
        </w:trPr>
        <w:tc>
          <w:tcPr>
            <w:tcW w:w="629" w:type="dxa"/>
            <w:tcBorders>
              <w:top w:val="single" w:sz="4" w:space="0" w:color="auto"/>
              <w:left w:val="single" w:sz="4" w:space="0" w:color="auto"/>
            </w:tcBorders>
            <w:shd w:val="clear" w:color="auto" w:fill="auto"/>
          </w:tcPr>
          <w:p w14:paraId="63808F1B" w14:textId="77777777" w:rsidR="004D6356" w:rsidRDefault="00136200">
            <w:pPr>
              <w:pStyle w:val="a5"/>
              <w:spacing w:before="620"/>
              <w:ind w:firstLine="220"/>
            </w:pPr>
            <w:r>
              <w:lastRenderedPageBreak/>
              <w:t>4.</w:t>
            </w:r>
          </w:p>
        </w:tc>
        <w:tc>
          <w:tcPr>
            <w:tcW w:w="3624" w:type="dxa"/>
            <w:tcBorders>
              <w:top w:val="single" w:sz="4" w:space="0" w:color="auto"/>
              <w:left w:val="single" w:sz="4" w:space="0" w:color="auto"/>
            </w:tcBorders>
            <w:shd w:val="clear" w:color="auto" w:fill="auto"/>
            <w:tcMar>
              <w:left w:w="113" w:type="dxa"/>
              <w:right w:w="113" w:type="dxa"/>
            </w:tcMar>
          </w:tcPr>
          <w:p w14:paraId="55FEF259" w14:textId="77777777" w:rsidR="004D6356" w:rsidRPr="00E22D57" w:rsidRDefault="00136200">
            <w:pPr>
              <w:pStyle w:val="a5"/>
              <w:spacing w:before="620"/>
              <w:ind w:firstLine="0"/>
              <w:jc w:val="both"/>
            </w:pPr>
            <w:r w:rsidRPr="00E22D57">
              <w:t>Порядок подачи заявок</w:t>
            </w:r>
          </w:p>
        </w:tc>
        <w:tc>
          <w:tcPr>
            <w:tcW w:w="6389" w:type="dxa"/>
            <w:tcBorders>
              <w:top w:val="single" w:sz="4" w:space="0" w:color="auto"/>
              <w:left w:val="single" w:sz="4" w:space="0" w:color="auto"/>
              <w:right w:val="single" w:sz="4" w:space="0" w:color="auto"/>
            </w:tcBorders>
            <w:shd w:val="clear" w:color="auto" w:fill="auto"/>
            <w:tcMar>
              <w:left w:w="113" w:type="dxa"/>
              <w:right w:w="113" w:type="dxa"/>
            </w:tcMar>
            <w:vAlign w:val="bottom"/>
          </w:tcPr>
          <w:p w14:paraId="30A41D9E" w14:textId="515EC006" w:rsidR="004D6356" w:rsidRPr="00E22D57" w:rsidRDefault="00FB7887">
            <w:pPr>
              <w:pStyle w:val="a5"/>
              <w:spacing w:line="293" w:lineRule="auto"/>
              <w:ind w:firstLine="0"/>
              <w:jc w:val="both"/>
            </w:pPr>
            <w:r w:rsidRPr="00E507D3">
              <w:rPr>
                <w:rFonts w:eastAsia="Arial"/>
              </w:rPr>
              <w:t>Заявки на участие в открытом аукционе должны быть представлены в письменной форме в</w:t>
            </w:r>
            <w:r>
              <w:rPr>
                <w:rFonts w:ascii="Arial" w:eastAsia="Arial" w:hAnsi="Arial" w:cs="Arial"/>
              </w:rPr>
              <w:t xml:space="preserve"> </w:t>
            </w:r>
            <w:r w:rsidRPr="007D2A9D">
              <w:rPr>
                <w:rFonts w:eastAsia="Arial"/>
              </w:rPr>
              <w:t>запечатанном</w:t>
            </w:r>
            <w:r w:rsidRPr="00E22D57">
              <w:rPr>
                <w:rFonts w:eastAsia="Arial"/>
              </w:rPr>
              <w:t xml:space="preserve"> </w:t>
            </w:r>
            <w:r w:rsidR="00136200" w:rsidRPr="00E22D57">
              <w:rPr>
                <w:rFonts w:eastAsia="Arial"/>
              </w:rPr>
              <w:t xml:space="preserve">конверте, не позволяющем просматривать содержание заявки до её вскрытия, или в форме электронного документа с использованием пароля, обеспечивающего ограничение доступа, который предоставляется заказчику </w:t>
            </w:r>
            <w:r w:rsidR="007D2A9D">
              <w:rPr>
                <w:rFonts w:eastAsia="Arial"/>
                <w:b/>
                <w:bCs/>
              </w:rPr>
              <w:t>2</w:t>
            </w:r>
            <w:r w:rsidR="00D66594">
              <w:rPr>
                <w:rFonts w:eastAsia="Arial"/>
                <w:b/>
                <w:bCs/>
              </w:rPr>
              <w:t>7</w:t>
            </w:r>
            <w:r w:rsidR="00136200" w:rsidRPr="00E22D57">
              <w:rPr>
                <w:rFonts w:eastAsia="Arial"/>
                <w:b/>
                <w:bCs/>
              </w:rPr>
              <w:t xml:space="preserve"> сентября 2024 года </w:t>
            </w:r>
            <w:r w:rsidR="00136200" w:rsidRPr="00E22D57">
              <w:rPr>
                <w:b/>
                <w:bCs/>
              </w:rPr>
              <w:t>до 9:</w:t>
            </w:r>
            <w:r w:rsidR="007D2A9D">
              <w:rPr>
                <w:b/>
                <w:bCs/>
              </w:rPr>
              <w:t>5</w:t>
            </w:r>
            <w:r w:rsidR="00136200" w:rsidRPr="00E22D57">
              <w:rPr>
                <w:b/>
                <w:bCs/>
              </w:rPr>
              <w:t>5 местного времени</w:t>
            </w:r>
            <w:r w:rsidR="00136200" w:rsidRPr="00E22D57">
              <w:rPr>
                <w:rFonts w:eastAsia="Arial"/>
                <w:b/>
                <w:bCs/>
              </w:rPr>
              <w:t xml:space="preserve">, на адрес </w:t>
            </w:r>
            <w:hyperlink r:id="rId8" w:history="1">
              <w:r w:rsidR="007D2A9D" w:rsidRPr="00E364F1">
                <w:rPr>
                  <w:rStyle w:val="a8"/>
                  <w:rFonts w:eastAsia="Arial"/>
                  <w:b/>
                  <w:bCs/>
                  <w:lang w:val="en-US" w:eastAsia="en-US" w:bidi="en-US"/>
                </w:rPr>
                <w:t>nii</w:t>
              </w:r>
              <w:r w:rsidR="007D2A9D" w:rsidRPr="00E364F1">
                <w:rPr>
                  <w:rStyle w:val="a8"/>
                  <w:rFonts w:eastAsia="Arial"/>
                  <w:b/>
                  <w:bCs/>
                  <w:lang w:eastAsia="en-US" w:bidi="en-US"/>
                </w:rPr>
                <w:t>_</w:t>
              </w:r>
              <w:r w:rsidR="007D2A9D" w:rsidRPr="00E364F1">
                <w:rPr>
                  <w:rStyle w:val="a8"/>
                  <w:rFonts w:eastAsia="Arial"/>
                  <w:b/>
                  <w:bCs/>
                  <w:lang w:val="en-US" w:eastAsia="en-US" w:bidi="en-US"/>
                </w:rPr>
                <w:t>standart</w:t>
              </w:r>
              <w:r w:rsidR="007D2A9D" w:rsidRPr="00E364F1">
                <w:rPr>
                  <w:rStyle w:val="a8"/>
                  <w:rFonts w:eastAsia="Arial"/>
                  <w:b/>
                  <w:bCs/>
                  <w:lang w:eastAsia="en-US" w:bidi="en-US"/>
                </w:rPr>
                <w:t>@</w:t>
              </w:r>
              <w:r w:rsidR="007D2A9D" w:rsidRPr="00E364F1">
                <w:rPr>
                  <w:rStyle w:val="a8"/>
                  <w:rFonts w:eastAsia="Arial"/>
                  <w:b/>
                  <w:bCs/>
                  <w:lang w:val="en-US" w:eastAsia="en-US" w:bidi="en-US"/>
                </w:rPr>
                <w:t>mail</w:t>
              </w:r>
              <w:r w:rsidR="007D2A9D" w:rsidRPr="00E364F1">
                <w:rPr>
                  <w:rStyle w:val="a8"/>
                  <w:rFonts w:eastAsia="Arial"/>
                  <w:b/>
                  <w:bCs/>
                  <w:lang w:eastAsia="en-US" w:bidi="en-US"/>
                </w:rPr>
                <w:t>.</w:t>
              </w:r>
              <w:r w:rsidR="007D2A9D" w:rsidRPr="00E364F1">
                <w:rPr>
                  <w:rStyle w:val="a8"/>
                  <w:rFonts w:eastAsia="Arial"/>
                  <w:b/>
                  <w:bCs/>
                  <w:lang w:val="en-US" w:eastAsia="en-US" w:bidi="en-US"/>
                </w:rPr>
                <w:t>ru</w:t>
              </w:r>
            </w:hyperlink>
            <w:r w:rsidR="00136200" w:rsidRPr="00E22D57">
              <w:rPr>
                <w:rFonts w:eastAsia="Arial"/>
                <w:b/>
                <w:bCs/>
                <w:lang w:eastAsia="en-US" w:bidi="en-US"/>
              </w:rPr>
              <w:t>.</w:t>
            </w:r>
          </w:p>
          <w:p w14:paraId="231115B6" w14:textId="77777777" w:rsidR="004D6356" w:rsidRPr="00E22D57" w:rsidRDefault="00136200">
            <w:pPr>
              <w:pStyle w:val="a5"/>
              <w:spacing w:line="293" w:lineRule="auto"/>
              <w:ind w:firstLine="420"/>
              <w:jc w:val="both"/>
            </w:pPr>
            <w:r w:rsidRPr="00E22D57">
              <w:rPr>
                <w:rFonts w:eastAsia="Arial"/>
              </w:rPr>
              <w:t>Предложения, поступающие на другие адреса электронной почты, не будут допущены к участию в процедуре открытого аукциона.</w:t>
            </w:r>
          </w:p>
        </w:tc>
      </w:tr>
      <w:tr w:rsidR="004D6356" w14:paraId="07B3DDA7" w14:textId="77777777" w:rsidTr="00E22D57">
        <w:trPr>
          <w:trHeight w:hRule="exact" w:val="638"/>
          <w:jc w:val="center"/>
        </w:trPr>
        <w:tc>
          <w:tcPr>
            <w:tcW w:w="629" w:type="dxa"/>
            <w:tcBorders>
              <w:top w:val="single" w:sz="4" w:space="0" w:color="auto"/>
              <w:left w:val="single" w:sz="4" w:space="0" w:color="auto"/>
            </w:tcBorders>
            <w:shd w:val="clear" w:color="auto" w:fill="auto"/>
          </w:tcPr>
          <w:p w14:paraId="37CE87CA" w14:textId="77777777" w:rsidR="004D6356" w:rsidRDefault="00136200">
            <w:pPr>
              <w:pStyle w:val="a5"/>
              <w:ind w:firstLine="220"/>
            </w:pPr>
            <w:r>
              <w:t>5.</w:t>
            </w:r>
          </w:p>
        </w:tc>
        <w:tc>
          <w:tcPr>
            <w:tcW w:w="3624" w:type="dxa"/>
            <w:tcBorders>
              <w:top w:val="single" w:sz="4" w:space="0" w:color="auto"/>
              <w:left w:val="single" w:sz="4" w:space="0" w:color="auto"/>
            </w:tcBorders>
            <w:shd w:val="clear" w:color="auto" w:fill="auto"/>
            <w:tcMar>
              <w:left w:w="113" w:type="dxa"/>
              <w:right w:w="113" w:type="dxa"/>
            </w:tcMar>
            <w:vAlign w:val="bottom"/>
          </w:tcPr>
          <w:p w14:paraId="093C1399" w14:textId="77777777" w:rsidR="004D6356" w:rsidRPr="00E22D57" w:rsidRDefault="00136200">
            <w:pPr>
              <w:pStyle w:val="a5"/>
              <w:spacing w:line="276" w:lineRule="auto"/>
              <w:ind w:firstLine="0"/>
              <w:jc w:val="both"/>
            </w:pPr>
            <w:r w:rsidRPr="00E22D57">
              <w:t>Дата и время проведения закупки</w:t>
            </w:r>
          </w:p>
        </w:tc>
        <w:tc>
          <w:tcPr>
            <w:tcW w:w="6389" w:type="dxa"/>
            <w:tcBorders>
              <w:top w:val="single" w:sz="4" w:space="0" w:color="auto"/>
              <w:left w:val="single" w:sz="4" w:space="0" w:color="auto"/>
              <w:right w:val="single" w:sz="4" w:space="0" w:color="auto"/>
            </w:tcBorders>
            <w:shd w:val="clear" w:color="auto" w:fill="auto"/>
            <w:tcMar>
              <w:left w:w="113" w:type="dxa"/>
              <w:right w:w="113" w:type="dxa"/>
            </w:tcMar>
          </w:tcPr>
          <w:p w14:paraId="60C8856F" w14:textId="419DAD59" w:rsidR="004D6356" w:rsidRPr="00E22D57" w:rsidRDefault="007D2A9D">
            <w:pPr>
              <w:pStyle w:val="a5"/>
              <w:ind w:firstLine="0"/>
            </w:pPr>
            <w:r>
              <w:rPr>
                <w:lang w:val="en-US"/>
              </w:rPr>
              <w:t>2</w:t>
            </w:r>
            <w:r w:rsidR="00D66594">
              <w:t>7</w:t>
            </w:r>
            <w:r w:rsidR="00136200" w:rsidRPr="00E22D57">
              <w:t xml:space="preserve"> сентября 2024 г. в </w:t>
            </w:r>
            <w:r>
              <w:rPr>
                <w:lang w:val="en-US"/>
              </w:rPr>
              <w:t>10</w:t>
            </w:r>
            <w:r w:rsidR="00136200" w:rsidRPr="00E22D57">
              <w:t>:</w:t>
            </w:r>
            <w:r>
              <w:rPr>
                <w:lang w:val="en-US"/>
              </w:rPr>
              <w:t>0</w:t>
            </w:r>
            <w:r w:rsidR="00136200" w:rsidRPr="00E22D57">
              <w:t>0 часов</w:t>
            </w:r>
          </w:p>
        </w:tc>
      </w:tr>
      <w:tr w:rsidR="004D6356" w14:paraId="5DE93C4E" w14:textId="77777777" w:rsidTr="00E22D57">
        <w:trPr>
          <w:trHeight w:hRule="exact" w:val="638"/>
          <w:jc w:val="center"/>
        </w:trPr>
        <w:tc>
          <w:tcPr>
            <w:tcW w:w="629" w:type="dxa"/>
            <w:tcBorders>
              <w:top w:val="single" w:sz="4" w:space="0" w:color="auto"/>
              <w:left w:val="single" w:sz="4" w:space="0" w:color="auto"/>
            </w:tcBorders>
            <w:shd w:val="clear" w:color="auto" w:fill="auto"/>
            <w:vAlign w:val="bottom"/>
          </w:tcPr>
          <w:p w14:paraId="1A4AF97B" w14:textId="77777777" w:rsidR="004D6356" w:rsidRDefault="00136200">
            <w:pPr>
              <w:pStyle w:val="a5"/>
              <w:ind w:firstLine="220"/>
            </w:pPr>
            <w:r>
              <w:t>6.</w:t>
            </w:r>
          </w:p>
        </w:tc>
        <w:tc>
          <w:tcPr>
            <w:tcW w:w="3624" w:type="dxa"/>
            <w:tcBorders>
              <w:top w:val="single" w:sz="4" w:space="0" w:color="auto"/>
              <w:left w:val="single" w:sz="4" w:space="0" w:color="auto"/>
            </w:tcBorders>
            <w:shd w:val="clear" w:color="auto" w:fill="auto"/>
            <w:tcMar>
              <w:left w:w="113" w:type="dxa"/>
              <w:right w:w="113" w:type="dxa"/>
            </w:tcMar>
          </w:tcPr>
          <w:p w14:paraId="4951A4CC" w14:textId="77777777" w:rsidR="004D6356" w:rsidRPr="00E22D57" w:rsidRDefault="00136200">
            <w:pPr>
              <w:pStyle w:val="a5"/>
              <w:ind w:firstLine="0"/>
              <w:jc w:val="both"/>
            </w:pPr>
            <w:r w:rsidRPr="00E22D57">
              <w:t>Место проведения закупки</w:t>
            </w:r>
          </w:p>
        </w:tc>
        <w:tc>
          <w:tcPr>
            <w:tcW w:w="6389" w:type="dxa"/>
            <w:tcBorders>
              <w:top w:val="single" w:sz="4" w:space="0" w:color="auto"/>
              <w:left w:val="single" w:sz="4" w:space="0" w:color="auto"/>
              <w:right w:val="single" w:sz="4" w:space="0" w:color="auto"/>
            </w:tcBorders>
            <w:shd w:val="clear" w:color="auto" w:fill="auto"/>
            <w:tcMar>
              <w:left w:w="113" w:type="dxa"/>
              <w:right w:w="113" w:type="dxa"/>
            </w:tcMar>
          </w:tcPr>
          <w:p w14:paraId="1E23C92B" w14:textId="1960DD11" w:rsidR="004D6356" w:rsidRPr="007D2A9D" w:rsidRDefault="00136200" w:rsidP="007D2A9D">
            <w:pPr>
              <w:pStyle w:val="a5"/>
              <w:ind w:firstLine="0"/>
            </w:pPr>
            <w:r w:rsidRPr="00E22D57">
              <w:t xml:space="preserve">Республика Молдова, ПМР, 3300 г. Тирасполь, </w:t>
            </w:r>
            <w:r w:rsidR="007D2A9D">
              <w:t>пер. Энгельса, 11</w:t>
            </w:r>
          </w:p>
        </w:tc>
      </w:tr>
      <w:tr w:rsidR="004D6356" w14:paraId="47D0C696" w14:textId="77777777" w:rsidTr="00E22D57">
        <w:trPr>
          <w:trHeight w:hRule="exact" w:val="3907"/>
          <w:jc w:val="center"/>
        </w:trPr>
        <w:tc>
          <w:tcPr>
            <w:tcW w:w="629" w:type="dxa"/>
            <w:tcBorders>
              <w:top w:val="single" w:sz="4" w:space="0" w:color="auto"/>
              <w:left w:val="single" w:sz="4" w:space="0" w:color="auto"/>
            </w:tcBorders>
            <w:shd w:val="clear" w:color="auto" w:fill="auto"/>
            <w:vAlign w:val="center"/>
          </w:tcPr>
          <w:p w14:paraId="57BB5354" w14:textId="77777777" w:rsidR="004D6356" w:rsidRDefault="00136200">
            <w:pPr>
              <w:pStyle w:val="a5"/>
              <w:ind w:firstLine="220"/>
            </w:pPr>
            <w:r>
              <w:t>7.</w:t>
            </w:r>
          </w:p>
        </w:tc>
        <w:tc>
          <w:tcPr>
            <w:tcW w:w="3624" w:type="dxa"/>
            <w:tcBorders>
              <w:top w:val="single" w:sz="4" w:space="0" w:color="auto"/>
              <w:left w:val="single" w:sz="4" w:space="0" w:color="auto"/>
            </w:tcBorders>
            <w:shd w:val="clear" w:color="auto" w:fill="auto"/>
            <w:tcMar>
              <w:left w:w="113" w:type="dxa"/>
              <w:right w:w="113" w:type="dxa"/>
            </w:tcMar>
          </w:tcPr>
          <w:p w14:paraId="0DEC2AC7" w14:textId="0BAFF67E" w:rsidR="004D6356" w:rsidRPr="00E22D57" w:rsidRDefault="00136200" w:rsidP="00E22D57">
            <w:pPr>
              <w:pStyle w:val="a5"/>
              <w:tabs>
                <w:tab w:val="left" w:pos="1728"/>
                <w:tab w:val="left" w:pos="3096"/>
              </w:tabs>
              <w:spacing w:line="276" w:lineRule="auto"/>
              <w:ind w:firstLine="0"/>
            </w:pPr>
            <w:r w:rsidRPr="00E22D57">
              <w:t>Порядок оценки заявок, окончательных предложений участников</w:t>
            </w:r>
            <w:r w:rsidR="00E22D57">
              <w:t xml:space="preserve"> </w:t>
            </w:r>
            <w:r w:rsidRPr="00E22D57">
              <w:t>закупки</w:t>
            </w:r>
            <w:r w:rsidR="00E22D57">
              <w:t xml:space="preserve"> </w:t>
            </w:r>
            <w:r w:rsidRPr="00E22D57">
              <w:t>и</w:t>
            </w:r>
            <w:r w:rsidR="00E22D57">
              <w:t xml:space="preserve"> </w:t>
            </w:r>
            <w:r w:rsidRPr="00E22D57">
              <w:t>критерии этой оценки (в случае</w:t>
            </w:r>
            <w:r w:rsidR="00E507D3">
              <w:t xml:space="preserve"> </w:t>
            </w:r>
            <w:r w:rsidR="00E22D57">
              <w:t>о</w:t>
            </w:r>
            <w:r w:rsidRPr="00E22D57">
              <w:t>пределения</w:t>
            </w:r>
            <w:r w:rsidR="00E22D57">
              <w:t xml:space="preserve"> </w:t>
            </w:r>
            <w:r w:rsidRPr="00E22D57">
              <w:t>поставщика товаров, работ, услуг методом проведения</w:t>
            </w:r>
            <w:r w:rsidR="00E22D57">
              <w:t xml:space="preserve"> </w:t>
            </w:r>
            <w:r w:rsidRPr="00E22D57">
              <w:t>запроса предложений)</w:t>
            </w:r>
          </w:p>
        </w:tc>
        <w:tc>
          <w:tcPr>
            <w:tcW w:w="6389" w:type="dxa"/>
            <w:tcBorders>
              <w:top w:val="single" w:sz="4" w:space="0" w:color="auto"/>
              <w:left w:val="single" w:sz="4" w:space="0" w:color="auto"/>
              <w:right w:val="single" w:sz="4" w:space="0" w:color="auto"/>
            </w:tcBorders>
            <w:shd w:val="clear" w:color="auto" w:fill="auto"/>
            <w:tcMar>
              <w:left w:w="113" w:type="dxa"/>
              <w:right w:w="113" w:type="dxa"/>
            </w:tcMar>
            <w:vAlign w:val="bottom"/>
          </w:tcPr>
          <w:p w14:paraId="3831CC6A" w14:textId="77777777" w:rsidR="004D6356" w:rsidRPr="00E22D57" w:rsidRDefault="00136200">
            <w:pPr>
              <w:pStyle w:val="a5"/>
              <w:ind w:firstLine="0"/>
              <w:jc w:val="both"/>
            </w:pPr>
            <w:r w:rsidRPr="00E22D57">
              <w:t>Оценка заявок, окончательных предложений участников закупки осуществляется в соответствии со статьёй 39 Закона Приднестровской Молдавской Республики «О закупках в Приднестровской Молдавской Республике».</w:t>
            </w:r>
          </w:p>
          <w:p w14:paraId="697BDA38" w14:textId="5862D007" w:rsidR="004D6356" w:rsidRPr="00E22D57" w:rsidRDefault="00136200">
            <w:pPr>
              <w:pStyle w:val="a5"/>
              <w:tabs>
                <w:tab w:val="left" w:pos="2496"/>
                <w:tab w:val="left" w:pos="4555"/>
              </w:tabs>
              <w:ind w:firstLine="420"/>
              <w:jc w:val="both"/>
            </w:pPr>
            <w:r w:rsidRPr="00E22D57">
              <w:t>Участники открытого аукциона, подавшие заявки, не соответствующие</w:t>
            </w:r>
            <w:r w:rsidR="00E22D57">
              <w:t xml:space="preserve"> </w:t>
            </w:r>
            <w:r w:rsidRPr="00E22D57">
              <w:t>требованиям,</w:t>
            </w:r>
            <w:r w:rsidR="00E22D57">
              <w:t xml:space="preserve"> </w:t>
            </w:r>
            <w:r w:rsidRPr="00E22D57">
              <w:t>установленным</w:t>
            </w:r>
          </w:p>
          <w:p w14:paraId="4F6F7CC5" w14:textId="77777777" w:rsidR="004D6356" w:rsidRPr="00E22D57" w:rsidRDefault="00136200">
            <w:pPr>
              <w:pStyle w:val="a5"/>
              <w:ind w:firstLine="0"/>
              <w:jc w:val="both"/>
            </w:pPr>
            <w:r w:rsidRPr="00E22D57">
              <w:t>документацией о проведении открытого аукциона, отстраняются, и их заявки не оцениваются.</w:t>
            </w:r>
          </w:p>
          <w:p w14:paraId="03127706" w14:textId="77777777" w:rsidR="004D6356" w:rsidRPr="00E22D57" w:rsidRDefault="00136200">
            <w:pPr>
              <w:pStyle w:val="a5"/>
              <w:ind w:firstLine="0"/>
              <w:jc w:val="both"/>
            </w:pPr>
            <w:r w:rsidRPr="00E22D57">
              <w:rPr>
                <w:rFonts w:eastAsia="Arial"/>
              </w:rPr>
              <w:t>Критерии оценки предложений участников закупки: цена контракта (удельный вес критерия -100%).</w:t>
            </w:r>
          </w:p>
          <w:p w14:paraId="766CD268" w14:textId="77777777" w:rsidR="004D6356" w:rsidRPr="00E22D57" w:rsidRDefault="00136200">
            <w:pPr>
              <w:pStyle w:val="a5"/>
              <w:ind w:firstLine="0"/>
              <w:jc w:val="both"/>
            </w:pPr>
            <w:r w:rsidRPr="00E22D57">
              <w:t xml:space="preserve">При сравнении заявок на участие в открытом аукционе все заявки будут приведены к условиям поставки </w:t>
            </w:r>
            <w:r w:rsidRPr="00E22D57">
              <w:rPr>
                <w:lang w:val="en-US" w:eastAsia="en-US" w:bidi="en-US"/>
              </w:rPr>
              <w:t>DDP</w:t>
            </w:r>
            <w:r w:rsidRPr="00E22D57">
              <w:rPr>
                <w:lang w:eastAsia="en-US" w:bidi="en-US"/>
              </w:rPr>
              <w:t xml:space="preserve">, </w:t>
            </w:r>
            <w:r w:rsidRPr="00E22D57">
              <w:t>г. Тирасполь, ул. Украинская, 5, Республика Молдова, Приднестровье, согласно правилам Инкотермс - 2010.</w:t>
            </w:r>
          </w:p>
        </w:tc>
      </w:tr>
      <w:tr w:rsidR="004D6356" w14:paraId="1A4CDBDF" w14:textId="77777777" w:rsidTr="00E22D57">
        <w:trPr>
          <w:trHeight w:hRule="exact" w:val="331"/>
          <w:jc w:val="center"/>
        </w:trPr>
        <w:tc>
          <w:tcPr>
            <w:tcW w:w="629" w:type="dxa"/>
            <w:tcBorders>
              <w:top w:val="single" w:sz="4" w:space="0" w:color="auto"/>
              <w:left w:val="single" w:sz="4" w:space="0" w:color="auto"/>
            </w:tcBorders>
            <w:shd w:val="clear" w:color="auto" w:fill="auto"/>
          </w:tcPr>
          <w:p w14:paraId="2F5F3B24" w14:textId="77777777" w:rsidR="004D6356" w:rsidRDefault="004D6356">
            <w:pPr>
              <w:rPr>
                <w:sz w:val="10"/>
                <w:szCs w:val="10"/>
              </w:rPr>
            </w:pPr>
          </w:p>
        </w:tc>
        <w:tc>
          <w:tcPr>
            <w:tcW w:w="3624" w:type="dxa"/>
            <w:tcBorders>
              <w:top w:val="single" w:sz="4" w:space="0" w:color="auto"/>
              <w:left w:val="single" w:sz="4" w:space="0" w:color="auto"/>
            </w:tcBorders>
            <w:shd w:val="clear" w:color="auto" w:fill="auto"/>
            <w:tcMar>
              <w:left w:w="113" w:type="dxa"/>
              <w:right w:w="113" w:type="dxa"/>
            </w:tcMar>
          </w:tcPr>
          <w:p w14:paraId="736C94F7" w14:textId="77777777" w:rsidR="004D6356" w:rsidRPr="00E22D57" w:rsidRDefault="004D6356">
            <w:pPr>
              <w:rPr>
                <w:rFonts w:ascii="Times New Roman" w:hAnsi="Times New Roman" w:cs="Times New Roman"/>
                <w:sz w:val="10"/>
                <w:szCs w:val="10"/>
              </w:rPr>
            </w:pPr>
          </w:p>
        </w:tc>
        <w:tc>
          <w:tcPr>
            <w:tcW w:w="6389" w:type="dxa"/>
            <w:tcBorders>
              <w:top w:val="single" w:sz="4" w:space="0" w:color="auto"/>
              <w:left w:val="single" w:sz="4" w:space="0" w:color="auto"/>
              <w:right w:val="single" w:sz="4" w:space="0" w:color="auto"/>
            </w:tcBorders>
            <w:shd w:val="clear" w:color="auto" w:fill="auto"/>
            <w:tcMar>
              <w:left w:w="113" w:type="dxa"/>
              <w:right w:w="113" w:type="dxa"/>
            </w:tcMar>
          </w:tcPr>
          <w:p w14:paraId="279BAD1C" w14:textId="77777777" w:rsidR="004D6356" w:rsidRPr="00E22D57" w:rsidRDefault="004D6356">
            <w:pPr>
              <w:rPr>
                <w:rFonts w:ascii="Times New Roman" w:hAnsi="Times New Roman" w:cs="Times New Roman"/>
                <w:sz w:val="10"/>
                <w:szCs w:val="10"/>
              </w:rPr>
            </w:pPr>
          </w:p>
        </w:tc>
      </w:tr>
      <w:tr w:rsidR="004D6356" w14:paraId="19084A33" w14:textId="77777777" w:rsidTr="00E22D57">
        <w:trPr>
          <w:trHeight w:hRule="exact" w:val="638"/>
          <w:jc w:val="center"/>
        </w:trPr>
        <w:tc>
          <w:tcPr>
            <w:tcW w:w="629" w:type="dxa"/>
            <w:tcBorders>
              <w:top w:val="single" w:sz="4" w:space="0" w:color="auto"/>
              <w:left w:val="single" w:sz="4" w:space="0" w:color="auto"/>
            </w:tcBorders>
            <w:shd w:val="clear" w:color="auto" w:fill="auto"/>
          </w:tcPr>
          <w:p w14:paraId="119BC58B" w14:textId="77777777" w:rsidR="004D6356" w:rsidRDefault="004D6356">
            <w:pPr>
              <w:rPr>
                <w:sz w:val="10"/>
                <w:szCs w:val="10"/>
              </w:rPr>
            </w:pPr>
          </w:p>
        </w:tc>
        <w:tc>
          <w:tcPr>
            <w:tcW w:w="3624" w:type="dxa"/>
            <w:tcBorders>
              <w:top w:val="single" w:sz="4" w:space="0" w:color="auto"/>
              <w:left w:val="single" w:sz="4" w:space="0" w:color="auto"/>
            </w:tcBorders>
            <w:shd w:val="clear" w:color="auto" w:fill="auto"/>
            <w:tcMar>
              <w:left w:w="113" w:type="dxa"/>
              <w:right w:w="113" w:type="dxa"/>
            </w:tcMar>
            <w:vAlign w:val="bottom"/>
          </w:tcPr>
          <w:p w14:paraId="1FF61C92" w14:textId="77777777" w:rsidR="004D6356" w:rsidRPr="00E22D57" w:rsidRDefault="00136200">
            <w:pPr>
              <w:pStyle w:val="a5"/>
              <w:ind w:firstLine="200"/>
            </w:pPr>
            <w:r w:rsidRPr="00E22D57">
              <w:t>4. Начальная</w:t>
            </w:r>
          </w:p>
          <w:p w14:paraId="3FB2D3EC" w14:textId="77777777" w:rsidR="004D6356" w:rsidRPr="00E22D57" w:rsidRDefault="00136200">
            <w:pPr>
              <w:pStyle w:val="a5"/>
              <w:ind w:firstLine="0"/>
            </w:pPr>
            <w:r w:rsidRPr="00E22D57">
              <w:t>(максимальная) цена контракта</w:t>
            </w:r>
          </w:p>
        </w:tc>
        <w:tc>
          <w:tcPr>
            <w:tcW w:w="6389" w:type="dxa"/>
            <w:tcBorders>
              <w:top w:val="single" w:sz="4" w:space="0" w:color="auto"/>
              <w:left w:val="single" w:sz="4" w:space="0" w:color="auto"/>
              <w:right w:val="single" w:sz="4" w:space="0" w:color="auto"/>
            </w:tcBorders>
            <w:shd w:val="clear" w:color="auto" w:fill="auto"/>
            <w:tcMar>
              <w:left w:w="113" w:type="dxa"/>
              <w:right w:w="113" w:type="dxa"/>
            </w:tcMar>
          </w:tcPr>
          <w:p w14:paraId="4A78D821" w14:textId="77777777" w:rsidR="004D6356" w:rsidRPr="00E22D57" w:rsidRDefault="004D6356">
            <w:pPr>
              <w:rPr>
                <w:rFonts w:ascii="Times New Roman" w:hAnsi="Times New Roman" w:cs="Times New Roman"/>
                <w:sz w:val="10"/>
                <w:szCs w:val="10"/>
              </w:rPr>
            </w:pPr>
          </w:p>
        </w:tc>
      </w:tr>
      <w:tr w:rsidR="004D6356" w14:paraId="2FDBACD9" w14:textId="77777777" w:rsidTr="009D1045">
        <w:trPr>
          <w:trHeight w:hRule="exact" w:val="2030"/>
          <w:jc w:val="center"/>
        </w:trPr>
        <w:tc>
          <w:tcPr>
            <w:tcW w:w="629" w:type="dxa"/>
            <w:tcBorders>
              <w:top w:val="single" w:sz="4" w:space="0" w:color="auto"/>
              <w:left w:val="single" w:sz="4" w:space="0" w:color="auto"/>
            </w:tcBorders>
            <w:shd w:val="clear" w:color="auto" w:fill="auto"/>
          </w:tcPr>
          <w:p w14:paraId="6E1342B1" w14:textId="77777777" w:rsidR="004D6356" w:rsidRDefault="00136200">
            <w:pPr>
              <w:pStyle w:val="a5"/>
              <w:ind w:firstLine="220"/>
            </w:pPr>
            <w:r>
              <w:t>1.</w:t>
            </w:r>
          </w:p>
        </w:tc>
        <w:tc>
          <w:tcPr>
            <w:tcW w:w="3624" w:type="dxa"/>
            <w:tcBorders>
              <w:top w:val="single" w:sz="4" w:space="0" w:color="auto"/>
              <w:left w:val="single" w:sz="4" w:space="0" w:color="auto"/>
            </w:tcBorders>
            <w:shd w:val="clear" w:color="auto" w:fill="auto"/>
            <w:tcMar>
              <w:left w:w="113" w:type="dxa"/>
              <w:right w:w="113" w:type="dxa"/>
            </w:tcMar>
          </w:tcPr>
          <w:p w14:paraId="73F27B08" w14:textId="77777777" w:rsidR="004D6356" w:rsidRPr="00E22D57" w:rsidRDefault="00136200">
            <w:pPr>
              <w:pStyle w:val="a5"/>
              <w:spacing w:line="276" w:lineRule="auto"/>
              <w:ind w:firstLine="0"/>
            </w:pPr>
            <w:r w:rsidRPr="00E22D57">
              <w:t>Начальная (максимальная) цена контракта</w:t>
            </w:r>
          </w:p>
        </w:tc>
        <w:tc>
          <w:tcPr>
            <w:tcW w:w="6389" w:type="dxa"/>
            <w:tcBorders>
              <w:top w:val="single" w:sz="4" w:space="0" w:color="auto"/>
              <w:left w:val="single" w:sz="4" w:space="0" w:color="auto"/>
              <w:right w:val="single" w:sz="4" w:space="0" w:color="auto"/>
            </w:tcBorders>
            <w:shd w:val="clear" w:color="auto" w:fill="auto"/>
            <w:tcMar>
              <w:left w:w="113" w:type="dxa"/>
              <w:right w:w="113" w:type="dxa"/>
            </w:tcMar>
          </w:tcPr>
          <w:p w14:paraId="3866D020" w14:textId="6E09C18E" w:rsidR="004D6356" w:rsidRPr="00E22D57" w:rsidRDefault="00136200">
            <w:pPr>
              <w:pStyle w:val="a5"/>
              <w:ind w:firstLine="0"/>
            </w:pPr>
            <w:r w:rsidRPr="00E22D57">
              <w:t xml:space="preserve">Лот №1 </w:t>
            </w:r>
            <w:r w:rsidR="007D2A9D">
              <w:t>–</w:t>
            </w:r>
            <w:r w:rsidRPr="00E22D57">
              <w:t xml:space="preserve"> </w:t>
            </w:r>
            <w:r w:rsidR="007D2A9D">
              <w:t>439 900</w:t>
            </w:r>
            <w:r w:rsidRPr="00E22D57">
              <w:t>,00 руб.</w:t>
            </w:r>
          </w:p>
          <w:p w14:paraId="5B4B3CF5" w14:textId="56696C95" w:rsidR="004D6356" w:rsidRPr="00E22D57" w:rsidRDefault="00136200">
            <w:pPr>
              <w:pStyle w:val="a5"/>
              <w:ind w:firstLine="0"/>
            </w:pPr>
            <w:r w:rsidRPr="00E22D57">
              <w:t xml:space="preserve">Лот №2 </w:t>
            </w:r>
            <w:r w:rsidR="007D2A9D">
              <w:t>–</w:t>
            </w:r>
            <w:r w:rsidRPr="00E22D57">
              <w:t xml:space="preserve"> </w:t>
            </w:r>
            <w:r w:rsidR="007D2A9D">
              <w:t>305 900</w:t>
            </w:r>
            <w:r w:rsidRPr="00E22D57">
              <w:t>,00 руб.</w:t>
            </w:r>
          </w:p>
          <w:p w14:paraId="706E5AF8" w14:textId="2832B755" w:rsidR="004D6356" w:rsidRPr="00E22D57" w:rsidRDefault="00136200">
            <w:pPr>
              <w:pStyle w:val="a5"/>
              <w:ind w:firstLine="0"/>
            </w:pPr>
            <w:r w:rsidRPr="00E22D57">
              <w:t xml:space="preserve">Лот №3 </w:t>
            </w:r>
            <w:r w:rsidR="007D2A9D">
              <w:t>–</w:t>
            </w:r>
            <w:r w:rsidRPr="00E22D57">
              <w:t xml:space="preserve"> </w:t>
            </w:r>
            <w:r w:rsidR="007D2A9D">
              <w:t>1 448 500</w:t>
            </w:r>
            <w:r w:rsidRPr="00E22D57">
              <w:t>,00 руб.</w:t>
            </w:r>
          </w:p>
          <w:p w14:paraId="54A4BF5F" w14:textId="31D05B6F" w:rsidR="004D6356" w:rsidRPr="00E22D57" w:rsidRDefault="00136200">
            <w:pPr>
              <w:pStyle w:val="a5"/>
              <w:ind w:firstLine="0"/>
            </w:pPr>
            <w:r w:rsidRPr="00E22D57">
              <w:t xml:space="preserve">Лот №4 </w:t>
            </w:r>
            <w:r w:rsidR="007D2A9D">
              <w:t>–</w:t>
            </w:r>
            <w:r w:rsidRPr="00E22D57">
              <w:t xml:space="preserve"> 1</w:t>
            </w:r>
            <w:r w:rsidR="007D2A9D">
              <w:t xml:space="preserve"> 500</w:t>
            </w:r>
            <w:r w:rsidRPr="00E22D57">
              <w:t xml:space="preserve"> </w:t>
            </w:r>
            <w:r w:rsidR="007D2A9D">
              <w:t>0</w:t>
            </w:r>
            <w:r w:rsidRPr="00E22D57">
              <w:t>00,00 руб.</w:t>
            </w:r>
          </w:p>
          <w:p w14:paraId="4F4E9346" w14:textId="71977811" w:rsidR="004D6356" w:rsidRPr="00E22D57" w:rsidRDefault="00136200">
            <w:pPr>
              <w:pStyle w:val="a5"/>
              <w:ind w:firstLine="0"/>
            </w:pPr>
            <w:r w:rsidRPr="00E22D57">
              <w:t xml:space="preserve">Лот №5 </w:t>
            </w:r>
            <w:r w:rsidR="007D2A9D">
              <w:t>–</w:t>
            </w:r>
            <w:r w:rsidRPr="00E22D57">
              <w:t xml:space="preserve"> </w:t>
            </w:r>
            <w:r w:rsidR="007D2A9D">
              <w:t>114 600</w:t>
            </w:r>
            <w:r w:rsidRPr="00E22D57">
              <w:t>,00 руб.</w:t>
            </w:r>
          </w:p>
          <w:p w14:paraId="1474D6A0" w14:textId="4E6519BA" w:rsidR="004D6356" w:rsidRPr="00E22D57" w:rsidRDefault="00136200">
            <w:pPr>
              <w:pStyle w:val="a5"/>
              <w:ind w:firstLine="0"/>
            </w:pPr>
            <w:r w:rsidRPr="00E22D57">
              <w:t xml:space="preserve">Лот №6 - </w:t>
            </w:r>
            <w:r w:rsidR="007D2A9D">
              <w:t>244</w:t>
            </w:r>
            <w:r w:rsidRPr="00E22D57">
              <w:t xml:space="preserve"> </w:t>
            </w:r>
            <w:r w:rsidR="007D2A9D">
              <w:t>8</w:t>
            </w:r>
            <w:r w:rsidRPr="00E22D57">
              <w:t>00,00 руб.</w:t>
            </w:r>
          </w:p>
          <w:p w14:paraId="63D65083" w14:textId="3FBDDBBD" w:rsidR="004D6356" w:rsidRPr="00E22D57" w:rsidRDefault="00136200">
            <w:pPr>
              <w:pStyle w:val="a5"/>
              <w:ind w:firstLine="0"/>
            </w:pPr>
            <w:r w:rsidRPr="00E22D57">
              <w:rPr>
                <w:b/>
                <w:bCs/>
              </w:rPr>
              <w:t>Сумма лотов: 4</w:t>
            </w:r>
            <w:r w:rsidR="007D2A9D">
              <w:rPr>
                <w:b/>
                <w:bCs/>
              </w:rPr>
              <w:t xml:space="preserve"> 053</w:t>
            </w:r>
            <w:r w:rsidRPr="00E22D57">
              <w:rPr>
                <w:b/>
                <w:bCs/>
              </w:rPr>
              <w:t xml:space="preserve"> </w:t>
            </w:r>
            <w:r w:rsidR="007D2A9D">
              <w:rPr>
                <w:b/>
                <w:bCs/>
              </w:rPr>
              <w:t>700</w:t>
            </w:r>
            <w:r w:rsidRPr="00E22D57">
              <w:rPr>
                <w:b/>
                <w:bCs/>
              </w:rPr>
              <w:t>,00 руб.</w:t>
            </w:r>
          </w:p>
        </w:tc>
      </w:tr>
      <w:tr w:rsidR="004D6356" w14:paraId="19CDF5B3" w14:textId="77777777" w:rsidTr="00E22D57">
        <w:trPr>
          <w:trHeight w:hRule="exact" w:val="3485"/>
          <w:jc w:val="center"/>
        </w:trPr>
        <w:tc>
          <w:tcPr>
            <w:tcW w:w="629" w:type="dxa"/>
            <w:tcBorders>
              <w:top w:val="single" w:sz="4" w:space="0" w:color="auto"/>
              <w:left w:val="single" w:sz="4" w:space="0" w:color="auto"/>
              <w:bottom w:val="single" w:sz="4" w:space="0" w:color="auto"/>
            </w:tcBorders>
            <w:shd w:val="clear" w:color="auto" w:fill="auto"/>
          </w:tcPr>
          <w:p w14:paraId="1982D2F5" w14:textId="77777777" w:rsidR="004D6356" w:rsidRDefault="00136200">
            <w:pPr>
              <w:pStyle w:val="a5"/>
              <w:spacing w:before="940"/>
              <w:ind w:firstLine="220"/>
            </w:pPr>
            <w:r>
              <w:t>2.</w:t>
            </w:r>
          </w:p>
        </w:tc>
        <w:tc>
          <w:tcPr>
            <w:tcW w:w="3624" w:type="dxa"/>
            <w:tcBorders>
              <w:top w:val="single" w:sz="4" w:space="0" w:color="auto"/>
              <w:left w:val="single" w:sz="4" w:space="0" w:color="auto"/>
              <w:bottom w:val="single" w:sz="4" w:space="0" w:color="auto"/>
            </w:tcBorders>
            <w:shd w:val="clear" w:color="auto" w:fill="auto"/>
            <w:tcMar>
              <w:left w:w="113" w:type="dxa"/>
              <w:right w:w="113" w:type="dxa"/>
            </w:tcMar>
          </w:tcPr>
          <w:p w14:paraId="4AE3B77A" w14:textId="77777777" w:rsidR="004D6356" w:rsidRPr="00E22D57" w:rsidRDefault="00136200">
            <w:pPr>
              <w:pStyle w:val="a5"/>
              <w:spacing w:before="940"/>
              <w:ind w:firstLine="0"/>
            </w:pPr>
            <w:r w:rsidRPr="00E22D57">
              <w:t>Валюта</w:t>
            </w:r>
          </w:p>
        </w:tc>
        <w:tc>
          <w:tcPr>
            <w:tcW w:w="6389" w:type="dxa"/>
            <w:tcBorders>
              <w:top w:val="single" w:sz="4" w:space="0" w:color="auto"/>
              <w:left w:val="single" w:sz="4" w:space="0" w:color="auto"/>
              <w:bottom w:val="single" w:sz="4" w:space="0" w:color="auto"/>
              <w:right w:val="single" w:sz="4" w:space="0" w:color="auto"/>
            </w:tcBorders>
            <w:shd w:val="clear" w:color="auto" w:fill="auto"/>
            <w:tcMar>
              <w:left w:w="113" w:type="dxa"/>
              <w:right w:w="113" w:type="dxa"/>
            </w:tcMar>
            <w:vAlign w:val="bottom"/>
          </w:tcPr>
          <w:p w14:paraId="08A19C14" w14:textId="1578654B" w:rsidR="004D6356" w:rsidRPr="00E22D57" w:rsidRDefault="00136200" w:rsidP="00E22D57">
            <w:pPr>
              <w:pStyle w:val="a5"/>
              <w:numPr>
                <w:ilvl w:val="0"/>
                <w:numId w:val="24"/>
              </w:numPr>
              <w:tabs>
                <w:tab w:val="left" w:pos="701"/>
                <w:tab w:val="left" w:pos="706"/>
              </w:tabs>
              <w:spacing w:line="254" w:lineRule="auto"/>
            </w:pPr>
            <w:r w:rsidRPr="00E22D57">
              <w:rPr>
                <w:rFonts w:eastAsia="Arial"/>
              </w:rPr>
              <w:t>для участников открытого аукциона из ПМР в рублях</w:t>
            </w:r>
            <w:r w:rsidR="00E22D57">
              <w:rPr>
                <w:rFonts w:eastAsia="Arial"/>
              </w:rPr>
              <w:t xml:space="preserve"> П</w:t>
            </w:r>
            <w:r w:rsidRPr="00E22D57">
              <w:rPr>
                <w:rFonts w:eastAsia="Arial"/>
              </w:rPr>
              <w:t>МР;</w:t>
            </w:r>
          </w:p>
          <w:p w14:paraId="2148D323" w14:textId="513B60DB" w:rsidR="004D6356" w:rsidRPr="00E22D57" w:rsidRDefault="00E22D57" w:rsidP="00E22D57">
            <w:pPr>
              <w:pStyle w:val="a5"/>
              <w:numPr>
                <w:ilvl w:val="0"/>
                <w:numId w:val="24"/>
              </w:numPr>
              <w:tabs>
                <w:tab w:val="left" w:pos="701"/>
                <w:tab w:val="left" w:pos="706"/>
                <w:tab w:val="left" w:pos="1690"/>
                <w:tab w:val="left" w:pos="3461"/>
                <w:tab w:val="left" w:pos="5131"/>
              </w:tabs>
              <w:spacing w:after="40" w:line="254" w:lineRule="auto"/>
              <w:jc w:val="both"/>
            </w:pPr>
            <w:r w:rsidRPr="00E22D57">
              <w:rPr>
                <w:rFonts w:eastAsia="Arial"/>
              </w:rPr>
              <w:t>Д</w:t>
            </w:r>
            <w:r w:rsidR="00136200" w:rsidRPr="00E22D57">
              <w:rPr>
                <w:rFonts w:eastAsia="Arial"/>
              </w:rPr>
              <w:t>ля</w:t>
            </w:r>
            <w:r>
              <w:rPr>
                <w:rFonts w:eastAsia="Arial"/>
              </w:rPr>
              <w:t xml:space="preserve"> </w:t>
            </w:r>
            <w:r w:rsidR="00136200" w:rsidRPr="00E22D57">
              <w:rPr>
                <w:rFonts w:eastAsia="Arial"/>
              </w:rPr>
              <w:t>участников</w:t>
            </w:r>
            <w:r>
              <w:rPr>
                <w:rFonts w:eastAsia="Arial"/>
              </w:rPr>
              <w:t xml:space="preserve"> </w:t>
            </w:r>
            <w:r w:rsidR="00136200" w:rsidRPr="00E22D57">
              <w:rPr>
                <w:rFonts w:eastAsia="Arial"/>
              </w:rPr>
              <w:t>открытого</w:t>
            </w:r>
            <w:r>
              <w:rPr>
                <w:rFonts w:eastAsia="Arial"/>
              </w:rPr>
              <w:t xml:space="preserve"> </w:t>
            </w:r>
            <w:r w:rsidR="00136200" w:rsidRPr="00E22D57">
              <w:rPr>
                <w:rFonts w:eastAsia="Arial"/>
              </w:rPr>
              <w:t>аукциона,</w:t>
            </w:r>
            <w:r>
              <w:rPr>
                <w:rFonts w:eastAsia="Arial"/>
              </w:rPr>
              <w:t xml:space="preserve"> </w:t>
            </w:r>
            <w:r w:rsidR="00136200" w:rsidRPr="00E22D57">
              <w:rPr>
                <w:rFonts w:eastAsia="Arial"/>
              </w:rPr>
              <w:t>предоставивших заявки в иностранной валюте, будет применен официальный курс</w:t>
            </w:r>
            <w:r>
              <w:rPr>
                <w:rFonts w:eastAsia="Arial"/>
              </w:rPr>
              <w:t xml:space="preserve"> </w:t>
            </w:r>
            <w:r w:rsidR="00136200" w:rsidRPr="00E22D57">
              <w:rPr>
                <w:rFonts w:eastAsia="Arial"/>
              </w:rPr>
              <w:t>иностранной</w:t>
            </w:r>
            <w:r>
              <w:rPr>
                <w:rFonts w:eastAsia="Arial"/>
              </w:rPr>
              <w:t xml:space="preserve"> </w:t>
            </w:r>
            <w:r w:rsidR="00136200" w:rsidRPr="00E22D57">
              <w:rPr>
                <w:rFonts w:eastAsia="Arial"/>
              </w:rPr>
              <w:t>валюты к рублю ПМР,</w:t>
            </w:r>
            <w:r>
              <w:rPr>
                <w:rFonts w:eastAsia="Arial"/>
              </w:rPr>
              <w:t xml:space="preserve"> </w:t>
            </w:r>
            <w:r w:rsidR="00136200" w:rsidRPr="00E22D57">
              <w:rPr>
                <w:rFonts w:eastAsia="Arial"/>
              </w:rPr>
              <w:t>установленный</w:t>
            </w:r>
            <w:r>
              <w:rPr>
                <w:rFonts w:eastAsia="Arial"/>
              </w:rPr>
              <w:t xml:space="preserve"> </w:t>
            </w:r>
            <w:r w:rsidR="00136200" w:rsidRPr="00E22D57">
              <w:rPr>
                <w:rFonts w:eastAsia="Arial"/>
              </w:rPr>
              <w:t>центральным</w:t>
            </w:r>
            <w:r>
              <w:rPr>
                <w:rFonts w:eastAsia="Arial"/>
              </w:rPr>
              <w:t xml:space="preserve"> </w:t>
            </w:r>
            <w:r w:rsidR="00136200" w:rsidRPr="00E22D57">
              <w:rPr>
                <w:rFonts w:eastAsia="Arial"/>
              </w:rPr>
              <w:t>банком</w:t>
            </w:r>
            <w:r>
              <w:rPr>
                <w:rFonts w:eastAsia="Arial"/>
              </w:rPr>
              <w:t xml:space="preserve"> </w:t>
            </w:r>
            <w:r w:rsidR="00136200" w:rsidRPr="00E22D57">
              <w:rPr>
                <w:rFonts w:eastAsia="Arial"/>
              </w:rPr>
              <w:t>Приднестровской Молдавской Республики на дату рассмотрения заявок.</w:t>
            </w:r>
          </w:p>
          <w:p w14:paraId="01D89E71" w14:textId="77777777" w:rsidR="004D6356" w:rsidRPr="00E22D57" w:rsidRDefault="00136200">
            <w:pPr>
              <w:pStyle w:val="a5"/>
              <w:ind w:firstLine="0"/>
              <w:jc w:val="both"/>
            </w:pPr>
            <w:r w:rsidRPr="00E22D57">
              <w:rPr>
                <w:b/>
                <w:bCs/>
              </w:rPr>
              <w:t>Оплата производится в валюте:</w:t>
            </w:r>
          </w:p>
          <w:p w14:paraId="6E42F56B" w14:textId="77777777" w:rsidR="004D6356" w:rsidRPr="00E22D57" w:rsidRDefault="00136200">
            <w:pPr>
              <w:pStyle w:val="a5"/>
              <w:numPr>
                <w:ilvl w:val="0"/>
                <w:numId w:val="1"/>
              </w:numPr>
              <w:tabs>
                <w:tab w:val="left" w:pos="706"/>
              </w:tabs>
              <w:spacing w:after="140"/>
              <w:ind w:firstLine="0"/>
              <w:jc w:val="both"/>
            </w:pPr>
            <w:r w:rsidRPr="00E22D57">
              <w:t>резидентам Приднестровской Молдавской республики в рублях ПМР;</w:t>
            </w:r>
          </w:p>
        </w:tc>
      </w:tr>
    </w:tbl>
    <w:p w14:paraId="0D5786C2" w14:textId="77777777" w:rsidR="004D6356" w:rsidRDefault="00136200">
      <w:pPr>
        <w:spacing w:line="1" w:lineRule="exact"/>
        <w:rPr>
          <w:sz w:val="2"/>
          <w:szCs w:val="2"/>
        </w:rPr>
      </w:pPr>
      <w:r>
        <w:br w:type="page"/>
      </w:r>
    </w:p>
    <w:tbl>
      <w:tblPr>
        <w:tblOverlap w:val="never"/>
        <w:tblW w:w="10641" w:type="dxa"/>
        <w:jc w:val="center"/>
        <w:tblLayout w:type="fixed"/>
        <w:tblCellMar>
          <w:left w:w="10" w:type="dxa"/>
          <w:right w:w="10" w:type="dxa"/>
        </w:tblCellMar>
        <w:tblLook w:val="0000" w:firstRow="0" w:lastRow="0" w:firstColumn="0" w:lastColumn="0" w:noHBand="0" w:noVBand="0"/>
      </w:tblPr>
      <w:tblGrid>
        <w:gridCol w:w="629"/>
        <w:gridCol w:w="2485"/>
        <w:gridCol w:w="567"/>
        <w:gridCol w:w="3804"/>
        <w:gridCol w:w="566"/>
        <w:gridCol w:w="710"/>
        <w:gridCol w:w="1880"/>
      </w:tblGrid>
      <w:tr w:rsidR="004D6356" w14:paraId="42A94C32" w14:textId="77777777" w:rsidTr="00FA2113">
        <w:trPr>
          <w:trHeight w:hRule="exact" w:val="845"/>
          <w:jc w:val="center"/>
        </w:trPr>
        <w:tc>
          <w:tcPr>
            <w:tcW w:w="629" w:type="dxa"/>
            <w:tcBorders>
              <w:top w:val="single" w:sz="4" w:space="0" w:color="auto"/>
              <w:left w:val="single" w:sz="4" w:space="0" w:color="auto"/>
            </w:tcBorders>
            <w:shd w:val="clear" w:color="auto" w:fill="auto"/>
          </w:tcPr>
          <w:p w14:paraId="71D972D3" w14:textId="77777777" w:rsidR="004D6356" w:rsidRDefault="004D6356">
            <w:pPr>
              <w:rPr>
                <w:sz w:val="10"/>
                <w:szCs w:val="10"/>
              </w:rPr>
            </w:pPr>
          </w:p>
        </w:tc>
        <w:tc>
          <w:tcPr>
            <w:tcW w:w="2485" w:type="dxa"/>
            <w:tcBorders>
              <w:top w:val="single" w:sz="4" w:space="0" w:color="auto"/>
              <w:left w:val="single" w:sz="4" w:space="0" w:color="auto"/>
            </w:tcBorders>
            <w:shd w:val="clear" w:color="auto" w:fill="auto"/>
          </w:tcPr>
          <w:p w14:paraId="3E170B41" w14:textId="77777777" w:rsidR="004D6356" w:rsidRDefault="004D6356">
            <w:pPr>
              <w:rPr>
                <w:sz w:val="10"/>
                <w:szCs w:val="10"/>
              </w:rPr>
            </w:pPr>
          </w:p>
        </w:tc>
        <w:tc>
          <w:tcPr>
            <w:tcW w:w="7527" w:type="dxa"/>
            <w:gridSpan w:val="5"/>
            <w:tcBorders>
              <w:top w:val="single" w:sz="4" w:space="0" w:color="auto"/>
              <w:left w:val="single" w:sz="4" w:space="0" w:color="auto"/>
              <w:right w:val="single" w:sz="4" w:space="0" w:color="auto"/>
            </w:tcBorders>
            <w:shd w:val="clear" w:color="auto" w:fill="auto"/>
            <w:tcMar>
              <w:left w:w="113" w:type="dxa"/>
              <w:right w:w="113" w:type="dxa"/>
            </w:tcMar>
          </w:tcPr>
          <w:p w14:paraId="1517872B" w14:textId="034C8D58" w:rsidR="004D6356" w:rsidRDefault="00136200">
            <w:pPr>
              <w:pStyle w:val="a5"/>
              <w:ind w:firstLine="0"/>
            </w:pPr>
            <w:r>
              <w:t>-</w:t>
            </w:r>
            <w:r w:rsidR="00E507D3">
              <w:t xml:space="preserve"> </w:t>
            </w:r>
            <w:r w:rsidR="00E22D57">
              <w:t xml:space="preserve"> </w:t>
            </w:r>
            <w:r>
              <w:t>не резидентам Приднестровской Молдавской республики в леях РМ и рублях РФ.</w:t>
            </w:r>
          </w:p>
        </w:tc>
      </w:tr>
      <w:tr w:rsidR="004D6356" w14:paraId="3C0A1D8F" w14:textId="77777777" w:rsidTr="00FA2113">
        <w:trPr>
          <w:trHeight w:hRule="exact" w:val="322"/>
          <w:jc w:val="center"/>
        </w:trPr>
        <w:tc>
          <w:tcPr>
            <w:tcW w:w="629" w:type="dxa"/>
            <w:tcBorders>
              <w:top w:val="single" w:sz="4" w:space="0" w:color="auto"/>
              <w:left w:val="single" w:sz="4" w:space="0" w:color="auto"/>
            </w:tcBorders>
            <w:shd w:val="clear" w:color="auto" w:fill="auto"/>
          </w:tcPr>
          <w:p w14:paraId="73DCF041" w14:textId="77777777" w:rsidR="004D6356" w:rsidRDefault="00136200">
            <w:pPr>
              <w:pStyle w:val="a5"/>
              <w:ind w:firstLine="220"/>
            </w:pPr>
            <w:r>
              <w:t>3.</w:t>
            </w:r>
          </w:p>
        </w:tc>
        <w:tc>
          <w:tcPr>
            <w:tcW w:w="2485" w:type="dxa"/>
            <w:tcBorders>
              <w:top w:val="single" w:sz="4" w:space="0" w:color="auto"/>
              <w:left w:val="single" w:sz="4" w:space="0" w:color="auto"/>
            </w:tcBorders>
            <w:shd w:val="clear" w:color="auto" w:fill="auto"/>
            <w:tcMar>
              <w:left w:w="113" w:type="dxa"/>
              <w:right w:w="113" w:type="dxa"/>
            </w:tcMar>
          </w:tcPr>
          <w:p w14:paraId="7DF9E27F" w14:textId="77777777" w:rsidR="004D6356" w:rsidRDefault="00136200">
            <w:pPr>
              <w:pStyle w:val="a5"/>
              <w:ind w:firstLine="0"/>
            </w:pPr>
            <w:r>
              <w:t>Источник финансирования</w:t>
            </w:r>
          </w:p>
        </w:tc>
        <w:tc>
          <w:tcPr>
            <w:tcW w:w="7527" w:type="dxa"/>
            <w:gridSpan w:val="5"/>
            <w:tcBorders>
              <w:top w:val="single" w:sz="4" w:space="0" w:color="auto"/>
              <w:left w:val="single" w:sz="4" w:space="0" w:color="auto"/>
              <w:right w:val="single" w:sz="4" w:space="0" w:color="auto"/>
            </w:tcBorders>
            <w:shd w:val="clear" w:color="auto" w:fill="auto"/>
            <w:tcMar>
              <w:left w:w="113" w:type="dxa"/>
              <w:right w:w="113" w:type="dxa"/>
            </w:tcMar>
          </w:tcPr>
          <w:p w14:paraId="7673301F" w14:textId="77777777" w:rsidR="004D6356" w:rsidRDefault="00136200">
            <w:pPr>
              <w:pStyle w:val="a5"/>
              <w:ind w:firstLine="0"/>
            </w:pPr>
            <w:r>
              <w:t>Собственный средства</w:t>
            </w:r>
          </w:p>
        </w:tc>
      </w:tr>
      <w:tr w:rsidR="004D6356" w14:paraId="14BFA1A6" w14:textId="77777777" w:rsidTr="0034497E">
        <w:trPr>
          <w:trHeight w:hRule="exact" w:val="2255"/>
          <w:jc w:val="center"/>
        </w:trPr>
        <w:tc>
          <w:tcPr>
            <w:tcW w:w="629" w:type="dxa"/>
            <w:tcBorders>
              <w:top w:val="single" w:sz="4" w:space="0" w:color="auto"/>
              <w:left w:val="single" w:sz="4" w:space="0" w:color="auto"/>
            </w:tcBorders>
            <w:shd w:val="clear" w:color="auto" w:fill="auto"/>
          </w:tcPr>
          <w:p w14:paraId="6B1CBA02" w14:textId="77777777" w:rsidR="004D6356" w:rsidRDefault="00136200">
            <w:pPr>
              <w:pStyle w:val="a5"/>
              <w:ind w:firstLine="220"/>
            </w:pPr>
            <w:r>
              <w:t>4.</w:t>
            </w:r>
          </w:p>
        </w:tc>
        <w:tc>
          <w:tcPr>
            <w:tcW w:w="2485" w:type="dxa"/>
            <w:tcBorders>
              <w:top w:val="single" w:sz="4" w:space="0" w:color="auto"/>
              <w:left w:val="single" w:sz="4" w:space="0" w:color="auto"/>
            </w:tcBorders>
            <w:shd w:val="clear" w:color="auto" w:fill="auto"/>
            <w:tcMar>
              <w:left w:w="113" w:type="dxa"/>
              <w:right w:w="113" w:type="dxa"/>
            </w:tcMar>
          </w:tcPr>
          <w:p w14:paraId="4818CE5F" w14:textId="77777777" w:rsidR="004D6356" w:rsidRDefault="00136200">
            <w:pPr>
              <w:pStyle w:val="a5"/>
              <w:spacing w:line="276" w:lineRule="auto"/>
              <w:ind w:firstLine="0"/>
            </w:pPr>
            <w:r>
              <w:t>Возможные условия оплаты (предоплата, оплата по факту или отсрочка платежа)</w:t>
            </w:r>
          </w:p>
        </w:tc>
        <w:tc>
          <w:tcPr>
            <w:tcW w:w="7527" w:type="dxa"/>
            <w:gridSpan w:val="5"/>
            <w:tcBorders>
              <w:top w:val="single" w:sz="4" w:space="0" w:color="auto"/>
              <w:left w:val="single" w:sz="4" w:space="0" w:color="auto"/>
              <w:right w:val="single" w:sz="4" w:space="0" w:color="auto"/>
            </w:tcBorders>
            <w:shd w:val="clear" w:color="auto" w:fill="auto"/>
            <w:tcMar>
              <w:left w:w="113" w:type="dxa"/>
              <w:right w:w="113" w:type="dxa"/>
            </w:tcMar>
          </w:tcPr>
          <w:p w14:paraId="76CE586D" w14:textId="77777777" w:rsidR="0034497E" w:rsidRPr="0034497E" w:rsidRDefault="0034497E" w:rsidP="0034497E">
            <w:pPr>
              <w:widowControl/>
              <w:ind w:firstLine="454"/>
              <w:jc w:val="both"/>
              <w:rPr>
                <w:rFonts w:ascii="Times New Roman" w:eastAsia="Calibri" w:hAnsi="Times New Roman" w:cs="Times New Roman"/>
                <w:color w:val="auto"/>
              </w:rPr>
            </w:pPr>
            <w:r w:rsidRPr="0034497E">
              <w:rPr>
                <w:rFonts w:ascii="Times New Roman" w:eastAsia="Calibri" w:hAnsi="Times New Roman" w:cs="Times New Roman"/>
                <w:color w:val="auto"/>
              </w:rPr>
              <w:t>Оплата производится по договору, путём перечисления денежных средств на расчётный счёт Поставщика в следующем порядке:</w:t>
            </w:r>
          </w:p>
          <w:p w14:paraId="65233D77" w14:textId="77777777" w:rsidR="0034497E" w:rsidRPr="0034497E" w:rsidRDefault="0034497E" w:rsidP="0034497E">
            <w:pPr>
              <w:widowControl/>
              <w:ind w:firstLine="454"/>
              <w:jc w:val="both"/>
              <w:rPr>
                <w:rFonts w:ascii="Times New Roman" w:eastAsia="Calibri" w:hAnsi="Times New Roman" w:cs="Times New Roman"/>
                <w:color w:val="auto"/>
              </w:rPr>
            </w:pPr>
            <w:r w:rsidRPr="0034497E">
              <w:rPr>
                <w:rFonts w:ascii="Times New Roman" w:eastAsia="Calibri" w:hAnsi="Times New Roman" w:cs="Times New Roman"/>
                <w:color w:val="auto"/>
              </w:rPr>
              <w:t>- предоплата 50%, после подписания Контракта - в течение 5 (пяти) рабочих дней с момента вступления настоящего Контракта в силу;</w:t>
            </w:r>
          </w:p>
          <w:p w14:paraId="13F9DF6A" w14:textId="77777777" w:rsidR="0034497E" w:rsidRPr="0034497E" w:rsidRDefault="0034497E" w:rsidP="0034497E">
            <w:pPr>
              <w:overflowPunct w:val="0"/>
              <w:autoSpaceDE w:val="0"/>
              <w:autoSpaceDN w:val="0"/>
              <w:adjustRightInd w:val="0"/>
              <w:ind w:firstLine="426"/>
              <w:jc w:val="both"/>
              <w:textAlignment w:val="baseline"/>
              <w:rPr>
                <w:rFonts w:ascii="Times New Roman" w:eastAsia="Calibri" w:hAnsi="Times New Roman" w:cs="Times New Roman"/>
                <w:color w:val="auto"/>
              </w:rPr>
            </w:pPr>
            <w:r w:rsidRPr="0034497E">
              <w:rPr>
                <w:rFonts w:ascii="Times New Roman" w:eastAsia="Calibri" w:hAnsi="Times New Roman" w:cs="Times New Roman"/>
                <w:color w:val="auto"/>
              </w:rPr>
              <w:t>- окончательная оплата 50% производится в течение 5 (пяти) рабочих дней при каждой поставленной партии товара на склад (</w:t>
            </w:r>
            <w:r w:rsidRPr="0034497E">
              <w:rPr>
                <w:rFonts w:ascii="Times New Roman" w:eastAsia="Calibri" w:hAnsi="Times New Roman" w:cs="Times New Roman"/>
                <w:color w:val="auto"/>
                <w:lang w:eastAsia="en-US"/>
              </w:rPr>
              <w:t>специально оборудованную площадку для складирования)</w:t>
            </w:r>
            <w:r w:rsidRPr="0034497E">
              <w:rPr>
                <w:rFonts w:ascii="Times New Roman" w:eastAsia="Calibri" w:hAnsi="Times New Roman" w:cs="Times New Roman"/>
                <w:color w:val="auto"/>
              </w:rPr>
              <w:t xml:space="preserve"> Покупателя.</w:t>
            </w:r>
          </w:p>
          <w:p w14:paraId="7AB1DEDC" w14:textId="7627FAD3" w:rsidR="004D6356" w:rsidRDefault="004D6356">
            <w:pPr>
              <w:pStyle w:val="a5"/>
              <w:ind w:firstLine="560"/>
              <w:jc w:val="both"/>
            </w:pPr>
          </w:p>
        </w:tc>
      </w:tr>
      <w:tr w:rsidR="004D6356" w14:paraId="3B8371A6" w14:textId="77777777" w:rsidTr="00FA2113">
        <w:trPr>
          <w:trHeight w:hRule="exact" w:val="331"/>
          <w:jc w:val="center"/>
        </w:trPr>
        <w:tc>
          <w:tcPr>
            <w:tcW w:w="629" w:type="dxa"/>
            <w:tcBorders>
              <w:top w:val="single" w:sz="4" w:space="0" w:color="auto"/>
              <w:left w:val="single" w:sz="4" w:space="0" w:color="auto"/>
            </w:tcBorders>
            <w:shd w:val="clear" w:color="auto" w:fill="auto"/>
          </w:tcPr>
          <w:p w14:paraId="16A91D5F" w14:textId="77777777" w:rsidR="004D6356" w:rsidRDefault="004D6356">
            <w:pPr>
              <w:rPr>
                <w:sz w:val="10"/>
                <w:szCs w:val="10"/>
              </w:rPr>
            </w:pPr>
          </w:p>
        </w:tc>
        <w:tc>
          <w:tcPr>
            <w:tcW w:w="2485" w:type="dxa"/>
            <w:tcBorders>
              <w:top w:val="single" w:sz="4" w:space="0" w:color="auto"/>
              <w:left w:val="single" w:sz="4" w:space="0" w:color="auto"/>
            </w:tcBorders>
            <w:shd w:val="clear" w:color="auto" w:fill="auto"/>
            <w:tcMar>
              <w:left w:w="113" w:type="dxa"/>
              <w:right w:w="113" w:type="dxa"/>
            </w:tcMar>
          </w:tcPr>
          <w:p w14:paraId="70D88499" w14:textId="77777777" w:rsidR="004D6356" w:rsidRDefault="004D6356">
            <w:pPr>
              <w:rPr>
                <w:sz w:val="10"/>
                <w:szCs w:val="10"/>
              </w:rPr>
            </w:pPr>
          </w:p>
        </w:tc>
        <w:tc>
          <w:tcPr>
            <w:tcW w:w="7527" w:type="dxa"/>
            <w:gridSpan w:val="5"/>
            <w:tcBorders>
              <w:top w:val="single" w:sz="4" w:space="0" w:color="auto"/>
              <w:left w:val="single" w:sz="4" w:space="0" w:color="auto"/>
              <w:right w:val="single" w:sz="4" w:space="0" w:color="auto"/>
            </w:tcBorders>
            <w:shd w:val="clear" w:color="auto" w:fill="auto"/>
            <w:tcMar>
              <w:left w:w="113" w:type="dxa"/>
              <w:right w:w="113" w:type="dxa"/>
            </w:tcMar>
          </w:tcPr>
          <w:p w14:paraId="3D63DF89" w14:textId="77777777" w:rsidR="004D6356" w:rsidRDefault="004D6356">
            <w:pPr>
              <w:rPr>
                <w:sz w:val="10"/>
                <w:szCs w:val="10"/>
              </w:rPr>
            </w:pPr>
          </w:p>
        </w:tc>
      </w:tr>
      <w:tr w:rsidR="004D6356" w14:paraId="16E69844" w14:textId="77777777" w:rsidTr="00FA2113">
        <w:trPr>
          <w:trHeight w:hRule="exact" w:val="638"/>
          <w:jc w:val="center"/>
        </w:trPr>
        <w:tc>
          <w:tcPr>
            <w:tcW w:w="629" w:type="dxa"/>
            <w:tcBorders>
              <w:top w:val="single" w:sz="4" w:space="0" w:color="auto"/>
              <w:left w:val="single" w:sz="4" w:space="0" w:color="auto"/>
            </w:tcBorders>
            <w:shd w:val="clear" w:color="auto" w:fill="auto"/>
          </w:tcPr>
          <w:p w14:paraId="3CABAFD7" w14:textId="77777777" w:rsidR="004D6356" w:rsidRDefault="004D6356">
            <w:pPr>
              <w:rPr>
                <w:sz w:val="10"/>
                <w:szCs w:val="10"/>
              </w:rPr>
            </w:pPr>
          </w:p>
        </w:tc>
        <w:tc>
          <w:tcPr>
            <w:tcW w:w="2485" w:type="dxa"/>
            <w:tcBorders>
              <w:top w:val="single" w:sz="4" w:space="0" w:color="auto"/>
              <w:left w:val="single" w:sz="4" w:space="0" w:color="auto"/>
            </w:tcBorders>
            <w:shd w:val="clear" w:color="auto" w:fill="auto"/>
            <w:tcMar>
              <w:left w:w="113" w:type="dxa"/>
              <w:right w:w="113" w:type="dxa"/>
            </w:tcMar>
          </w:tcPr>
          <w:p w14:paraId="2185B056" w14:textId="77777777" w:rsidR="004D6356" w:rsidRDefault="00136200" w:rsidP="00E22D57">
            <w:pPr>
              <w:pStyle w:val="a5"/>
              <w:spacing w:line="276" w:lineRule="auto"/>
              <w:ind w:firstLine="0"/>
            </w:pPr>
            <w:r>
              <w:t>5. Информация о предмете (объекте) закупки</w:t>
            </w:r>
          </w:p>
        </w:tc>
        <w:tc>
          <w:tcPr>
            <w:tcW w:w="7527" w:type="dxa"/>
            <w:gridSpan w:val="5"/>
            <w:tcBorders>
              <w:top w:val="single" w:sz="4" w:space="0" w:color="auto"/>
              <w:left w:val="single" w:sz="4" w:space="0" w:color="auto"/>
              <w:right w:val="single" w:sz="4" w:space="0" w:color="auto"/>
            </w:tcBorders>
            <w:shd w:val="clear" w:color="auto" w:fill="auto"/>
            <w:tcMar>
              <w:left w:w="113" w:type="dxa"/>
              <w:right w:w="113" w:type="dxa"/>
            </w:tcMar>
          </w:tcPr>
          <w:p w14:paraId="20CA95EE" w14:textId="77777777" w:rsidR="004D6356" w:rsidRDefault="004D6356">
            <w:pPr>
              <w:rPr>
                <w:sz w:val="10"/>
                <w:szCs w:val="10"/>
              </w:rPr>
            </w:pPr>
          </w:p>
        </w:tc>
      </w:tr>
      <w:tr w:rsidR="00B8026E" w14:paraId="39742FC4" w14:textId="77777777" w:rsidTr="00FB7887">
        <w:trPr>
          <w:trHeight w:hRule="exact" w:val="428"/>
          <w:jc w:val="center"/>
        </w:trPr>
        <w:tc>
          <w:tcPr>
            <w:tcW w:w="629" w:type="dxa"/>
            <w:vMerge w:val="restart"/>
            <w:tcBorders>
              <w:top w:val="single" w:sz="4" w:space="0" w:color="auto"/>
              <w:left w:val="single" w:sz="4" w:space="0" w:color="auto"/>
            </w:tcBorders>
            <w:shd w:val="clear" w:color="auto" w:fill="auto"/>
          </w:tcPr>
          <w:p w14:paraId="276C2326" w14:textId="77777777" w:rsidR="00B8026E" w:rsidRDefault="00B8026E" w:rsidP="00B8026E">
            <w:pPr>
              <w:pStyle w:val="a5"/>
              <w:ind w:firstLine="220"/>
            </w:pPr>
            <w:r>
              <w:t>1.</w:t>
            </w:r>
          </w:p>
        </w:tc>
        <w:tc>
          <w:tcPr>
            <w:tcW w:w="2485" w:type="dxa"/>
            <w:vMerge w:val="restart"/>
            <w:tcBorders>
              <w:top w:val="single" w:sz="4" w:space="0" w:color="auto"/>
              <w:left w:val="single" w:sz="4" w:space="0" w:color="auto"/>
            </w:tcBorders>
            <w:shd w:val="clear" w:color="auto" w:fill="auto"/>
          </w:tcPr>
          <w:p w14:paraId="7A8D365A" w14:textId="77777777" w:rsidR="00B8026E" w:rsidRDefault="00B8026E" w:rsidP="00B8026E">
            <w:pPr>
              <w:pStyle w:val="a5"/>
              <w:ind w:firstLine="0"/>
            </w:pPr>
            <w:r>
              <w:t>Предмет закупки и его описание</w:t>
            </w:r>
          </w:p>
        </w:tc>
        <w:tc>
          <w:tcPr>
            <w:tcW w:w="567" w:type="dxa"/>
            <w:vMerge w:val="restart"/>
            <w:tcBorders>
              <w:top w:val="single" w:sz="4" w:space="0" w:color="auto"/>
              <w:left w:val="single" w:sz="4" w:space="0" w:color="auto"/>
            </w:tcBorders>
            <w:shd w:val="clear" w:color="auto" w:fill="auto"/>
          </w:tcPr>
          <w:p w14:paraId="166B1AD3" w14:textId="417CB059" w:rsidR="00871AA2" w:rsidRDefault="00871AA2" w:rsidP="00B8026E">
            <w:pPr>
              <w:pStyle w:val="a5"/>
              <w:spacing w:line="276" w:lineRule="auto"/>
              <w:ind w:firstLine="0"/>
            </w:pPr>
            <w:r>
              <w:t>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25F0DB82" w14:textId="19121889" w:rsidR="00B8026E" w:rsidRPr="00871AA2" w:rsidRDefault="00B8026E" w:rsidP="00871AA2">
            <w:pPr>
              <w:pStyle w:val="aa"/>
              <w:rPr>
                <w:rFonts w:ascii="Times New Roman" w:hAnsi="Times New Roman" w:cs="Times New Roman"/>
                <w:sz w:val="22"/>
                <w:szCs w:val="22"/>
              </w:rPr>
            </w:pPr>
            <w:r w:rsidRPr="00871AA2">
              <w:rPr>
                <w:rFonts w:ascii="Times New Roman" w:hAnsi="Times New Roman" w:cs="Times New Roman"/>
                <w:sz w:val="22"/>
                <w:szCs w:val="22"/>
              </w:rPr>
              <w:t xml:space="preserve">Анализатор сети Lumel  N100(1А) </w:t>
            </w:r>
          </w:p>
        </w:tc>
        <w:tc>
          <w:tcPr>
            <w:tcW w:w="566" w:type="dxa"/>
            <w:tcBorders>
              <w:top w:val="single" w:sz="4" w:space="0" w:color="auto"/>
              <w:left w:val="single" w:sz="4" w:space="0" w:color="auto"/>
            </w:tcBorders>
            <w:shd w:val="clear" w:color="auto" w:fill="auto"/>
          </w:tcPr>
          <w:p w14:paraId="2421CF50" w14:textId="318A59E2" w:rsidR="00B8026E" w:rsidRPr="00B8026E" w:rsidRDefault="00B8026E" w:rsidP="00B8026E">
            <w:pPr>
              <w:pStyle w:val="a5"/>
              <w:spacing w:line="276" w:lineRule="auto"/>
              <w:ind w:firstLine="0"/>
              <w:jc w:val="center"/>
              <w:rPr>
                <w:sz w:val="22"/>
                <w:szCs w:val="22"/>
              </w:rPr>
            </w:pPr>
            <w:r w:rsidRPr="00B8026E">
              <w:rPr>
                <w:sz w:val="22"/>
                <w:szCs w:val="22"/>
              </w:rPr>
              <w:t>Шт.</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1AF5AC" w14:textId="7E955485" w:rsidR="00B8026E" w:rsidRPr="00B8026E" w:rsidRDefault="00B8026E" w:rsidP="00B8026E">
            <w:pPr>
              <w:pStyle w:val="a5"/>
              <w:spacing w:line="276" w:lineRule="auto"/>
              <w:ind w:firstLine="0"/>
              <w:jc w:val="center"/>
              <w:rPr>
                <w:sz w:val="22"/>
                <w:szCs w:val="22"/>
              </w:rPr>
            </w:pPr>
            <w:r w:rsidRPr="00B8026E">
              <w:rPr>
                <w:sz w:val="22"/>
                <w:szCs w:val="22"/>
              </w:rPr>
              <w:t>4</w:t>
            </w:r>
          </w:p>
        </w:tc>
        <w:tc>
          <w:tcPr>
            <w:tcW w:w="1880" w:type="dxa"/>
            <w:tcBorders>
              <w:top w:val="single" w:sz="4" w:space="0" w:color="auto"/>
              <w:left w:val="single" w:sz="4" w:space="0" w:color="auto"/>
              <w:right w:val="single" w:sz="4" w:space="0" w:color="auto"/>
            </w:tcBorders>
            <w:shd w:val="clear" w:color="auto" w:fill="auto"/>
          </w:tcPr>
          <w:p w14:paraId="654F9781" w14:textId="7FD3A57F" w:rsidR="00B8026E" w:rsidRPr="00B8026E" w:rsidRDefault="00B8026E" w:rsidP="00871AA2">
            <w:pPr>
              <w:pStyle w:val="a5"/>
              <w:spacing w:line="276" w:lineRule="auto"/>
              <w:ind w:firstLine="0"/>
              <w:jc w:val="center"/>
              <w:rPr>
                <w:sz w:val="22"/>
                <w:szCs w:val="22"/>
              </w:rPr>
            </w:pPr>
            <w:r w:rsidRPr="00B8026E">
              <w:rPr>
                <w:sz w:val="22"/>
                <w:szCs w:val="22"/>
              </w:rPr>
              <w:t>92 800,00</w:t>
            </w:r>
          </w:p>
        </w:tc>
      </w:tr>
      <w:tr w:rsidR="00B8026E" w14:paraId="0F6FB314" w14:textId="77777777" w:rsidTr="00FB7887">
        <w:trPr>
          <w:trHeight w:hRule="exact" w:val="435"/>
          <w:jc w:val="center"/>
        </w:trPr>
        <w:tc>
          <w:tcPr>
            <w:tcW w:w="629" w:type="dxa"/>
            <w:vMerge/>
            <w:tcBorders>
              <w:left w:val="single" w:sz="4" w:space="0" w:color="auto"/>
            </w:tcBorders>
            <w:shd w:val="clear" w:color="auto" w:fill="auto"/>
          </w:tcPr>
          <w:p w14:paraId="39594E5E" w14:textId="77777777" w:rsidR="00B8026E" w:rsidRDefault="00B8026E" w:rsidP="00B8026E"/>
        </w:tc>
        <w:tc>
          <w:tcPr>
            <w:tcW w:w="2485" w:type="dxa"/>
            <w:vMerge/>
            <w:tcBorders>
              <w:left w:val="single" w:sz="4" w:space="0" w:color="auto"/>
            </w:tcBorders>
            <w:shd w:val="clear" w:color="auto" w:fill="auto"/>
          </w:tcPr>
          <w:p w14:paraId="32202FA9" w14:textId="77777777" w:rsidR="00B8026E" w:rsidRDefault="00B8026E" w:rsidP="00B8026E"/>
        </w:tc>
        <w:tc>
          <w:tcPr>
            <w:tcW w:w="567" w:type="dxa"/>
            <w:vMerge/>
            <w:tcBorders>
              <w:left w:val="single" w:sz="4" w:space="0" w:color="auto"/>
            </w:tcBorders>
            <w:shd w:val="clear" w:color="auto" w:fill="auto"/>
          </w:tcPr>
          <w:p w14:paraId="17D13320" w14:textId="212F5E5C" w:rsidR="00B8026E" w:rsidRDefault="00B8026E" w:rsidP="00B8026E">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3C2DE51E" w14:textId="664410D7" w:rsidR="00B8026E" w:rsidRPr="00871AA2" w:rsidRDefault="00B8026E" w:rsidP="00871AA2">
            <w:pPr>
              <w:pStyle w:val="aa"/>
              <w:rPr>
                <w:rFonts w:ascii="Times New Roman" w:hAnsi="Times New Roman" w:cs="Times New Roman"/>
                <w:sz w:val="22"/>
                <w:szCs w:val="22"/>
              </w:rPr>
            </w:pPr>
            <w:r w:rsidRPr="00871AA2">
              <w:rPr>
                <w:rFonts w:ascii="Times New Roman" w:hAnsi="Times New Roman" w:cs="Times New Roman"/>
                <w:sz w:val="22"/>
                <w:szCs w:val="22"/>
              </w:rPr>
              <w:t>Анализатор сети Lumel  N14 (5А)</w:t>
            </w:r>
          </w:p>
        </w:tc>
        <w:tc>
          <w:tcPr>
            <w:tcW w:w="566" w:type="dxa"/>
            <w:tcBorders>
              <w:top w:val="single" w:sz="4" w:space="0" w:color="auto"/>
              <w:left w:val="single" w:sz="4" w:space="0" w:color="auto"/>
            </w:tcBorders>
            <w:shd w:val="clear" w:color="auto" w:fill="auto"/>
          </w:tcPr>
          <w:p w14:paraId="47BB894A" w14:textId="2E3D5098" w:rsidR="00B8026E" w:rsidRPr="00B8026E" w:rsidRDefault="00B8026E" w:rsidP="00B8026E">
            <w:pPr>
              <w:pStyle w:val="a5"/>
              <w:ind w:firstLine="0"/>
              <w:jc w:val="center"/>
              <w:rPr>
                <w:sz w:val="22"/>
                <w:szCs w:val="22"/>
              </w:rPr>
            </w:pPr>
            <w:r w:rsidRPr="00B8026E">
              <w:rPr>
                <w:sz w:val="22"/>
                <w:szCs w:val="22"/>
              </w:rPr>
              <w:t>Шт.</w:t>
            </w:r>
          </w:p>
        </w:tc>
        <w:tc>
          <w:tcPr>
            <w:tcW w:w="710" w:type="dxa"/>
            <w:tcBorders>
              <w:top w:val="nil"/>
              <w:left w:val="single" w:sz="4" w:space="0" w:color="auto"/>
              <w:bottom w:val="single" w:sz="4" w:space="0" w:color="auto"/>
              <w:right w:val="single" w:sz="4" w:space="0" w:color="auto"/>
            </w:tcBorders>
            <w:shd w:val="clear" w:color="auto" w:fill="auto"/>
          </w:tcPr>
          <w:p w14:paraId="008EAA1D" w14:textId="41D86D80" w:rsidR="00B8026E" w:rsidRPr="00B8026E" w:rsidRDefault="00B8026E" w:rsidP="00B8026E">
            <w:pPr>
              <w:pStyle w:val="a5"/>
              <w:ind w:firstLine="220"/>
              <w:jc w:val="center"/>
              <w:rPr>
                <w:sz w:val="22"/>
                <w:szCs w:val="22"/>
              </w:rPr>
            </w:pPr>
            <w:r w:rsidRPr="00B8026E">
              <w:rPr>
                <w:sz w:val="22"/>
                <w:szCs w:val="22"/>
              </w:rPr>
              <w:t>39</w:t>
            </w:r>
          </w:p>
        </w:tc>
        <w:tc>
          <w:tcPr>
            <w:tcW w:w="1880" w:type="dxa"/>
            <w:tcBorders>
              <w:top w:val="single" w:sz="4" w:space="0" w:color="auto"/>
              <w:left w:val="single" w:sz="4" w:space="0" w:color="auto"/>
              <w:right w:val="single" w:sz="4" w:space="0" w:color="auto"/>
            </w:tcBorders>
            <w:shd w:val="clear" w:color="auto" w:fill="auto"/>
          </w:tcPr>
          <w:p w14:paraId="7C20BFEC" w14:textId="1DDB9836" w:rsidR="00B8026E" w:rsidRPr="00B8026E" w:rsidRDefault="00B8026E" w:rsidP="00871AA2">
            <w:pPr>
              <w:pStyle w:val="a5"/>
              <w:spacing w:line="276" w:lineRule="auto"/>
              <w:ind w:firstLine="0"/>
              <w:jc w:val="center"/>
              <w:rPr>
                <w:sz w:val="22"/>
                <w:szCs w:val="22"/>
              </w:rPr>
            </w:pPr>
            <w:r w:rsidRPr="00B8026E">
              <w:rPr>
                <w:sz w:val="22"/>
                <w:szCs w:val="22"/>
              </w:rPr>
              <w:t>347 100,00</w:t>
            </w:r>
          </w:p>
        </w:tc>
      </w:tr>
      <w:tr w:rsidR="00B8026E" w14:paraId="302C3CDF" w14:textId="77777777" w:rsidTr="00FA2113">
        <w:trPr>
          <w:trHeight w:hRule="exact" w:val="289"/>
          <w:jc w:val="center"/>
        </w:trPr>
        <w:tc>
          <w:tcPr>
            <w:tcW w:w="629" w:type="dxa"/>
            <w:vMerge/>
            <w:tcBorders>
              <w:left w:val="single" w:sz="4" w:space="0" w:color="auto"/>
            </w:tcBorders>
            <w:shd w:val="clear" w:color="auto" w:fill="auto"/>
          </w:tcPr>
          <w:p w14:paraId="4B35CC53" w14:textId="77777777" w:rsidR="00B8026E" w:rsidRDefault="00B8026E" w:rsidP="00B8026E"/>
        </w:tc>
        <w:tc>
          <w:tcPr>
            <w:tcW w:w="2485" w:type="dxa"/>
            <w:vMerge/>
            <w:tcBorders>
              <w:left w:val="single" w:sz="4" w:space="0" w:color="auto"/>
            </w:tcBorders>
            <w:shd w:val="clear" w:color="auto" w:fill="auto"/>
          </w:tcPr>
          <w:p w14:paraId="69EC5F9F" w14:textId="77777777" w:rsidR="00B8026E" w:rsidRDefault="00B8026E" w:rsidP="00B8026E"/>
        </w:tc>
        <w:tc>
          <w:tcPr>
            <w:tcW w:w="567" w:type="dxa"/>
            <w:vMerge/>
            <w:tcBorders>
              <w:left w:val="single" w:sz="4" w:space="0" w:color="auto"/>
              <w:bottom w:val="single" w:sz="4" w:space="0" w:color="auto"/>
            </w:tcBorders>
            <w:shd w:val="clear" w:color="auto" w:fill="auto"/>
          </w:tcPr>
          <w:p w14:paraId="2C1D3DF1" w14:textId="7CAD45B4" w:rsidR="00B8026E" w:rsidRDefault="00B8026E" w:rsidP="00B8026E">
            <w:pPr>
              <w:pStyle w:val="a5"/>
              <w:ind w:firstLine="0"/>
              <w:jc w:val="center"/>
            </w:pPr>
          </w:p>
        </w:tc>
        <w:tc>
          <w:tcPr>
            <w:tcW w:w="5080" w:type="dxa"/>
            <w:gridSpan w:val="3"/>
            <w:tcBorders>
              <w:top w:val="single" w:sz="4" w:space="0" w:color="auto"/>
              <w:left w:val="single" w:sz="4" w:space="0" w:color="auto"/>
            </w:tcBorders>
            <w:shd w:val="clear" w:color="auto" w:fill="auto"/>
          </w:tcPr>
          <w:p w14:paraId="4ECF920D" w14:textId="3BC04B07" w:rsidR="00B8026E" w:rsidRPr="00871AA2" w:rsidRDefault="00B8026E" w:rsidP="00B8026E">
            <w:pPr>
              <w:pStyle w:val="a5"/>
              <w:ind w:firstLine="220"/>
              <w:rPr>
                <w:sz w:val="22"/>
                <w:szCs w:val="22"/>
              </w:rPr>
            </w:pPr>
            <w:r w:rsidRPr="00871AA2">
              <w:rPr>
                <w:sz w:val="22"/>
                <w:szCs w:val="22"/>
              </w:rPr>
              <w:t>ИТОГО:</w:t>
            </w:r>
          </w:p>
        </w:tc>
        <w:tc>
          <w:tcPr>
            <w:tcW w:w="1880" w:type="dxa"/>
            <w:tcBorders>
              <w:top w:val="single" w:sz="4" w:space="0" w:color="auto"/>
              <w:left w:val="single" w:sz="4" w:space="0" w:color="auto"/>
              <w:right w:val="single" w:sz="4" w:space="0" w:color="auto"/>
            </w:tcBorders>
            <w:shd w:val="clear" w:color="auto" w:fill="auto"/>
          </w:tcPr>
          <w:p w14:paraId="0C22DAB0" w14:textId="1DFC9836" w:rsidR="00B8026E" w:rsidRPr="00871AA2" w:rsidRDefault="00B8026E" w:rsidP="00871AA2">
            <w:pPr>
              <w:pStyle w:val="a5"/>
              <w:spacing w:line="276" w:lineRule="auto"/>
              <w:ind w:firstLine="0"/>
              <w:jc w:val="center"/>
              <w:rPr>
                <w:sz w:val="22"/>
                <w:szCs w:val="22"/>
              </w:rPr>
            </w:pPr>
            <w:r w:rsidRPr="00871AA2">
              <w:rPr>
                <w:sz w:val="22"/>
                <w:szCs w:val="22"/>
              </w:rPr>
              <w:t>439 900,00</w:t>
            </w:r>
          </w:p>
        </w:tc>
      </w:tr>
      <w:tr w:rsidR="0094688E" w:rsidRPr="00871AA2" w14:paraId="2A201B3D" w14:textId="77777777" w:rsidTr="00FB7887">
        <w:trPr>
          <w:trHeight w:hRule="exact" w:val="558"/>
          <w:jc w:val="center"/>
        </w:trPr>
        <w:tc>
          <w:tcPr>
            <w:tcW w:w="629" w:type="dxa"/>
            <w:vMerge/>
            <w:tcBorders>
              <w:left w:val="single" w:sz="4" w:space="0" w:color="auto"/>
            </w:tcBorders>
            <w:shd w:val="clear" w:color="auto" w:fill="auto"/>
          </w:tcPr>
          <w:p w14:paraId="2C2813ED" w14:textId="77777777" w:rsidR="0094688E" w:rsidRDefault="0094688E" w:rsidP="0094688E"/>
        </w:tc>
        <w:tc>
          <w:tcPr>
            <w:tcW w:w="2485" w:type="dxa"/>
            <w:vMerge/>
            <w:tcBorders>
              <w:left w:val="single" w:sz="4" w:space="0" w:color="auto"/>
            </w:tcBorders>
            <w:shd w:val="clear" w:color="auto" w:fill="auto"/>
          </w:tcPr>
          <w:p w14:paraId="18912791" w14:textId="77777777" w:rsidR="0094688E" w:rsidRDefault="0094688E" w:rsidP="0094688E"/>
        </w:tc>
        <w:tc>
          <w:tcPr>
            <w:tcW w:w="567" w:type="dxa"/>
            <w:vMerge w:val="restart"/>
            <w:tcBorders>
              <w:top w:val="single" w:sz="4" w:space="0" w:color="auto"/>
              <w:left w:val="single" w:sz="4" w:space="0" w:color="auto"/>
              <w:bottom w:val="single" w:sz="4" w:space="0" w:color="auto"/>
            </w:tcBorders>
            <w:shd w:val="clear" w:color="auto" w:fill="auto"/>
          </w:tcPr>
          <w:p w14:paraId="7E614476" w14:textId="77777777" w:rsidR="0094688E" w:rsidRDefault="0094688E" w:rsidP="0094688E">
            <w:pPr>
              <w:pStyle w:val="a5"/>
              <w:ind w:firstLine="0"/>
              <w:jc w:val="center"/>
            </w:pPr>
            <w:r>
              <w:t>2</w:t>
            </w:r>
          </w:p>
          <w:p w14:paraId="13A7AF8F" w14:textId="11AB9434" w:rsidR="0094688E" w:rsidRDefault="0094688E" w:rsidP="0094688E">
            <w:pPr>
              <w:pStyle w:val="a5"/>
              <w:ind w:firstLine="0"/>
            </w:pP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53D444CD" w14:textId="4DFC02AB" w:rsidR="0094688E" w:rsidRPr="00871AA2" w:rsidRDefault="0094688E" w:rsidP="0094688E">
            <w:pPr>
              <w:pStyle w:val="aa"/>
              <w:rPr>
                <w:rFonts w:ascii="Times New Roman" w:hAnsi="Times New Roman" w:cs="Times New Roman"/>
                <w:sz w:val="22"/>
                <w:szCs w:val="22"/>
                <w:lang w:val="en-US"/>
              </w:rPr>
            </w:pPr>
            <w:r w:rsidRPr="00871AA2">
              <w:rPr>
                <w:rFonts w:ascii="Times New Roman" w:hAnsi="Times New Roman" w:cs="Times New Roman"/>
                <w:sz w:val="22"/>
                <w:szCs w:val="22"/>
              </w:rPr>
              <w:t>Электросчетчик</w:t>
            </w:r>
            <w:r w:rsidRPr="00871AA2">
              <w:rPr>
                <w:rFonts w:ascii="Times New Roman" w:hAnsi="Times New Roman" w:cs="Times New Roman"/>
                <w:sz w:val="22"/>
                <w:szCs w:val="22"/>
                <w:lang w:val="en-US"/>
              </w:rPr>
              <w:t xml:space="preserve"> ZMD405CT44.0457 S4 B40,</w:t>
            </w:r>
            <w:r w:rsidRPr="00871AA2">
              <w:rPr>
                <w:rFonts w:ascii="Times New Roman" w:hAnsi="Times New Roman" w:cs="Times New Roman"/>
                <w:sz w:val="22"/>
                <w:szCs w:val="22"/>
              </w:rPr>
              <w:t>кл</w:t>
            </w:r>
            <w:r w:rsidRPr="00871AA2">
              <w:rPr>
                <w:rFonts w:ascii="Times New Roman" w:hAnsi="Times New Roman" w:cs="Times New Roman"/>
                <w:sz w:val="22"/>
                <w:szCs w:val="22"/>
                <w:lang w:val="en-US"/>
              </w:rPr>
              <w:t>.0,5S 5A</w:t>
            </w:r>
          </w:p>
        </w:tc>
        <w:tc>
          <w:tcPr>
            <w:tcW w:w="566" w:type="dxa"/>
            <w:tcBorders>
              <w:top w:val="single" w:sz="4" w:space="0" w:color="auto"/>
              <w:left w:val="single" w:sz="4" w:space="0" w:color="auto"/>
            </w:tcBorders>
            <w:shd w:val="clear" w:color="auto" w:fill="auto"/>
          </w:tcPr>
          <w:p w14:paraId="11605DFE" w14:textId="7157BEF3" w:rsidR="0094688E" w:rsidRPr="00871AA2" w:rsidRDefault="0094688E" w:rsidP="0094688E">
            <w:pPr>
              <w:pStyle w:val="a5"/>
              <w:ind w:firstLine="0"/>
              <w:jc w:val="center"/>
              <w:rPr>
                <w:lang w:val="en-US"/>
              </w:rPr>
            </w:pPr>
            <w:r w:rsidRPr="002854D7">
              <w:rPr>
                <w:sz w:val="22"/>
                <w:szCs w:val="22"/>
              </w:rPr>
              <w:t>Шт.</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0293DE" w14:textId="2AA52863" w:rsidR="0094688E" w:rsidRPr="00871AA2" w:rsidRDefault="0094688E" w:rsidP="0094688E">
            <w:pPr>
              <w:pStyle w:val="a5"/>
              <w:ind w:firstLine="220"/>
              <w:rPr>
                <w:lang w:val="en-US"/>
              </w:rPr>
            </w:pPr>
            <w:r>
              <w:t>13</w:t>
            </w: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32EF8723" w14:textId="1EC63519" w:rsidR="0094688E" w:rsidRPr="00871AA2" w:rsidRDefault="0094688E" w:rsidP="0094688E">
            <w:pPr>
              <w:pStyle w:val="a5"/>
              <w:spacing w:line="276" w:lineRule="auto"/>
              <w:ind w:firstLine="0"/>
              <w:jc w:val="center"/>
              <w:rPr>
                <w:lang w:val="en-US"/>
              </w:rPr>
            </w:pPr>
            <w:r>
              <w:t>208 000,00</w:t>
            </w:r>
          </w:p>
        </w:tc>
      </w:tr>
      <w:tr w:rsidR="0094688E" w14:paraId="7658376C" w14:textId="77777777" w:rsidTr="00FA2113">
        <w:trPr>
          <w:trHeight w:hRule="exact" w:val="275"/>
          <w:jc w:val="center"/>
        </w:trPr>
        <w:tc>
          <w:tcPr>
            <w:tcW w:w="629" w:type="dxa"/>
            <w:vMerge/>
            <w:tcBorders>
              <w:left w:val="single" w:sz="4" w:space="0" w:color="auto"/>
            </w:tcBorders>
            <w:shd w:val="clear" w:color="auto" w:fill="auto"/>
          </w:tcPr>
          <w:p w14:paraId="2B087CBE" w14:textId="77777777" w:rsidR="0094688E" w:rsidRPr="00871AA2" w:rsidRDefault="0094688E" w:rsidP="0094688E">
            <w:pPr>
              <w:rPr>
                <w:lang w:val="en-US"/>
              </w:rPr>
            </w:pPr>
          </w:p>
        </w:tc>
        <w:tc>
          <w:tcPr>
            <w:tcW w:w="2485" w:type="dxa"/>
            <w:vMerge/>
            <w:tcBorders>
              <w:left w:val="single" w:sz="4" w:space="0" w:color="auto"/>
            </w:tcBorders>
            <w:shd w:val="clear" w:color="auto" w:fill="auto"/>
          </w:tcPr>
          <w:p w14:paraId="7FA64BFA" w14:textId="77777777" w:rsidR="0094688E" w:rsidRPr="00871AA2" w:rsidRDefault="0094688E" w:rsidP="0094688E">
            <w:pPr>
              <w:rPr>
                <w:lang w:val="en-US"/>
              </w:rPr>
            </w:pPr>
          </w:p>
        </w:tc>
        <w:tc>
          <w:tcPr>
            <w:tcW w:w="567" w:type="dxa"/>
            <w:vMerge/>
            <w:tcBorders>
              <w:left w:val="single" w:sz="4" w:space="0" w:color="auto"/>
              <w:bottom w:val="single" w:sz="4" w:space="0" w:color="auto"/>
            </w:tcBorders>
            <w:shd w:val="clear" w:color="auto" w:fill="auto"/>
          </w:tcPr>
          <w:p w14:paraId="29BDB68C" w14:textId="77777777" w:rsidR="0094688E" w:rsidRPr="00871AA2" w:rsidRDefault="0094688E" w:rsidP="0094688E">
            <w:pPr>
              <w:pStyle w:val="a5"/>
              <w:ind w:firstLine="0"/>
              <w:jc w:val="center"/>
              <w:rPr>
                <w:lang w:val="en-US"/>
              </w:rPr>
            </w:pPr>
          </w:p>
        </w:tc>
        <w:tc>
          <w:tcPr>
            <w:tcW w:w="3804" w:type="dxa"/>
            <w:tcBorders>
              <w:top w:val="nil"/>
              <w:left w:val="single" w:sz="4" w:space="0" w:color="auto"/>
              <w:bottom w:val="single" w:sz="4" w:space="0" w:color="auto"/>
              <w:right w:val="single" w:sz="4" w:space="0" w:color="auto"/>
            </w:tcBorders>
            <w:shd w:val="clear" w:color="auto" w:fill="auto"/>
          </w:tcPr>
          <w:p w14:paraId="6E10F518" w14:textId="57FF3B74" w:rsidR="0094688E" w:rsidRPr="00871AA2" w:rsidRDefault="0094688E" w:rsidP="0094688E">
            <w:pPr>
              <w:pStyle w:val="aa"/>
              <w:rPr>
                <w:rFonts w:ascii="Times New Roman" w:hAnsi="Times New Roman" w:cs="Times New Roman"/>
                <w:sz w:val="22"/>
                <w:szCs w:val="22"/>
              </w:rPr>
            </w:pPr>
            <w:r w:rsidRPr="00871AA2">
              <w:rPr>
                <w:rFonts w:ascii="Times New Roman" w:hAnsi="Times New Roman" w:cs="Times New Roman"/>
                <w:sz w:val="22"/>
                <w:szCs w:val="22"/>
              </w:rPr>
              <w:t>Коммодуль В4</w:t>
            </w:r>
          </w:p>
        </w:tc>
        <w:tc>
          <w:tcPr>
            <w:tcW w:w="566" w:type="dxa"/>
            <w:tcBorders>
              <w:top w:val="single" w:sz="4" w:space="0" w:color="auto"/>
              <w:left w:val="single" w:sz="4" w:space="0" w:color="auto"/>
            </w:tcBorders>
            <w:shd w:val="clear" w:color="auto" w:fill="auto"/>
          </w:tcPr>
          <w:p w14:paraId="1B978A90" w14:textId="4E456E75" w:rsidR="0094688E" w:rsidRDefault="0094688E" w:rsidP="0094688E">
            <w:pPr>
              <w:pStyle w:val="a5"/>
              <w:ind w:firstLine="0"/>
              <w:jc w:val="center"/>
            </w:pPr>
            <w:r w:rsidRPr="002854D7">
              <w:rPr>
                <w:sz w:val="22"/>
                <w:szCs w:val="22"/>
              </w:rPr>
              <w:t>Шт.</w:t>
            </w:r>
          </w:p>
        </w:tc>
        <w:tc>
          <w:tcPr>
            <w:tcW w:w="710" w:type="dxa"/>
            <w:tcBorders>
              <w:top w:val="nil"/>
              <w:left w:val="single" w:sz="4" w:space="0" w:color="auto"/>
              <w:bottom w:val="single" w:sz="4" w:space="0" w:color="auto"/>
              <w:right w:val="single" w:sz="4" w:space="0" w:color="auto"/>
            </w:tcBorders>
            <w:shd w:val="clear" w:color="auto" w:fill="auto"/>
          </w:tcPr>
          <w:p w14:paraId="1FAB7F12" w14:textId="1D0B17A9" w:rsidR="0094688E" w:rsidRDefault="0094688E" w:rsidP="0094688E">
            <w:pPr>
              <w:pStyle w:val="a5"/>
              <w:ind w:firstLine="220"/>
            </w:pPr>
            <w:r>
              <w:t>6</w:t>
            </w:r>
          </w:p>
        </w:tc>
        <w:tc>
          <w:tcPr>
            <w:tcW w:w="1880" w:type="dxa"/>
            <w:tcBorders>
              <w:top w:val="nil"/>
              <w:left w:val="single" w:sz="4" w:space="0" w:color="auto"/>
              <w:bottom w:val="single" w:sz="4" w:space="0" w:color="auto"/>
              <w:right w:val="single" w:sz="4" w:space="0" w:color="auto"/>
            </w:tcBorders>
            <w:shd w:val="clear" w:color="auto" w:fill="auto"/>
          </w:tcPr>
          <w:p w14:paraId="11369754" w14:textId="34EFB50F" w:rsidR="0094688E" w:rsidRDefault="0094688E" w:rsidP="0094688E">
            <w:pPr>
              <w:pStyle w:val="a5"/>
              <w:spacing w:line="276" w:lineRule="auto"/>
              <w:ind w:firstLine="0"/>
              <w:jc w:val="center"/>
            </w:pPr>
            <w:r>
              <w:t>53 400,00</w:t>
            </w:r>
          </w:p>
        </w:tc>
      </w:tr>
      <w:tr w:rsidR="0094688E" w14:paraId="45B5A2BB" w14:textId="77777777" w:rsidTr="00FA2113">
        <w:trPr>
          <w:trHeight w:hRule="exact" w:val="293"/>
          <w:jc w:val="center"/>
        </w:trPr>
        <w:tc>
          <w:tcPr>
            <w:tcW w:w="629" w:type="dxa"/>
            <w:vMerge/>
            <w:tcBorders>
              <w:left w:val="single" w:sz="4" w:space="0" w:color="auto"/>
            </w:tcBorders>
            <w:shd w:val="clear" w:color="auto" w:fill="auto"/>
          </w:tcPr>
          <w:p w14:paraId="31531622" w14:textId="77777777" w:rsidR="0094688E" w:rsidRDefault="0094688E" w:rsidP="0094688E"/>
        </w:tc>
        <w:tc>
          <w:tcPr>
            <w:tcW w:w="2485" w:type="dxa"/>
            <w:vMerge/>
            <w:tcBorders>
              <w:left w:val="single" w:sz="4" w:space="0" w:color="auto"/>
            </w:tcBorders>
            <w:shd w:val="clear" w:color="auto" w:fill="auto"/>
          </w:tcPr>
          <w:p w14:paraId="5B84DF68" w14:textId="77777777" w:rsidR="0094688E" w:rsidRDefault="0094688E" w:rsidP="0094688E"/>
        </w:tc>
        <w:tc>
          <w:tcPr>
            <w:tcW w:w="567" w:type="dxa"/>
            <w:vMerge/>
            <w:tcBorders>
              <w:left w:val="single" w:sz="4" w:space="0" w:color="auto"/>
              <w:bottom w:val="single" w:sz="4" w:space="0" w:color="auto"/>
            </w:tcBorders>
            <w:shd w:val="clear" w:color="auto" w:fill="auto"/>
          </w:tcPr>
          <w:p w14:paraId="137B7672" w14:textId="77777777" w:rsidR="0094688E" w:rsidRDefault="0094688E" w:rsidP="0094688E">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027BA8D8" w14:textId="7598A91A" w:rsidR="0094688E" w:rsidRPr="00871AA2" w:rsidRDefault="0094688E" w:rsidP="0094688E">
            <w:pPr>
              <w:pStyle w:val="aa"/>
              <w:rPr>
                <w:rFonts w:ascii="Times New Roman" w:hAnsi="Times New Roman" w:cs="Times New Roman"/>
                <w:sz w:val="22"/>
                <w:szCs w:val="22"/>
              </w:rPr>
            </w:pPr>
            <w:r w:rsidRPr="00871AA2">
              <w:rPr>
                <w:rFonts w:ascii="Times New Roman" w:hAnsi="Times New Roman" w:cs="Times New Roman"/>
                <w:sz w:val="22"/>
                <w:szCs w:val="22"/>
              </w:rPr>
              <w:t>Адаптер CU ADP2</w:t>
            </w:r>
          </w:p>
        </w:tc>
        <w:tc>
          <w:tcPr>
            <w:tcW w:w="566" w:type="dxa"/>
            <w:tcBorders>
              <w:top w:val="single" w:sz="4" w:space="0" w:color="auto"/>
              <w:left w:val="single" w:sz="4" w:space="0" w:color="auto"/>
            </w:tcBorders>
            <w:shd w:val="clear" w:color="auto" w:fill="auto"/>
          </w:tcPr>
          <w:p w14:paraId="5D090723" w14:textId="58AB53D9" w:rsidR="0094688E" w:rsidRDefault="0094688E" w:rsidP="0094688E">
            <w:pPr>
              <w:pStyle w:val="a5"/>
              <w:ind w:firstLine="0"/>
              <w:jc w:val="center"/>
            </w:pPr>
            <w:r w:rsidRPr="002854D7">
              <w:rPr>
                <w:sz w:val="22"/>
                <w:szCs w:val="22"/>
              </w:rPr>
              <w:t>Шт.</w:t>
            </w:r>
          </w:p>
        </w:tc>
        <w:tc>
          <w:tcPr>
            <w:tcW w:w="710" w:type="dxa"/>
            <w:tcBorders>
              <w:top w:val="nil"/>
              <w:left w:val="single" w:sz="4" w:space="0" w:color="auto"/>
              <w:bottom w:val="single" w:sz="4" w:space="0" w:color="auto"/>
              <w:right w:val="single" w:sz="4" w:space="0" w:color="auto"/>
            </w:tcBorders>
            <w:shd w:val="clear" w:color="auto" w:fill="auto"/>
          </w:tcPr>
          <w:p w14:paraId="3E63AB0D" w14:textId="4D9782FD" w:rsidR="0094688E" w:rsidRDefault="0094688E" w:rsidP="0094688E">
            <w:pPr>
              <w:pStyle w:val="a5"/>
              <w:ind w:firstLine="220"/>
            </w:pPr>
            <w:r>
              <w:t>3</w:t>
            </w:r>
          </w:p>
        </w:tc>
        <w:tc>
          <w:tcPr>
            <w:tcW w:w="1880" w:type="dxa"/>
            <w:tcBorders>
              <w:top w:val="nil"/>
              <w:left w:val="single" w:sz="4" w:space="0" w:color="auto"/>
              <w:bottom w:val="single" w:sz="4" w:space="0" w:color="auto"/>
              <w:right w:val="single" w:sz="4" w:space="0" w:color="auto"/>
            </w:tcBorders>
            <w:shd w:val="clear" w:color="auto" w:fill="auto"/>
          </w:tcPr>
          <w:p w14:paraId="10A5DA55" w14:textId="6B01C408" w:rsidR="0094688E" w:rsidRDefault="0094688E" w:rsidP="0094688E">
            <w:pPr>
              <w:pStyle w:val="a5"/>
              <w:spacing w:line="276" w:lineRule="auto"/>
              <w:ind w:firstLine="0"/>
              <w:jc w:val="center"/>
            </w:pPr>
            <w:r>
              <w:t>26 700,00</w:t>
            </w:r>
          </w:p>
        </w:tc>
      </w:tr>
      <w:tr w:rsidR="0094688E" w14:paraId="76B624A4" w14:textId="77777777" w:rsidTr="00FA2113">
        <w:trPr>
          <w:trHeight w:hRule="exact" w:val="283"/>
          <w:jc w:val="center"/>
        </w:trPr>
        <w:tc>
          <w:tcPr>
            <w:tcW w:w="629" w:type="dxa"/>
            <w:vMerge/>
            <w:tcBorders>
              <w:left w:val="single" w:sz="4" w:space="0" w:color="auto"/>
            </w:tcBorders>
            <w:shd w:val="clear" w:color="auto" w:fill="auto"/>
          </w:tcPr>
          <w:p w14:paraId="6430AE15" w14:textId="77777777" w:rsidR="0094688E" w:rsidRDefault="0094688E" w:rsidP="0094688E"/>
        </w:tc>
        <w:tc>
          <w:tcPr>
            <w:tcW w:w="2485" w:type="dxa"/>
            <w:vMerge/>
            <w:tcBorders>
              <w:left w:val="single" w:sz="4" w:space="0" w:color="auto"/>
            </w:tcBorders>
            <w:shd w:val="clear" w:color="auto" w:fill="auto"/>
          </w:tcPr>
          <w:p w14:paraId="3A9346C7" w14:textId="77777777" w:rsidR="0094688E" w:rsidRDefault="0094688E" w:rsidP="0094688E"/>
        </w:tc>
        <w:tc>
          <w:tcPr>
            <w:tcW w:w="567" w:type="dxa"/>
            <w:vMerge/>
            <w:tcBorders>
              <w:left w:val="single" w:sz="4" w:space="0" w:color="auto"/>
              <w:bottom w:val="single" w:sz="4" w:space="0" w:color="auto"/>
            </w:tcBorders>
            <w:shd w:val="clear" w:color="auto" w:fill="auto"/>
          </w:tcPr>
          <w:p w14:paraId="3F0F1064" w14:textId="77777777" w:rsidR="0094688E" w:rsidRDefault="0094688E" w:rsidP="0094688E">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3FF4ACD6" w14:textId="7C9C5416" w:rsidR="0094688E" w:rsidRPr="00871AA2" w:rsidRDefault="0094688E" w:rsidP="0094688E">
            <w:pPr>
              <w:pStyle w:val="aa"/>
              <w:rPr>
                <w:rFonts w:ascii="Times New Roman" w:hAnsi="Times New Roman" w:cs="Times New Roman"/>
                <w:sz w:val="22"/>
                <w:szCs w:val="22"/>
              </w:rPr>
            </w:pPr>
            <w:r w:rsidRPr="00871AA2">
              <w:rPr>
                <w:rFonts w:ascii="Times New Roman" w:hAnsi="Times New Roman" w:cs="Times New Roman"/>
                <w:sz w:val="22"/>
                <w:szCs w:val="22"/>
              </w:rPr>
              <w:t>Коммодуль CU E22</w:t>
            </w:r>
          </w:p>
        </w:tc>
        <w:tc>
          <w:tcPr>
            <w:tcW w:w="566" w:type="dxa"/>
            <w:tcBorders>
              <w:top w:val="single" w:sz="4" w:space="0" w:color="auto"/>
              <w:left w:val="single" w:sz="4" w:space="0" w:color="auto"/>
            </w:tcBorders>
            <w:shd w:val="clear" w:color="auto" w:fill="auto"/>
          </w:tcPr>
          <w:p w14:paraId="289765C9" w14:textId="3FBC8167" w:rsidR="0094688E" w:rsidRDefault="0094688E" w:rsidP="0094688E">
            <w:pPr>
              <w:pStyle w:val="a5"/>
              <w:ind w:firstLine="0"/>
              <w:jc w:val="center"/>
            </w:pPr>
            <w:r w:rsidRPr="002854D7">
              <w:rPr>
                <w:sz w:val="22"/>
                <w:szCs w:val="22"/>
              </w:rPr>
              <w:t>Шт.</w:t>
            </w:r>
          </w:p>
        </w:tc>
        <w:tc>
          <w:tcPr>
            <w:tcW w:w="710" w:type="dxa"/>
            <w:tcBorders>
              <w:top w:val="nil"/>
              <w:left w:val="single" w:sz="4" w:space="0" w:color="auto"/>
              <w:bottom w:val="single" w:sz="4" w:space="0" w:color="auto"/>
              <w:right w:val="single" w:sz="4" w:space="0" w:color="auto"/>
            </w:tcBorders>
            <w:shd w:val="clear" w:color="auto" w:fill="auto"/>
          </w:tcPr>
          <w:p w14:paraId="532893E7" w14:textId="48890085" w:rsidR="0094688E" w:rsidRDefault="0094688E" w:rsidP="0094688E">
            <w:pPr>
              <w:pStyle w:val="a5"/>
              <w:ind w:firstLine="220"/>
            </w:pPr>
            <w:r>
              <w:t>2</w:t>
            </w:r>
          </w:p>
        </w:tc>
        <w:tc>
          <w:tcPr>
            <w:tcW w:w="1880" w:type="dxa"/>
            <w:tcBorders>
              <w:top w:val="nil"/>
              <w:left w:val="single" w:sz="4" w:space="0" w:color="auto"/>
              <w:bottom w:val="single" w:sz="4" w:space="0" w:color="auto"/>
              <w:right w:val="single" w:sz="4" w:space="0" w:color="auto"/>
            </w:tcBorders>
            <w:shd w:val="clear" w:color="auto" w:fill="auto"/>
          </w:tcPr>
          <w:p w14:paraId="56BEF47C" w14:textId="3DCA60F7" w:rsidR="0094688E" w:rsidRDefault="0094688E" w:rsidP="0094688E">
            <w:pPr>
              <w:pStyle w:val="a5"/>
              <w:spacing w:line="276" w:lineRule="auto"/>
              <w:ind w:firstLine="0"/>
              <w:jc w:val="center"/>
            </w:pPr>
            <w:r>
              <w:t>17 800,00</w:t>
            </w:r>
          </w:p>
        </w:tc>
      </w:tr>
      <w:tr w:rsidR="00871AA2" w14:paraId="4D7F8B4C" w14:textId="77777777" w:rsidTr="00FA2113">
        <w:trPr>
          <w:trHeight w:hRule="exact" w:val="273"/>
          <w:jc w:val="center"/>
        </w:trPr>
        <w:tc>
          <w:tcPr>
            <w:tcW w:w="629" w:type="dxa"/>
            <w:vMerge/>
            <w:tcBorders>
              <w:left w:val="single" w:sz="4" w:space="0" w:color="auto"/>
            </w:tcBorders>
            <w:shd w:val="clear" w:color="auto" w:fill="auto"/>
          </w:tcPr>
          <w:p w14:paraId="44A8A17D" w14:textId="77777777" w:rsidR="00871AA2" w:rsidRDefault="00871AA2" w:rsidP="00871AA2"/>
        </w:tc>
        <w:tc>
          <w:tcPr>
            <w:tcW w:w="2485" w:type="dxa"/>
            <w:vMerge/>
            <w:tcBorders>
              <w:left w:val="single" w:sz="4" w:space="0" w:color="auto"/>
            </w:tcBorders>
            <w:shd w:val="clear" w:color="auto" w:fill="auto"/>
          </w:tcPr>
          <w:p w14:paraId="14480045" w14:textId="77777777" w:rsidR="00871AA2" w:rsidRDefault="00871AA2" w:rsidP="00871AA2"/>
        </w:tc>
        <w:tc>
          <w:tcPr>
            <w:tcW w:w="567" w:type="dxa"/>
            <w:vMerge/>
            <w:tcBorders>
              <w:left w:val="single" w:sz="4" w:space="0" w:color="auto"/>
              <w:bottom w:val="single" w:sz="4" w:space="0" w:color="auto"/>
            </w:tcBorders>
            <w:shd w:val="clear" w:color="auto" w:fill="auto"/>
          </w:tcPr>
          <w:p w14:paraId="293F11F6" w14:textId="77777777" w:rsidR="00871AA2" w:rsidRDefault="00871AA2" w:rsidP="00871AA2">
            <w:pPr>
              <w:pStyle w:val="a5"/>
              <w:ind w:firstLine="0"/>
              <w:jc w:val="center"/>
            </w:pPr>
          </w:p>
        </w:tc>
        <w:tc>
          <w:tcPr>
            <w:tcW w:w="5080" w:type="dxa"/>
            <w:gridSpan w:val="3"/>
            <w:tcBorders>
              <w:top w:val="single" w:sz="4" w:space="0" w:color="auto"/>
              <w:left w:val="single" w:sz="4" w:space="0" w:color="auto"/>
            </w:tcBorders>
            <w:shd w:val="clear" w:color="auto" w:fill="auto"/>
          </w:tcPr>
          <w:p w14:paraId="5FB90C63" w14:textId="236B23E3" w:rsidR="00871AA2" w:rsidRDefault="00871AA2" w:rsidP="00871AA2">
            <w:pPr>
              <w:pStyle w:val="a5"/>
              <w:ind w:firstLine="220"/>
            </w:pPr>
            <w:r w:rsidRPr="00871AA2">
              <w:rPr>
                <w:sz w:val="22"/>
                <w:szCs w:val="22"/>
              </w:rPr>
              <w:t>ИТОГО:</w:t>
            </w:r>
          </w:p>
        </w:tc>
        <w:tc>
          <w:tcPr>
            <w:tcW w:w="1880" w:type="dxa"/>
            <w:tcBorders>
              <w:top w:val="nil"/>
              <w:left w:val="single" w:sz="4" w:space="0" w:color="auto"/>
              <w:bottom w:val="single" w:sz="4" w:space="0" w:color="auto"/>
              <w:right w:val="single" w:sz="4" w:space="0" w:color="auto"/>
            </w:tcBorders>
            <w:shd w:val="clear" w:color="auto" w:fill="auto"/>
          </w:tcPr>
          <w:p w14:paraId="591D20C8" w14:textId="17F6B987" w:rsidR="00871AA2" w:rsidRDefault="00871AA2" w:rsidP="00871AA2">
            <w:pPr>
              <w:pStyle w:val="a5"/>
              <w:spacing w:line="276" w:lineRule="auto"/>
              <w:ind w:firstLine="0"/>
              <w:jc w:val="center"/>
            </w:pPr>
            <w:r>
              <w:rPr>
                <w:b/>
                <w:bCs/>
              </w:rPr>
              <w:t>305 900,00</w:t>
            </w:r>
          </w:p>
        </w:tc>
      </w:tr>
      <w:tr w:rsidR="0094688E" w14:paraId="1838583E" w14:textId="77777777" w:rsidTr="00FA2113">
        <w:trPr>
          <w:trHeight w:hRule="exact" w:val="291"/>
          <w:jc w:val="center"/>
        </w:trPr>
        <w:tc>
          <w:tcPr>
            <w:tcW w:w="629" w:type="dxa"/>
            <w:vMerge/>
            <w:tcBorders>
              <w:left w:val="single" w:sz="4" w:space="0" w:color="auto"/>
            </w:tcBorders>
            <w:shd w:val="clear" w:color="auto" w:fill="auto"/>
          </w:tcPr>
          <w:p w14:paraId="2CC1BE9D" w14:textId="77777777" w:rsidR="0094688E" w:rsidRDefault="0094688E" w:rsidP="0094688E"/>
        </w:tc>
        <w:tc>
          <w:tcPr>
            <w:tcW w:w="2485" w:type="dxa"/>
            <w:vMerge/>
            <w:tcBorders>
              <w:left w:val="single" w:sz="4" w:space="0" w:color="auto"/>
            </w:tcBorders>
            <w:shd w:val="clear" w:color="auto" w:fill="auto"/>
          </w:tcPr>
          <w:p w14:paraId="1FBA6381" w14:textId="77777777" w:rsidR="0094688E" w:rsidRDefault="0094688E" w:rsidP="0094688E"/>
        </w:tc>
        <w:tc>
          <w:tcPr>
            <w:tcW w:w="567" w:type="dxa"/>
            <w:vMerge w:val="restart"/>
            <w:tcBorders>
              <w:top w:val="single" w:sz="4" w:space="0" w:color="auto"/>
              <w:left w:val="single" w:sz="4" w:space="0" w:color="auto"/>
            </w:tcBorders>
            <w:shd w:val="clear" w:color="auto" w:fill="auto"/>
          </w:tcPr>
          <w:p w14:paraId="4C8816DE" w14:textId="0AB37FD6" w:rsidR="0094688E" w:rsidRDefault="0094688E" w:rsidP="0094688E">
            <w:pPr>
              <w:pStyle w:val="a5"/>
              <w:ind w:firstLine="0"/>
              <w:jc w:val="center"/>
            </w:pPr>
            <w:r>
              <w:t>3</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4B6624DA" w14:textId="510022E3" w:rsidR="0094688E" w:rsidRPr="00871AA2" w:rsidRDefault="0094688E" w:rsidP="0094688E">
            <w:pPr>
              <w:pStyle w:val="aa"/>
              <w:rPr>
                <w:rFonts w:ascii="Times New Roman" w:hAnsi="Times New Roman" w:cs="Times New Roman"/>
                <w:sz w:val="22"/>
                <w:szCs w:val="22"/>
              </w:rPr>
            </w:pPr>
            <w:r w:rsidRPr="00871AA2">
              <w:rPr>
                <w:rFonts w:ascii="Times New Roman" w:hAnsi="Times New Roman" w:cs="Times New Roman"/>
                <w:sz w:val="22"/>
                <w:szCs w:val="22"/>
              </w:rPr>
              <w:t>Трансформатор тока 10 кВ</w:t>
            </w:r>
          </w:p>
        </w:tc>
        <w:tc>
          <w:tcPr>
            <w:tcW w:w="566" w:type="dxa"/>
            <w:tcBorders>
              <w:top w:val="single" w:sz="4" w:space="0" w:color="auto"/>
              <w:left w:val="single" w:sz="4" w:space="0" w:color="auto"/>
            </w:tcBorders>
            <w:shd w:val="clear" w:color="auto" w:fill="auto"/>
          </w:tcPr>
          <w:p w14:paraId="28A08FF8" w14:textId="30A3D6CF" w:rsidR="0094688E" w:rsidRPr="00871AA2" w:rsidRDefault="0094688E" w:rsidP="00143776">
            <w:pPr>
              <w:pStyle w:val="ac"/>
              <w:rPr>
                <w:rFonts w:cs="Times New Roman"/>
              </w:rPr>
            </w:pPr>
            <w:r w:rsidRPr="00632410">
              <w:t>Шт.</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BFEF97" w14:textId="372E185A" w:rsidR="0094688E" w:rsidRPr="00871AA2" w:rsidRDefault="0094688E" w:rsidP="0094688E">
            <w:pPr>
              <w:pStyle w:val="aa"/>
              <w:jc w:val="center"/>
              <w:rPr>
                <w:rFonts w:ascii="Times New Roman" w:hAnsi="Times New Roman" w:cs="Times New Roman"/>
                <w:sz w:val="22"/>
                <w:szCs w:val="22"/>
              </w:rPr>
            </w:pPr>
            <w:r w:rsidRPr="00871AA2">
              <w:rPr>
                <w:rFonts w:ascii="Times New Roman" w:hAnsi="Times New Roman" w:cs="Times New Roman"/>
                <w:sz w:val="22"/>
                <w:szCs w:val="22"/>
              </w:rPr>
              <w:t>21</w:t>
            </w: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08574D2C" w14:textId="6F3822B1" w:rsidR="0094688E" w:rsidRPr="00871AA2" w:rsidRDefault="0094688E" w:rsidP="0094688E">
            <w:pPr>
              <w:pStyle w:val="aa"/>
              <w:jc w:val="center"/>
              <w:rPr>
                <w:rFonts w:ascii="Times New Roman" w:hAnsi="Times New Roman" w:cs="Times New Roman"/>
                <w:sz w:val="22"/>
                <w:szCs w:val="22"/>
              </w:rPr>
            </w:pPr>
            <w:r w:rsidRPr="00871AA2">
              <w:rPr>
                <w:rFonts w:ascii="Times New Roman" w:hAnsi="Times New Roman" w:cs="Times New Roman"/>
                <w:sz w:val="22"/>
                <w:szCs w:val="22"/>
              </w:rPr>
              <w:t>231 000,00</w:t>
            </w:r>
          </w:p>
        </w:tc>
      </w:tr>
      <w:tr w:rsidR="0094688E" w14:paraId="772D0F0E" w14:textId="77777777" w:rsidTr="00FA2113">
        <w:trPr>
          <w:trHeight w:hRule="exact" w:val="564"/>
          <w:jc w:val="center"/>
        </w:trPr>
        <w:tc>
          <w:tcPr>
            <w:tcW w:w="629" w:type="dxa"/>
            <w:vMerge/>
            <w:tcBorders>
              <w:left w:val="single" w:sz="4" w:space="0" w:color="auto"/>
            </w:tcBorders>
            <w:shd w:val="clear" w:color="auto" w:fill="auto"/>
          </w:tcPr>
          <w:p w14:paraId="449E1266" w14:textId="77777777" w:rsidR="0094688E" w:rsidRDefault="0094688E" w:rsidP="0094688E"/>
        </w:tc>
        <w:tc>
          <w:tcPr>
            <w:tcW w:w="2485" w:type="dxa"/>
            <w:vMerge/>
            <w:tcBorders>
              <w:left w:val="single" w:sz="4" w:space="0" w:color="auto"/>
            </w:tcBorders>
            <w:shd w:val="clear" w:color="auto" w:fill="auto"/>
          </w:tcPr>
          <w:p w14:paraId="7F349EA7" w14:textId="77777777" w:rsidR="0094688E" w:rsidRDefault="0094688E" w:rsidP="0094688E"/>
        </w:tc>
        <w:tc>
          <w:tcPr>
            <w:tcW w:w="567" w:type="dxa"/>
            <w:vMerge/>
            <w:tcBorders>
              <w:left w:val="single" w:sz="4" w:space="0" w:color="auto"/>
            </w:tcBorders>
            <w:shd w:val="clear" w:color="auto" w:fill="auto"/>
          </w:tcPr>
          <w:p w14:paraId="20B77770" w14:textId="1D2240CA" w:rsidR="0094688E" w:rsidRDefault="0094688E" w:rsidP="0094688E">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747AAFCC" w14:textId="0D473E3A" w:rsidR="0094688E" w:rsidRPr="00871AA2" w:rsidRDefault="0094688E" w:rsidP="0094688E">
            <w:pPr>
              <w:pStyle w:val="aa"/>
              <w:rPr>
                <w:rFonts w:ascii="Times New Roman" w:hAnsi="Times New Roman" w:cs="Times New Roman"/>
                <w:sz w:val="22"/>
                <w:szCs w:val="22"/>
              </w:rPr>
            </w:pPr>
            <w:r w:rsidRPr="00871AA2">
              <w:rPr>
                <w:rFonts w:ascii="Times New Roman" w:hAnsi="Times New Roman" w:cs="Times New Roman"/>
                <w:sz w:val="22"/>
                <w:szCs w:val="22"/>
              </w:rPr>
              <w:t>Трансформатор напряжения литой 35кВ</w:t>
            </w:r>
          </w:p>
        </w:tc>
        <w:tc>
          <w:tcPr>
            <w:tcW w:w="566" w:type="dxa"/>
            <w:tcBorders>
              <w:top w:val="single" w:sz="4" w:space="0" w:color="auto"/>
              <w:left w:val="single" w:sz="4" w:space="0" w:color="auto"/>
            </w:tcBorders>
            <w:shd w:val="clear" w:color="auto" w:fill="auto"/>
          </w:tcPr>
          <w:p w14:paraId="21B72ADC" w14:textId="1874818B" w:rsidR="0094688E" w:rsidRPr="00871AA2" w:rsidRDefault="0094688E" w:rsidP="00143776">
            <w:pPr>
              <w:pStyle w:val="ac"/>
              <w:rPr>
                <w:rFonts w:cs="Times New Roman"/>
              </w:rPr>
            </w:pPr>
            <w:r w:rsidRPr="00632410">
              <w:t>Шт.</w:t>
            </w:r>
          </w:p>
        </w:tc>
        <w:tc>
          <w:tcPr>
            <w:tcW w:w="710" w:type="dxa"/>
            <w:tcBorders>
              <w:top w:val="nil"/>
              <w:left w:val="single" w:sz="4" w:space="0" w:color="auto"/>
              <w:bottom w:val="single" w:sz="4" w:space="0" w:color="auto"/>
              <w:right w:val="single" w:sz="4" w:space="0" w:color="auto"/>
            </w:tcBorders>
            <w:shd w:val="clear" w:color="auto" w:fill="auto"/>
          </w:tcPr>
          <w:p w14:paraId="0AF3F63E" w14:textId="7E690F21" w:rsidR="0094688E" w:rsidRPr="00871AA2" w:rsidRDefault="0094688E" w:rsidP="0094688E">
            <w:pPr>
              <w:pStyle w:val="aa"/>
              <w:jc w:val="center"/>
              <w:rPr>
                <w:rFonts w:ascii="Times New Roman" w:hAnsi="Times New Roman" w:cs="Times New Roman"/>
                <w:sz w:val="22"/>
                <w:szCs w:val="22"/>
              </w:rPr>
            </w:pPr>
            <w:r w:rsidRPr="00871AA2">
              <w:rPr>
                <w:rFonts w:ascii="Times New Roman" w:hAnsi="Times New Roman" w:cs="Times New Roman"/>
                <w:sz w:val="22"/>
                <w:szCs w:val="22"/>
              </w:rPr>
              <w:t>6</w:t>
            </w:r>
          </w:p>
        </w:tc>
        <w:tc>
          <w:tcPr>
            <w:tcW w:w="1880" w:type="dxa"/>
            <w:tcBorders>
              <w:top w:val="nil"/>
              <w:left w:val="single" w:sz="4" w:space="0" w:color="auto"/>
              <w:bottom w:val="single" w:sz="4" w:space="0" w:color="auto"/>
              <w:right w:val="single" w:sz="4" w:space="0" w:color="auto"/>
            </w:tcBorders>
            <w:shd w:val="clear" w:color="auto" w:fill="auto"/>
          </w:tcPr>
          <w:p w14:paraId="4C3A6477" w14:textId="5797D869" w:rsidR="0094688E" w:rsidRPr="00871AA2" w:rsidRDefault="0094688E" w:rsidP="0094688E">
            <w:pPr>
              <w:pStyle w:val="aa"/>
              <w:jc w:val="center"/>
              <w:rPr>
                <w:rFonts w:ascii="Times New Roman" w:hAnsi="Times New Roman" w:cs="Times New Roman"/>
                <w:sz w:val="22"/>
                <w:szCs w:val="22"/>
              </w:rPr>
            </w:pPr>
            <w:r w:rsidRPr="00871AA2">
              <w:rPr>
                <w:rFonts w:ascii="Times New Roman" w:hAnsi="Times New Roman" w:cs="Times New Roman"/>
                <w:sz w:val="22"/>
                <w:szCs w:val="22"/>
              </w:rPr>
              <w:t>240 000,00</w:t>
            </w:r>
          </w:p>
        </w:tc>
      </w:tr>
      <w:tr w:rsidR="0094688E" w14:paraId="09B0AA61" w14:textId="77777777" w:rsidTr="00FB7887">
        <w:trPr>
          <w:trHeight w:hRule="exact" w:val="438"/>
          <w:jc w:val="center"/>
        </w:trPr>
        <w:tc>
          <w:tcPr>
            <w:tcW w:w="629" w:type="dxa"/>
            <w:vMerge/>
            <w:tcBorders>
              <w:left w:val="single" w:sz="4" w:space="0" w:color="auto"/>
            </w:tcBorders>
            <w:shd w:val="clear" w:color="auto" w:fill="auto"/>
          </w:tcPr>
          <w:p w14:paraId="16A78686" w14:textId="77777777" w:rsidR="0094688E" w:rsidRDefault="0094688E" w:rsidP="0094688E"/>
        </w:tc>
        <w:tc>
          <w:tcPr>
            <w:tcW w:w="2485" w:type="dxa"/>
            <w:vMerge/>
            <w:tcBorders>
              <w:left w:val="single" w:sz="4" w:space="0" w:color="auto"/>
            </w:tcBorders>
            <w:shd w:val="clear" w:color="auto" w:fill="auto"/>
          </w:tcPr>
          <w:p w14:paraId="33E06EAA" w14:textId="77777777" w:rsidR="0094688E" w:rsidRDefault="0094688E" w:rsidP="0094688E"/>
        </w:tc>
        <w:tc>
          <w:tcPr>
            <w:tcW w:w="567" w:type="dxa"/>
            <w:vMerge/>
            <w:tcBorders>
              <w:left w:val="single" w:sz="4" w:space="0" w:color="auto"/>
            </w:tcBorders>
            <w:shd w:val="clear" w:color="auto" w:fill="auto"/>
          </w:tcPr>
          <w:p w14:paraId="44023B23" w14:textId="70C41AA6" w:rsidR="0094688E" w:rsidRDefault="0094688E" w:rsidP="0094688E">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2F07761B" w14:textId="012AEFCC" w:rsidR="0094688E" w:rsidRPr="00871AA2" w:rsidRDefault="0094688E" w:rsidP="0094688E">
            <w:pPr>
              <w:pStyle w:val="aa"/>
              <w:rPr>
                <w:rFonts w:ascii="Times New Roman" w:hAnsi="Times New Roman" w:cs="Times New Roman"/>
                <w:sz w:val="22"/>
                <w:szCs w:val="22"/>
              </w:rPr>
            </w:pPr>
            <w:r w:rsidRPr="00871AA2">
              <w:rPr>
                <w:rFonts w:ascii="Times New Roman" w:hAnsi="Times New Roman" w:cs="Times New Roman"/>
                <w:sz w:val="22"/>
                <w:szCs w:val="22"/>
              </w:rPr>
              <w:t>Трансформатор литой тока 35кВ</w:t>
            </w:r>
          </w:p>
        </w:tc>
        <w:tc>
          <w:tcPr>
            <w:tcW w:w="566" w:type="dxa"/>
            <w:tcBorders>
              <w:top w:val="single" w:sz="4" w:space="0" w:color="auto"/>
              <w:left w:val="single" w:sz="4" w:space="0" w:color="auto"/>
            </w:tcBorders>
            <w:shd w:val="clear" w:color="auto" w:fill="auto"/>
          </w:tcPr>
          <w:p w14:paraId="4C4ABC74" w14:textId="489A69C4" w:rsidR="0094688E" w:rsidRPr="00871AA2" w:rsidRDefault="0094688E" w:rsidP="00143776">
            <w:pPr>
              <w:pStyle w:val="ac"/>
              <w:rPr>
                <w:rFonts w:cs="Times New Roman"/>
              </w:rPr>
            </w:pPr>
            <w:r w:rsidRPr="00632410">
              <w:t>Шт.</w:t>
            </w:r>
          </w:p>
        </w:tc>
        <w:tc>
          <w:tcPr>
            <w:tcW w:w="710" w:type="dxa"/>
            <w:tcBorders>
              <w:top w:val="nil"/>
              <w:left w:val="single" w:sz="4" w:space="0" w:color="auto"/>
              <w:bottom w:val="single" w:sz="4" w:space="0" w:color="auto"/>
              <w:right w:val="single" w:sz="4" w:space="0" w:color="auto"/>
            </w:tcBorders>
            <w:shd w:val="clear" w:color="auto" w:fill="auto"/>
          </w:tcPr>
          <w:p w14:paraId="6A2C9564" w14:textId="1F766E69" w:rsidR="0094688E" w:rsidRPr="00871AA2" w:rsidRDefault="0094688E" w:rsidP="0094688E">
            <w:pPr>
              <w:pStyle w:val="aa"/>
              <w:jc w:val="center"/>
              <w:rPr>
                <w:rFonts w:ascii="Times New Roman" w:hAnsi="Times New Roman" w:cs="Times New Roman"/>
                <w:sz w:val="22"/>
                <w:szCs w:val="22"/>
              </w:rPr>
            </w:pPr>
            <w:r w:rsidRPr="00871AA2">
              <w:rPr>
                <w:rFonts w:ascii="Times New Roman" w:hAnsi="Times New Roman" w:cs="Times New Roman"/>
                <w:sz w:val="22"/>
                <w:szCs w:val="22"/>
              </w:rPr>
              <w:t>15</w:t>
            </w:r>
          </w:p>
        </w:tc>
        <w:tc>
          <w:tcPr>
            <w:tcW w:w="1880" w:type="dxa"/>
            <w:tcBorders>
              <w:top w:val="nil"/>
              <w:left w:val="single" w:sz="4" w:space="0" w:color="auto"/>
              <w:bottom w:val="single" w:sz="4" w:space="0" w:color="auto"/>
              <w:right w:val="single" w:sz="4" w:space="0" w:color="auto"/>
            </w:tcBorders>
            <w:shd w:val="clear" w:color="auto" w:fill="auto"/>
          </w:tcPr>
          <w:p w14:paraId="4B6C02B5" w14:textId="77561493" w:rsidR="0094688E" w:rsidRPr="00871AA2" w:rsidRDefault="0094688E" w:rsidP="0094688E">
            <w:pPr>
              <w:pStyle w:val="aa"/>
              <w:jc w:val="center"/>
              <w:rPr>
                <w:rFonts w:ascii="Times New Roman" w:hAnsi="Times New Roman" w:cs="Times New Roman"/>
                <w:sz w:val="22"/>
                <w:szCs w:val="22"/>
              </w:rPr>
            </w:pPr>
            <w:r w:rsidRPr="00871AA2">
              <w:rPr>
                <w:rFonts w:ascii="Times New Roman" w:hAnsi="Times New Roman" w:cs="Times New Roman"/>
                <w:sz w:val="22"/>
                <w:szCs w:val="22"/>
              </w:rPr>
              <w:t>637 500,00</w:t>
            </w:r>
          </w:p>
        </w:tc>
      </w:tr>
      <w:tr w:rsidR="0094688E" w14:paraId="2B0EEE69" w14:textId="77777777" w:rsidTr="00FB7887">
        <w:trPr>
          <w:trHeight w:hRule="exact" w:val="430"/>
          <w:jc w:val="center"/>
        </w:trPr>
        <w:tc>
          <w:tcPr>
            <w:tcW w:w="629" w:type="dxa"/>
            <w:vMerge/>
            <w:tcBorders>
              <w:left w:val="single" w:sz="4" w:space="0" w:color="auto"/>
            </w:tcBorders>
            <w:shd w:val="clear" w:color="auto" w:fill="auto"/>
          </w:tcPr>
          <w:p w14:paraId="56255C13" w14:textId="77777777" w:rsidR="0094688E" w:rsidRDefault="0094688E" w:rsidP="0094688E"/>
        </w:tc>
        <w:tc>
          <w:tcPr>
            <w:tcW w:w="2485" w:type="dxa"/>
            <w:vMerge/>
            <w:tcBorders>
              <w:left w:val="single" w:sz="4" w:space="0" w:color="auto"/>
            </w:tcBorders>
            <w:shd w:val="clear" w:color="auto" w:fill="auto"/>
          </w:tcPr>
          <w:p w14:paraId="724A161F" w14:textId="77777777" w:rsidR="0094688E" w:rsidRDefault="0094688E" w:rsidP="0094688E"/>
        </w:tc>
        <w:tc>
          <w:tcPr>
            <w:tcW w:w="567" w:type="dxa"/>
            <w:vMerge/>
            <w:tcBorders>
              <w:left w:val="single" w:sz="4" w:space="0" w:color="auto"/>
            </w:tcBorders>
            <w:shd w:val="clear" w:color="auto" w:fill="auto"/>
          </w:tcPr>
          <w:p w14:paraId="1F3F9F92" w14:textId="77777777" w:rsidR="0094688E" w:rsidRDefault="0094688E" w:rsidP="0094688E">
            <w:pPr>
              <w:pStyle w:val="a5"/>
              <w:ind w:firstLine="0"/>
              <w:jc w:val="center"/>
            </w:pPr>
          </w:p>
        </w:tc>
        <w:tc>
          <w:tcPr>
            <w:tcW w:w="3804" w:type="dxa"/>
            <w:tcBorders>
              <w:top w:val="nil"/>
              <w:left w:val="single" w:sz="4" w:space="0" w:color="auto"/>
              <w:bottom w:val="single" w:sz="4" w:space="0" w:color="auto"/>
              <w:right w:val="single" w:sz="4" w:space="0" w:color="auto"/>
            </w:tcBorders>
            <w:shd w:val="clear" w:color="000000" w:fill="FFFFFF"/>
          </w:tcPr>
          <w:p w14:paraId="66D964B3" w14:textId="53F0FA43" w:rsidR="0094688E" w:rsidRPr="00871AA2" w:rsidRDefault="0094688E" w:rsidP="0094688E">
            <w:pPr>
              <w:pStyle w:val="aa"/>
              <w:rPr>
                <w:rFonts w:ascii="Times New Roman" w:hAnsi="Times New Roman" w:cs="Times New Roman"/>
                <w:sz w:val="22"/>
                <w:szCs w:val="22"/>
              </w:rPr>
            </w:pPr>
            <w:r w:rsidRPr="00871AA2">
              <w:rPr>
                <w:rFonts w:ascii="Times New Roman" w:hAnsi="Times New Roman" w:cs="Times New Roman"/>
                <w:sz w:val="22"/>
                <w:szCs w:val="22"/>
              </w:rPr>
              <w:t>Трансформатор напряжения 35 кВ</w:t>
            </w:r>
          </w:p>
        </w:tc>
        <w:tc>
          <w:tcPr>
            <w:tcW w:w="566" w:type="dxa"/>
            <w:tcBorders>
              <w:top w:val="single" w:sz="4" w:space="0" w:color="auto"/>
              <w:left w:val="single" w:sz="4" w:space="0" w:color="auto"/>
            </w:tcBorders>
            <w:shd w:val="clear" w:color="auto" w:fill="auto"/>
          </w:tcPr>
          <w:p w14:paraId="3CF91DDD" w14:textId="66D86DDA" w:rsidR="0094688E" w:rsidRPr="00871AA2" w:rsidRDefault="0094688E" w:rsidP="00143776">
            <w:pPr>
              <w:pStyle w:val="ac"/>
              <w:rPr>
                <w:rFonts w:cs="Times New Roman"/>
              </w:rPr>
            </w:pPr>
            <w:r w:rsidRPr="00632410">
              <w:t>Шт.</w:t>
            </w:r>
          </w:p>
        </w:tc>
        <w:tc>
          <w:tcPr>
            <w:tcW w:w="710" w:type="dxa"/>
            <w:tcBorders>
              <w:top w:val="nil"/>
              <w:left w:val="single" w:sz="4" w:space="0" w:color="auto"/>
              <w:bottom w:val="single" w:sz="4" w:space="0" w:color="auto"/>
              <w:right w:val="single" w:sz="4" w:space="0" w:color="auto"/>
            </w:tcBorders>
            <w:shd w:val="clear" w:color="000000" w:fill="FFFFFF"/>
          </w:tcPr>
          <w:p w14:paraId="3BFB8446" w14:textId="1D766AB8" w:rsidR="0094688E" w:rsidRPr="00871AA2" w:rsidRDefault="0094688E" w:rsidP="0094688E">
            <w:pPr>
              <w:pStyle w:val="aa"/>
              <w:jc w:val="center"/>
              <w:rPr>
                <w:rFonts w:ascii="Times New Roman" w:hAnsi="Times New Roman" w:cs="Times New Roman"/>
                <w:sz w:val="22"/>
                <w:szCs w:val="22"/>
              </w:rPr>
            </w:pPr>
            <w:r w:rsidRPr="00871AA2">
              <w:rPr>
                <w:rFonts w:ascii="Times New Roman" w:hAnsi="Times New Roman" w:cs="Times New Roman"/>
                <w:sz w:val="22"/>
                <w:szCs w:val="22"/>
              </w:rPr>
              <w:t>8</w:t>
            </w:r>
          </w:p>
        </w:tc>
        <w:tc>
          <w:tcPr>
            <w:tcW w:w="1880" w:type="dxa"/>
            <w:tcBorders>
              <w:top w:val="nil"/>
              <w:left w:val="single" w:sz="4" w:space="0" w:color="auto"/>
              <w:bottom w:val="single" w:sz="4" w:space="0" w:color="auto"/>
              <w:right w:val="single" w:sz="4" w:space="0" w:color="auto"/>
            </w:tcBorders>
            <w:shd w:val="clear" w:color="auto" w:fill="auto"/>
          </w:tcPr>
          <w:p w14:paraId="3B0E34DE" w14:textId="3C6042D7" w:rsidR="0094688E" w:rsidRPr="00871AA2" w:rsidRDefault="0094688E" w:rsidP="0094688E">
            <w:pPr>
              <w:pStyle w:val="aa"/>
              <w:jc w:val="center"/>
              <w:rPr>
                <w:rFonts w:ascii="Times New Roman" w:hAnsi="Times New Roman" w:cs="Times New Roman"/>
                <w:sz w:val="22"/>
                <w:szCs w:val="22"/>
              </w:rPr>
            </w:pPr>
            <w:r w:rsidRPr="00871AA2">
              <w:rPr>
                <w:rFonts w:ascii="Times New Roman" w:hAnsi="Times New Roman" w:cs="Times New Roman"/>
                <w:sz w:val="22"/>
                <w:szCs w:val="22"/>
              </w:rPr>
              <w:t>340 000,00</w:t>
            </w:r>
          </w:p>
        </w:tc>
      </w:tr>
      <w:tr w:rsidR="00871AA2" w14:paraId="742F7E20" w14:textId="77777777" w:rsidTr="00FA2113">
        <w:trPr>
          <w:trHeight w:hRule="exact" w:val="291"/>
          <w:jc w:val="center"/>
        </w:trPr>
        <w:tc>
          <w:tcPr>
            <w:tcW w:w="629" w:type="dxa"/>
            <w:vMerge/>
            <w:tcBorders>
              <w:left w:val="single" w:sz="4" w:space="0" w:color="auto"/>
            </w:tcBorders>
            <w:shd w:val="clear" w:color="auto" w:fill="auto"/>
          </w:tcPr>
          <w:p w14:paraId="76DCE9BD" w14:textId="77777777" w:rsidR="00871AA2" w:rsidRDefault="00871AA2" w:rsidP="00871AA2"/>
        </w:tc>
        <w:tc>
          <w:tcPr>
            <w:tcW w:w="2485" w:type="dxa"/>
            <w:vMerge/>
            <w:tcBorders>
              <w:left w:val="single" w:sz="4" w:space="0" w:color="auto"/>
            </w:tcBorders>
            <w:shd w:val="clear" w:color="auto" w:fill="auto"/>
          </w:tcPr>
          <w:p w14:paraId="13FFEF53" w14:textId="77777777" w:rsidR="00871AA2" w:rsidRDefault="00871AA2" w:rsidP="00871AA2"/>
        </w:tc>
        <w:tc>
          <w:tcPr>
            <w:tcW w:w="567" w:type="dxa"/>
            <w:vMerge/>
            <w:tcBorders>
              <w:left w:val="single" w:sz="4" w:space="0" w:color="auto"/>
            </w:tcBorders>
            <w:shd w:val="clear" w:color="auto" w:fill="auto"/>
          </w:tcPr>
          <w:p w14:paraId="5C8CF9C6" w14:textId="77777777" w:rsidR="00871AA2" w:rsidRDefault="00871AA2" w:rsidP="00871AA2">
            <w:pPr>
              <w:pStyle w:val="a5"/>
              <w:ind w:firstLine="0"/>
              <w:jc w:val="center"/>
            </w:pPr>
          </w:p>
        </w:tc>
        <w:tc>
          <w:tcPr>
            <w:tcW w:w="5080" w:type="dxa"/>
            <w:gridSpan w:val="3"/>
            <w:tcBorders>
              <w:top w:val="single" w:sz="4" w:space="0" w:color="auto"/>
              <w:left w:val="single" w:sz="4" w:space="0" w:color="auto"/>
            </w:tcBorders>
            <w:shd w:val="clear" w:color="auto" w:fill="auto"/>
          </w:tcPr>
          <w:p w14:paraId="22D3FD43" w14:textId="5CA3891F" w:rsidR="00871AA2" w:rsidRDefault="00871AA2" w:rsidP="00871AA2">
            <w:pPr>
              <w:pStyle w:val="a5"/>
              <w:ind w:firstLine="220"/>
            </w:pPr>
            <w:r>
              <w:t>ИТОГО:</w:t>
            </w:r>
          </w:p>
        </w:tc>
        <w:tc>
          <w:tcPr>
            <w:tcW w:w="1880" w:type="dxa"/>
            <w:tcBorders>
              <w:top w:val="single" w:sz="4" w:space="0" w:color="auto"/>
              <w:left w:val="single" w:sz="4" w:space="0" w:color="auto"/>
              <w:right w:val="single" w:sz="4" w:space="0" w:color="auto"/>
            </w:tcBorders>
            <w:shd w:val="clear" w:color="auto" w:fill="auto"/>
          </w:tcPr>
          <w:p w14:paraId="39A7C4A3" w14:textId="77B8908D" w:rsidR="00871AA2" w:rsidRDefault="00871AA2" w:rsidP="00871AA2">
            <w:pPr>
              <w:pStyle w:val="a5"/>
              <w:spacing w:line="276" w:lineRule="auto"/>
              <w:ind w:firstLine="0"/>
              <w:jc w:val="center"/>
            </w:pPr>
            <w:r>
              <w:t>1 448 500,00</w:t>
            </w:r>
          </w:p>
        </w:tc>
      </w:tr>
      <w:tr w:rsidR="00FB7887" w14:paraId="6B8E863E" w14:textId="77777777" w:rsidTr="00FA2113">
        <w:trPr>
          <w:trHeight w:hRule="exact" w:val="559"/>
          <w:jc w:val="center"/>
        </w:trPr>
        <w:tc>
          <w:tcPr>
            <w:tcW w:w="629" w:type="dxa"/>
            <w:vMerge/>
            <w:tcBorders>
              <w:left w:val="single" w:sz="4" w:space="0" w:color="auto"/>
            </w:tcBorders>
            <w:shd w:val="clear" w:color="auto" w:fill="auto"/>
          </w:tcPr>
          <w:p w14:paraId="5D067474" w14:textId="77777777" w:rsidR="00FB7887" w:rsidRDefault="00FB7887" w:rsidP="00FB7887"/>
        </w:tc>
        <w:tc>
          <w:tcPr>
            <w:tcW w:w="2485" w:type="dxa"/>
            <w:vMerge/>
            <w:tcBorders>
              <w:left w:val="single" w:sz="4" w:space="0" w:color="auto"/>
            </w:tcBorders>
            <w:shd w:val="clear" w:color="auto" w:fill="auto"/>
          </w:tcPr>
          <w:p w14:paraId="5BAE7675" w14:textId="77777777" w:rsidR="00FB7887" w:rsidRDefault="00FB7887" w:rsidP="00FB7887"/>
        </w:tc>
        <w:tc>
          <w:tcPr>
            <w:tcW w:w="567" w:type="dxa"/>
            <w:tcBorders>
              <w:top w:val="single" w:sz="4" w:space="0" w:color="auto"/>
              <w:left w:val="single" w:sz="4" w:space="0" w:color="auto"/>
            </w:tcBorders>
            <w:shd w:val="clear" w:color="auto" w:fill="auto"/>
          </w:tcPr>
          <w:p w14:paraId="4F034B0F" w14:textId="34F9A010" w:rsidR="00FB7887" w:rsidRDefault="00FB7887" w:rsidP="00FB7887">
            <w:pPr>
              <w:pStyle w:val="a5"/>
              <w:ind w:firstLine="0"/>
              <w:jc w:val="center"/>
            </w:pPr>
            <w:r>
              <w:t>4</w:t>
            </w:r>
          </w:p>
        </w:tc>
        <w:tc>
          <w:tcPr>
            <w:tcW w:w="3804" w:type="dxa"/>
            <w:tcBorders>
              <w:top w:val="single" w:sz="4" w:space="0" w:color="auto"/>
              <w:left w:val="single" w:sz="4" w:space="0" w:color="auto"/>
            </w:tcBorders>
            <w:shd w:val="clear" w:color="auto" w:fill="auto"/>
          </w:tcPr>
          <w:p w14:paraId="460FA6C2" w14:textId="77777777" w:rsidR="00FB7887" w:rsidRDefault="00FB7887" w:rsidP="00143776">
            <w:pPr>
              <w:pStyle w:val="ac"/>
            </w:pPr>
            <w:r>
              <w:t>Трансформатор напряжения элегазовый 110 кВ</w:t>
            </w:r>
          </w:p>
          <w:p w14:paraId="4C634F26" w14:textId="1E0BCEF7" w:rsidR="00FB7887" w:rsidRPr="00FA2113" w:rsidRDefault="00FB7887" w:rsidP="002F4BCD"/>
        </w:tc>
        <w:tc>
          <w:tcPr>
            <w:tcW w:w="566" w:type="dxa"/>
            <w:tcBorders>
              <w:top w:val="single" w:sz="4" w:space="0" w:color="auto"/>
              <w:left w:val="single" w:sz="4" w:space="0" w:color="auto"/>
            </w:tcBorders>
            <w:shd w:val="clear" w:color="auto" w:fill="auto"/>
          </w:tcPr>
          <w:p w14:paraId="18E03056" w14:textId="303B0D66" w:rsidR="00FB7887" w:rsidRDefault="00FB7887" w:rsidP="00143776">
            <w:pPr>
              <w:pStyle w:val="ac"/>
            </w:pPr>
            <w:r w:rsidRPr="00E1789D">
              <w:t>Шт.</w:t>
            </w:r>
          </w:p>
        </w:tc>
        <w:tc>
          <w:tcPr>
            <w:tcW w:w="710" w:type="dxa"/>
            <w:tcBorders>
              <w:top w:val="single" w:sz="4" w:space="0" w:color="auto"/>
              <w:left w:val="single" w:sz="4" w:space="0" w:color="auto"/>
            </w:tcBorders>
            <w:shd w:val="clear" w:color="auto" w:fill="auto"/>
          </w:tcPr>
          <w:p w14:paraId="6BAB0A50" w14:textId="76817754" w:rsidR="00FB7887" w:rsidRPr="009359B9" w:rsidRDefault="00FB7887" w:rsidP="00FB7887">
            <w:pPr>
              <w:pStyle w:val="a5"/>
              <w:ind w:firstLine="220"/>
              <w:rPr>
                <w:sz w:val="22"/>
                <w:szCs w:val="22"/>
              </w:rPr>
            </w:pPr>
            <w:r w:rsidRPr="009359B9">
              <w:rPr>
                <w:sz w:val="22"/>
                <w:szCs w:val="22"/>
              </w:rPr>
              <w:t>15</w:t>
            </w:r>
          </w:p>
        </w:tc>
        <w:tc>
          <w:tcPr>
            <w:tcW w:w="1880" w:type="dxa"/>
            <w:tcBorders>
              <w:top w:val="single" w:sz="4" w:space="0" w:color="auto"/>
              <w:left w:val="single" w:sz="4" w:space="0" w:color="auto"/>
              <w:right w:val="single" w:sz="4" w:space="0" w:color="auto"/>
            </w:tcBorders>
            <w:shd w:val="clear" w:color="auto" w:fill="auto"/>
          </w:tcPr>
          <w:p w14:paraId="1BB78C4F" w14:textId="27F98DED" w:rsidR="00FB7887" w:rsidRPr="009359B9" w:rsidRDefault="00FB7887" w:rsidP="00FB7887">
            <w:pPr>
              <w:pStyle w:val="a5"/>
              <w:spacing w:line="276" w:lineRule="auto"/>
              <w:ind w:firstLine="0"/>
              <w:jc w:val="center"/>
              <w:rPr>
                <w:sz w:val="22"/>
                <w:szCs w:val="22"/>
              </w:rPr>
            </w:pPr>
            <w:r w:rsidRPr="009359B9">
              <w:rPr>
                <w:sz w:val="22"/>
                <w:szCs w:val="22"/>
              </w:rPr>
              <w:t>1 500 000,00</w:t>
            </w:r>
          </w:p>
        </w:tc>
      </w:tr>
      <w:tr w:rsidR="00FB7887" w14:paraId="62F09060" w14:textId="77777777" w:rsidTr="00FA2113">
        <w:trPr>
          <w:trHeight w:hRule="exact" w:val="279"/>
          <w:jc w:val="center"/>
        </w:trPr>
        <w:tc>
          <w:tcPr>
            <w:tcW w:w="629" w:type="dxa"/>
            <w:vMerge/>
            <w:tcBorders>
              <w:left w:val="single" w:sz="4" w:space="0" w:color="auto"/>
            </w:tcBorders>
            <w:shd w:val="clear" w:color="auto" w:fill="auto"/>
          </w:tcPr>
          <w:p w14:paraId="55C0E6AB" w14:textId="77777777" w:rsidR="00FB7887" w:rsidRDefault="00FB7887" w:rsidP="00FB7887"/>
        </w:tc>
        <w:tc>
          <w:tcPr>
            <w:tcW w:w="2485" w:type="dxa"/>
            <w:vMerge/>
            <w:tcBorders>
              <w:left w:val="single" w:sz="4" w:space="0" w:color="auto"/>
            </w:tcBorders>
            <w:shd w:val="clear" w:color="auto" w:fill="auto"/>
          </w:tcPr>
          <w:p w14:paraId="645E088F" w14:textId="77777777" w:rsidR="00FB7887" w:rsidRDefault="00FB7887" w:rsidP="00FB7887"/>
        </w:tc>
        <w:tc>
          <w:tcPr>
            <w:tcW w:w="567" w:type="dxa"/>
            <w:vMerge w:val="restart"/>
            <w:tcBorders>
              <w:top w:val="single" w:sz="4" w:space="0" w:color="auto"/>
              <w:left w:val="single" w:sz="4" w:space="0" w:color="auto"/>
            </w:tcBorders>
            <w:shd w:val="clear" w:color="auto" w:fill="auto"/>
          </w:tcPr>
          <w:p w14:paraId="067B3902" w14:textId="7F861175" w:rsidR="00FB7887" w:rsidRDefault="00FB7887" w:rsidP="00FB7887">
            <w:pPr>
              <w:pStyle w:val="a5"/>
              <w:ind w:firstLine="0"/>
              <w:jc w:val="center"/>
            </w:pPr>
            <w:r>
              <w:t>5</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4046BA26" w14:textId="1CDF84CD" w:rsidR="00FB7887" w:rsidRPr="004D38CA" w:rsidRDefault="00FB7887" w:rsidP="00143776">
            <w:pPr>
              <w:pStyle w:val="ac"/>
            </w:pPr>
            <w:r w:rsidRPr="004D38CA">
              <w:t xml:space="preserve">Токовые клещи </w:t>
            </w:r>
          </w:p>
        </w:tc>
        <w:tc>
          <w:tcPr>
            <w:tcW w:w="566" w:type="dxa"/>
            <w:tcBorders>
              <w:top w:val="single" w:sz="4" w:space="0" w:color="auto"/>
              <w:left w:val="single" w:sz="4" w:space="0" w:color="auto"/>
            </w:tcBorders>
            <w:shd w:val="clear" w:color="auto" w:fill="auto"/>
          </w:tcPr>
          <w:p w14:paraId="74601506" w14:textId="647DD72C" w:rsidR="00FB7887" w:rsidRPr="004D38CA" w:rsidRDefault="00FB7887" w:rsidP="00143776">
            <w:pPr>
              <w:pStyle w:val="ac"/>
              <w:rPr>
                <w:rFonts w:cs="Times New Roman"/>
                <w:sz w:val="22"/>
                <w:szCs w:val="22"/>
              </w:rPr>
            </w:pPr>
            <w:r w:rsidRPr="00E1789D">
              <w:t>Шт.</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13837D" w14:textId="005E2484" w:rsidR="00FB7887" w:rsidRPr="004D38CA" w:rsidRDefault="00FB7887" w:rsidP="00C90B61">
            <w:pPr>
              <w:pStyle w:val="ac"/>
              <w:jc w:val="center"/>
              <w:rPr>
                <w:rFonts w:cs="Times New Roman"/>
                <w:szCs w:val="22"/>
              </w:rPr>
            </w:pPr>
            <w:r>
              <w:t>1</w:t>
            </w: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78A81312" w14:textId="54F76D51" w:rsidR="00FB7887" w:rsidRPr="004D38CA" w:rsidRDefault="00FB7887" w:rsidP="00C90B61">
            <w:pPr>
              <w:pStyle w:val="ac"/>
              <w:jc w:val="center"/>
              <w:rPr>
                <w:rFonts w:cs="Times New Roman"/>
                <w:szCs w:val="22"/>
              </w:rPr>
            </w:pPr>
            <w:r>
              <w:t>4 800,00</w:t>
            </w:r>
          </w:p>
        </w:tc>
      </w:tr>
      <w:tr w:rsidR="00FB7887" w14:paraId="4EE4EA09" w14:textId="77777777" w:rsidTr="00FA2113">
        <w:trPr>
          <w:trHeight w:hRule="exact" w:val="283"/>
          <w:jc w:val="center"/>
        </w:trPr>
        <w:tc>
          <w:tcPr>
            <w:tcW w:w="629" w:type="dxa"/>
            <w:vMerge/>
            <w:tcBorders>
              <w:left w:val="single" w:sz="4" w:space="0" w:color="auto"/>
            </w:tcBorders>
            <w:shd w:val="clear" w:color="auto" w:fill="auto"/>
          </w:tcPr>
          <w:p w14:paraId="41DF9003" w14:textId="77777777" w:rsidR="00FB7887" w:rsidRDefault="00FB7887" w:rsidP="00FB7887"/>
        </w:tc>
        <w:tc>
          <w:tcPr>
            <w:tcW w:w="2485" w:type="dxa"/>
            <w:vMerge/>
            <w:tcBorders>
              <w:left w:val="single" w:sz="4" w:space="0" w:color="auto"/>
            </w:tcBorders>
            <w:shd w:val="clear" w:color="auto" w:fill="auto"/>
          </w:tcPr>
          <w:p w14:paraId="38A49476" w14:textId="77777777" w:rsidR="00FB7887" w:rsidRDefault="00FB7887" w:rsidP="00FB7887"/>
        </w:tc>
        <w:tc>
          <w:tcPr>
            <w:tcW w:w="567" w:type="dxa"/>
            <w:vMerge/>
            <w:tcBorders>
              <w:left w:val="single" w:sz="4" w:space="0" w:color="auto"/>
            </w:tcBorders>
            <w:shd w:val="clear" w:color="auto" w:fill="auto"/>
          </w:tcPr>
          <w:p w14:paraId="1CE056C0" w14:textId="77777777" w:rsidR="00FB7887" w:rsidRDefault="00FB7887" w:rsidP="00FB7887">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656CBC18" w14:textId="45F67BAC" w:rsidR="00FB7887" w:rsidRPr="004D38CA" w:rsidRDefault="00FB7887" w:rsidP="00143776">
            <w:pPr>
              <w:pStyle w:val="ac"/>
            </w:pPr>
            <w:r w:rsidRPr="004D38CA">
              <w:t xml:space="preserve">Цифровой мультиметр </w:t>
            </w:r>
          </w:p>
        </w:tc>
        <w:tc>
          <w:tcPr>
            <w:tcW w:w="566" w:type="dxa"/>
            <w:tcBorders>
              <w:top w:val="single" w:sz="4" w:space="0" w:color="auto"/>
              <w:left w:val="single" w:sz="4" w:space="0" w:color="auto"/>
            </w:tcBorders>
            <w:shd w:val="clear" w:color="auto" w:fill="auto"/>
          </w:tcPr>
          <w:p w14:paraId="1778D557" w14:textId="4AB49A03" w:rsidR="00FB7887" w:rsidRPr="004D38CA" w:rsidRDefault="00FB7887" w:rsidP="00143776">
            <w:pPr>
              <w:pStyle w:val="ac"/>
              <w:rPr>
                <w:rFonts w:cs="Times New Roman"/>
                <w:sz w:val="22"/>
                <w:szCs w:val="22"/>
              </w:rPr>
            </w:pPr>
            <w:r w:rsidRPr="00E1789D">
              <w:t>Шт.</w:t>
            </w:r>
          </w:p>
        </w:tc>
        <w:tc>
          <w:tcPr>
            <w:tcW w:w="710" w:type="dxa"/>
            <w:tcBorders>
              <w:top w:val="nil"/>
              <w:left w:val="single" w:sz="4" w:space="0" w:color="auto"/>
              <w:bottom w:val="single" w:sz="4" w:space="0" w:color="auto"/>
              <w:right w:val="single" w:sz="4" w:space="0" w:color="auto"/>
            </w:tcBorders>
            <w:shd w:val="clear" w:color="auto" w:fill="auto"/>
          </w:tcPr>
          <w:p w14:paraId="119D1E4F" w14:textId="36AB9A5F" w:rsidR="00FB7887" w:rsidRPr="004D38CA" w:rsidRDefault="00FB7887" w:rsidP="00C90B61">
            <w:pPr>
              <w:pStyle w:val="ac"/>
              <w:jc w:val="center"/>
              <w:rPr>
                <w:rFonts w:cs="Times New Roman"/>
              </w:rPr>
            </w:pPr>
            <w:r>
              <w:t>2</w:t>
            </w:r>
          </w:p>
        </w:tc>
        <w:tc>
          <w:tcPr>
            <w:tcW w:w="1880" w:type="dxa"/>
            <w:tcBorders>
              <w:top w:val="nil"/>
              <w:left w:val="single" w:sz="4" w:space="0" w:color="auto"/>
              <w:bottom w:val="single" w:sz="4" w:space="0" w:color="auto"/>
              <w:right w:val="single" w:sz="4" w:space="0" w:color="auto"/>
            </w:tcBorders>
            <w:shd w:val="clear" w:color="auto" w:fill="auto"/>
          </w:tcPr>
          <w:p w14:paraId="53A07CE9" w14:textId="3329979D" w:rsidR="00FB7887" w:rsidRPr="004D38CA" w:rsidRDefault="00FB7887" w:rsidP="00C90B61">
            <w:pPr>
              <w:pStyle w:val="ac"/>
              <w:jc w:val="center"/>
              <w:rPr>
                <w:rFonts w:cs="Times New Roman"/>
                <w:szCs w:val="22"/>
              </w:rPr>
            </w:pPr>
            <w:r>
              <w:t>5 000,00</w:t>
            </w:r>
          </w:p>
        </w:tc>
      </w:tr>
      <w:tr w:rsidR="00FB7887" w14:paraId="0EB49B79" w14:textId="77777777" w:rsidTr="00FA2113">
        <w:trPr>
          <w:trHeight w:hRule="exact" w:val="287"/>
          <w:jc w:val="center"/>
        </w:trPr>
        <w:tc>
          <w:tcPr>
            <w:tcW w:w="629" w:type="dxa"/>
            <w:vMerge/>
            <w:tcBorders>
              <w:left w:val="single" w:sz="4" w:space="0" w:color="auto"/>
            </w:tcBorders>
            <w:shd w:val="clear" w:color="auto" w:fill="auto"/>
          </w:tcPr>
          <w:p w14:paraId="3EF32A9E" w14:textId="77777777" w:rsidR="00FB7887" w:rsidRDefault="00FB7887" w:rsidP="00FB7887"/>
        </w:tc>
        <w:tc>
          <w:tcPr>
            <w:tcW w:w="2485" w:type="dxa"/>
            <w:vMerge/>
            <w:tcBorders>
              <w:left w:val="single" w:sz="4" w:space="0" w:color="auto"/>
            </w:tcBorders>
            <w:shd w:val="clear" w:color="auto" w:fill="auto"/>
          </w:tcPr>
          <w:p w14:paraId="11B6D6F4" w14:textId="77777777" w:rsidR="00FB7887" w:rsidRDefault="00FB7887" w:rsidP="00FB7887"/>
        </w:tc>
        <w:tc>
          <w:tcPr>
            <w:tcW w:w="567" w:type="dxa"/>
            <w:vMerge/>
            <w:tcBorders>
              <w:left w:val="single" w:sz="4" w:space="0" w:color="auto"/>
            </w:tcBorders>
            <w:shd w:val="clear" w:color="auto" w:fill="auto"/>
          </w:tcPr>
          <w:p w14:paraId="2E61032B" w14:textId="77777777" w:rsidR="00FB7887" w:rsidRDefault="00FB7887" w:rsidP="00FB7887">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5AC348C2" w14:textId="1BF34F1A" w:rsidR="00FB7887" w:rsidRPr="004D38CA" w:rsidRDefault="00FB7887" w:rsidP="00143776">
            <w:pPr>
              <w:pStyle w:val="ac"/>
            </w:pPr>
            <w:r w:rsidRPr="004D38CA">
              <w:t xml:space="preserve">Тепловизор </w:t>
            </w:r>
          </w:p>
        </w:tc>
        <w:tc>
          <w:tcPr>
            <w:tcW w:w="566" w:type="dxa"/>
            <w:tcBorders>
              <w:top w:val="single" w:sz="4" w:space="0" w:color="auto"/>
              <w:left w:val="single" w:sz="4" w:space="0" w:color="auto"/>
            </w:tcBorders>
            <w:shd w:val="clear" w:color="auto" w:fill="auto"/>
          </w:tcPr>
          <w:p w14:paraId="10CB26E7" w14:textId="0D853591" w:rsidR="00FB7887" w:rsidRPr="004D38CA" w:rsidRDefault="00FB7887" w:rsidP="00143776">
            <w:pPr>
              <w:pStyle w:val="ac"/>
              <w:rPr>
                <w:rFonts w:cs="Times New Roman"/>
                <w:sz w:val="22"/>
                <w:szCs w:val="22"/>
              </w:rPr>
            </w:pPr>
            <w:r w:rsidRPr="00E1789D">
              <w:t>Шт.</w:t>
            </w:r>
          </w:p>
        </w:tc>
        <w:tc>
          <w:tcPr>
            <w:tcW w:w="710" w:type="dxa"/>
            <w:tcBorders>
              <w:top w:val="nil"/>
              <w:left w:val="single" w:sz="4" w:space="0" w:color="auto"/>
              <w:bottom w:val="single" w:sz="4" w:space="0" w:color="auto"/>
              <w:right w:val="single" w:sz="4" w:space="0" w:color="auto"/>
            </w:tcBorders>
            <w:shd w:val="clear" w:color="auto" w:fill="auto"/>
          </w:tcPr>
          <w:p w14:paraId="5CA01906" w14:textId="704DEDC0" w:rsidR="00FB7887" w:rsidRPr="004D38CA" w:rsidRDefault="00FB7887" w:rsidP="00C90B61">
            <w:pPr>
              <w:pStyle w:val="ac"/>
              <w:jc w:val="center"/>
              <w:rPr>
                <w:rFonts w:cs="Times New Roman"/>
                <w:szCs w:val="22"/>
              </w:rPr>
            </w:pPr>
            <w:r>
              <w:t>1</w:t>
            </w:r>
          </w:p>
        </w:tc>
        <w:tc>
          <w:tcPr>
            <w:tcW w:w="1880" w:type="dxa"/>
            <w:tcBorders>
              <w:top w:val="nil"/>
              <w:left w:val="single" w:sz="4" w:space="0" w:color="auto"/>
              <w:bottom w:val="single" w:sz="4" w:space="0" w:color="auto"/>
              <w:right w:val="single" w:sz="4" w:space="0" w:color="auto"/>
            </w:tcBorders>
            <w:shd w:val="clear" w:color="auto" w:fill="auto"/>
          </w:tcPr>
          <w:p w14:paraId="04ECE25C" w14:textId="5DAA3E0C" w:rsidR="00FB7887" w:rsidRPr="004D38CA" w:rsidRDefault="00FB7887" w:rsidP="00C90B61">
            <w:pPr>
              <w:pStyle w:val="ac"/>
              <w:jc w:val="center"/>
              <w:rPr>
                <w:rFonts w:cs="Times New Roman"/>
                <w:szCs w:val="22"/>
              </w:rPr>
            </w:pPr>
            <w:r>
              <w:t>45 800,00</w:t>
            </w:r>
          </w:p>
        </w:tc>
      </w:tr>
      <w:tr w:rsidR="00FB7887" w14:paraId="0BE1BBCD" w14:textId="77777777" w:rsidTr="00FA2113">
        <w:trPr>
          <w:trHeight w:hRule="exact" w:val="278"/>
          <w:jc w:val="center"/>
        </w:trPr>
        <w:tc>
          <w:tcPr>
            <w:tcW w:w="629" w:type="dxa"/>
            <w:vMerge/>
            <w:tcBorders>
              <w:left w:val="single" w:sz="4" w:space="0" w:color="auto"/>
            </w:tcBorders>
            <w:shd w:val="clear" w:color="auto" w:fill="auto"/>
          </w:tcPr>
          <w:p w14:paraId="12D1E4B8" w14:textId="77777777" w:rsidR="00FB7887" w:rsidRDefault="00FB7887" w:rsidP="00FB7887"/>
        </w:tc>
        <w:tc>
          <w:tcPr>
            <w:tcW w:w="2485" w:type="dxa"/>
            <w:vMerge/>
            <w:tcBorders>
              <w:left w:val="single" w:sz="4" w:space="0" w:color="auto"/>
            </w:tcBorders>
            <w:shd w:val="clear" w:color="auto" w:fill="auto"/>
          </w:tcPr>
          <w:p w14:paraId="19401B12" w14:textId="77777777" w:rsidR="00FB7887" w:rsidRDefault="00FB7887" w:rsidP="00FB7887"/>
        </w:tc>
        <w:tc>
          <w:tcPr>
            <w:tcW w:w="567" w:type="dxa"/>
            <w:vMerge/>
            <w:tcBorders>
              <w:left w:val="single" w:sz="4" w:space="0" w:color="auto"/>
            </w:tcBorders>
            <w:shd w:val="clear" w:color="auto" w:fill="auto"/>
          </w:tcPr>
          <w:p w14:paraId="4B5B4C2B" w14:textId="77777777" w:rsidR="00FB7887" w:rsidRDefault="00FB7887" w:rsidP="00FB7887">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0885E42B" w14:textId="602E5536" w:rsidR="00FB7887" w:rsidRPr="004D38CA" w:rsidRDefault="00FB7887" w:rsidP="00143776">
            <w:pPr>
              <w:pStyle w:val="ac"/>
            </w:pPr>
            <w:r w:rsidRPr="004D38CA">
              <w:t>Микрометр 25-50мм</w:t>
            </w:r>
          </w:p>
        </w:tc>
        <w:tc>
          <w:tcPr>
            <w:tcW w:w="566" w:type="dxa"/>
            <w:tcBorders>
              <w:top w:val="single" w:sz="4" w:space="0" w:color="auto"/>
              <w:left w:val="single" w:sz="4" w:space="0" w:color="auto"/>
            </w:tcBorders>
            <w:shd w:val="clear" w:color="auto" w:fill="auto"/>
          </w:tcPr>
          <w:p w14:paraId="138EF13B" w14:textId="4A64B24C" w:rsidR="00FB7887" w:rsidRPr="004D38CA" w:rsidRDefault="00FB7887" w:rsidP="00143776">
            <w:pPr>
              <w:pStyle w:val="ac"/>
              <w:rPr>
                <w:rFonts w:cs="Times New Roman"/>
                <w:sz w:val="22"/>
                <w:szCs w:val="22"/>
              </w:rPr>
            </w:pPr>
            <w:r w:rsidRPr="00E1789D">
              <w:t>Шт.</w:t>
            </w:r>
          </w:p>
        </w:tc>
        <w:tc>
          <w:tcPr>
            <w:tcW w:w="710" w:type="dxa"/>
            <w:tcBorders>
              <w:top w:val="nil"/>
              <w:left w:val="single" w:sz="4" w:space="0" w:color="auto"/>
              <w:bottom w:val="single" w:sz="4" w:space="0" w:color="auto"/>
              <w:right w:val="single" w:sz="4" w:space="0" w:color="auto"/>
            </w:tcBorders>
            <w:shd w:val="clear" w:color="auto" w:fill="auto"/>
          </w:tcPr>
          <w:p w14:paraId="6DC93355" w14:textId="78A6D2A9" w:rsidR="00FB7887" w:rsidRPr="004D38CA" w:rsidRDefault="00FB7887" w:rsidP="00C90B61">
            <w:pPr>
              <w:pStyle w:val="ac"/>
              <w:jc w:val="center"/>
              <w:rPr>
                <w:rFonts w:cs="Times New Roman"/>
              </w:rPr>
            </w:pPr>
            <w:r>
              <w:t>1</w:t>
            </w:r>
          </w:p>
        </w:tc>
        <w:tc>
          <w:tcPr>
            <w:tcW w:w="1880" w:type="dxa"/>
            <w:tcBorders>
              <w:top w:val="nil"/>
              <w:left w:val="single" w:sz="4" w:space="0" w:color="auto"/>
              <w:bottom w:val="single" w:sz="4" w:space="0" w:color="auto"/>
              <w:right w:val="single" w:sz="4" w:space="0" w:color="auto"/>
            </w:tcBorders>
            <w:shd w:val="clear" w:color="auto" w:fill="auto"/>
          </w:tcPr>
          <w:p w14:paraId="5AC327FB" w14:textId="671B2E4B" w:rsidR="00FB7887" w:rsidRPr="004D38CA" w:rsidRDefault="00FB7887" w:rsidP="00C90B61">
            <w:pPr>
              <w:pStyle w:val="ac"/>
              <w:jc w:val="center"/>
              <w:rPr>
                <w:rFonts w:cs="Times New Roman"/>
                <w:szCs w:val="22"/>
              </w:rPr>
            </w:pPr>
            <w:r>
              <w:t>450,00</w:t>
            </w:r>
          </w:p>
        </w:tc>
      </w:tr>
      <w:tr w:rsidR="00FB7887" w14:paraId="619B7EDF" w14:textId="77777777" w:rsidTr="00FA2113">
        <w:trPr>
          <w:trHeight w:hRule="exact" w:val="281"/>
          <w:jc w:val="center"/>
        </w:trPr>
        <w:tc>
          <w:tcPr>
            <w:tcW w:w="629" w:type="dxa"/>
            <w:vMerge/>
            <w:tcBorders>
              <w:left w:val="single" w:sz="4" w:space="0" w:color="auto"/>
            </w:tcBorders>
            <w:shd w:val="clear" w:color="auto" w:fill="auto"/>
          </w:tcPr>
          <w:p w14:paraId="6DEE655C" w14:textId="77777777" w:rsidR="00FB7887" w:rsidRDefault="00FB7887" w:rsidP="00FB7887"/>
        </w:tc>
        <w:tc>
          <w:tcPr>
            <w:tcW w:w="2485" w:type="dxa"/>
            <w:vMerge/>
            <w:tcBorders>
              <w:left w:val="single" w:sz="4" w:space="0" w:color="auto"/>
            </w:tcBorders>
            <w:shd w:val="clear" w:color="auto" w:fill="auto"/>
          </w:tcPr>
          <w:p w14:paraId="6DB37BF8" w14:textId="77777777" w:rsidR="00FB7887" w:rsidRDefault="00FB7887" w:rsidP="00FB7887"/>
        </w:tc>
        <w:tc>
          <w:tcPr>
            <w:tcW w:w="567" w:type="dxa"/>
            <w:vMerge/>
            <w:tcBorders>
              <w:left w:val="single" w:sz="4" w:space="0" w:color="auto"/>
            </w:tcBorders>
            <w:shd w:val="clear" w:color="auto" w:fill="auto"/>
          </w:tcPr>
          <w:p w14:paraId="19A7DB8C" w14:textId="77777777" w:rsidR="00FB7887" w:rsidRDefault="00FB7887" w:rsidP="00FB7887">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579E467A" w14:textId="6C87DE5E" w:rsidR="00FB7887" w:rsidRPr="004D38CA" w:rsidRDefault="00FB7887" w:rsidP="00143776">
            <w:pPr>
              <w:pStyle w:val="ac"/>
            </w:pPr>
            <w:r w:rsidRPr="004D38CA">
              <w:t>Нутромер</w:t>
            </w:r>
          </w:p>
        </w:tc>
        <w:tc>
          <w:tcPr>
            <w:tcW w:w="566" w:type="dxa"/>
            <w:tcBorders>
              <w:top w:val="single" w:sz="4" w:space="0" w:color="auto"/>
              <w:left w:val="single" w:sz="4" w:space="0" w:color="auto"/>
            </w:tcBorders>
            <w:shd w:val="clear" w:color="auto" w:fill="auto"/>
          </w:tcPr>
          <w:p w14:paraId="6E028E22" w14:textId="1418F769" w:rsidR="00FB7887" w:rsidRPr="004D38CA" w:rsidRDefault="00FB7887" w:rsidP="00143776">
            <w:pPr>
              <w:pStyle w:val="ac"/>
              <w:rPr>
                <w:rFonts w:cs="Times New Roman"/>
                <w:sz w:val="22"/>
                <w:szCs w:val="22"/>
              </w:rPr>
            </w:pPr>
            <w:r w:rsidRPr="00E1789D">
              <w:t>Шт.</w:t>
            </w:r>
          </w:p>
        </w:tc>
        <w:tc>
          <w:tcPr>
            <w:tcW w:w="710" w:type="dxa"/>
            <w:tcBorders>
              <w:top w:val="nil"/>
              <w:left w:val="single" w:sz="4" w:space="0" w:color="auto"/>
              <w:bottom w:val="single" w:sz="4" w:space="0" w:color="auto"/>
              <w:right w:val="single" w:sz="4" w:space="0" w:color="auto"/>
            </w:tcBorders>
            <w:shd w:val="clear" w:color="auto" w:fill="auto"/>
          </w:tcPr>
          <w:p w14:paraId="7313AA0E" w14:textId="32EC9D99" w:rsidR="00FB7887" w:rsidRPr="004D38CA" w:rsidRDefault="00FB7887" w:rsidP="00C90B61">
            <w:pPr>
              <w:pStyle w:val="ac"/>
              <w:jc w:val="center"/>
              <w:rPr>
                <w:rFonts w:cs="Times New Roman"/>
              </w:rPr>
            </w:pPr>
            <w:r>
              <w:t>1</w:t>
            </w:r>
          </w:p>
        </w:tc>
        <w:tc>
          <w:tcPr>
            <w:tcW w:w="1880" w:type="dxa"/>
            <w:tcBorders>
              <w:top w:val="nil"/>
              <w:left w:val="single" w:sz="4" w:space="0" w:color="auto"/>
              <w:bottom w:val="single" w:sz="4" w:space="0" w:color="auto"/>
              <w:right w:val="single" w:sz="4" w:space="0" w:color="auto"/>
            </w:tcBorders>
            <w:shd w:val="clear" w:color="auto" w:fill="auto"/>
          </w:tcPr>
          <w:p w14:paraId="546FD717" w14:textId="18CBEE95" w:rsidR="00FB7887" w:rsidRPr="004D38CA" w:rsidRDefault="00FB7887" w:rsidP="00C90B61">
            <w:pPr>
              <w:pStyle w:val="ac"/>
              <w:jc w:val="center"/>
              <w:rPr>
                <w:rFonts w:cs="Times New Roman"/>
                <w:szCs w:val="22"/>
              </w:rPr>
            </w:pPr>
            <w:r>
              <w:t>19 000,00</w:t>
            </w:r>
          </w:p>
        </w:tc>
      </w:tr>
      <w:tr w:rsidR="00FB7887" w14:paraId="70E682FB" w14:textId="77777777" w:rsidTr="00FB7887">
        <w:trPr>
          <w:trHeight w:hRule="exact" w:val="426"/>
          <w:jc w:val="center"/>
        </w:trPr>
        <w:tc>
          <w:tcPr>
            <w:tcW w:w="629" w:type="dxa"/>
            <w:vMerge/>
            <w:tcBorders>
              <w:left w:val="single" w:sz="4" w:space="0" w:color="auto"/>
            </w:tcBorders>
            <w:shd w:val="clear" w:color="auto" w:fill="auto"/>
          </w:tcPr>
          <w:p w14:paraId="255F11F9" w14:textId="77777777" w:rsidR="00FB7887" w:rsidRDefault="00FB7887" w:rsidP="00FB7887"/>
        </w:tc>
        <w:tc>
          <w:tcPr>
            <w:tcW w:w="2485" w:type="dxa"/>
            <w:vMerge/>
            <w:tcBorders>
              <w:left w:val="single" w:sz="4" w:space="0" w:color="auto"/>
            </w:tcBorders>
            <w:shd w:val="clear" w:color="auto" w:fill="auto"/>
          </w:tcPr>
          <w:p w14:paraId="4B413295" w14:textId="77777777" w:rsidR="00FB7887" w:rsidRDefault="00FB7887" w:rsidP="00FB7887"/>
        </w:tc>
        <w:tc>
          <w:tcPr>
            <w:tcW w:w="567" w:type="dxa"/>
            <w:vMerge/>
            <w:tcBorders>
              <w:left w:val="single" w:sz="4" w:space="0" w:color="auto"/>
            </w:tcBorders>
            <w:shd w:val="clear" w:color="auto" w:fill="auto"/>
          </w:tcPr>
          <w:p w14:paraId="1F3E4FA7" w14:textId="77777777" w:rsidR="00FB7887" w:rsidRDefault="00FB7887" w:rsidP="00FB7887">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3482851F" w14:textId="336AAF9D" w:rsidR="00FB7887" w:rsidRPr="004D38CA" w:rsidRDefault="00FB7887" w:rsidP="00143776">
            <w:pPr>
              <w:pStyle w:val="ac"/>
            </w:pPr>
            <w:r w:rsidRPr="004D38CA">
              <w:t>Индикатор напряжения Unit UT 15B</w:t>
            </w:r>
          </w:p>
        </w:tc>
        <w:tc>
          <w:tcPr>
            <w:tcW w:w="566" w:type="dxa"/>
            <w:tcBorders>
              <w:top w:val="single" w:sz="4" w:space="0" w:color="auto"/>
              <w:left w:val="single" w:sz="4" w:space="0" w:color="auto"/>
            </w:tcBorders>
            <w:shd w:val="clear" w:color="auto" w:fill="auto"/>
          </w:tcPr>
          <w:p w14:paraId="0E39CCBB" w14:textId="1CD83CE8" w:rsidR="00FB7887" w:rsidRPr="004D38CA" w:rsidRDefault="00FB7887" w:rsidP="00143776">
            <w:pPr>
              <w:pStyle w:val="ac"/>
              <w:rPr>
                <w:rFonts w:cs="Times New Roman"/>
                <w:sz w:val="22"/>
                <w:szCs w:val="22"/>
              </w:rPr>
            </w:pPr>
            <w:r w:rsidRPr="00E1789D">
              <w:t>Шт.</w:t>
            </w:r>
          </w:p>
        </w:tc>
        <w:tc>
          <w:tcPr>
            <w:tcW w:w="710" w:type="dxa"/>
            <w:tcBorders>
              <w:top w:val="nil"/>
              <w:left w:val="single" w:sz="4" w:space="0" w:color="auto"/>
              <w:bottom w:val="single" w:sz="4" w:space="0" w:color="auto"/>
              <w:right w:val="single" w:sz="4" w:space="0" w:color="auto"/>
            </w:tcBorders>
            <w:shd w:val="clear" w:color="auto" w:fill="auto"/>
          </w:tcPr>
          <w:p w14:paraId="5A6FECEF" w14:textId="3A66C854" w:rsidR="00FB7887" w:rsidRPr="004D38CA" w:rsidRDefault="00FB7887" w:rsidP="00C90B61">
            <w:pPr>
              <w:pStyle w:val="ac"/>
              <w:jc w:val="center"/>
              <w:rPr>
                <w:rFonts w:cs="Times New Roman"/>
              </w:rPr>
            </w:pPr>
            <w:r>
              <w:t>3</w:t>
            </w:r>
          </w:p>
        </w:tc>
        <w:tc>
          <w:tcPr>
            <w:tcW w:w="1880" w:type="dxa"/>
            <w:tcBorders>
              <w:top w:val="nil"/>
              <w:left w:val="single" w:sz="4" w:space="0" w:color="auto"/>
              <w:bottom w:val="single" w:sz="4" w:space="0" w:color="auto"/>
              <w:right w:val="single" w:sz="4" w:space="0" w:color="auto"/>
            </w:tcBorders>
            <w:shd w:val="clear" w:color="auto" w:fill="auto"/>
          </w:tcPr>
          <w:p w14:paraId="12E18636" w14:textId="628C7CDB" w:rsidR="00FB7887" w:rsidRPr="004D38CA" w:rsidRDefault="00FB7887" w:rsidP="00C90B61">
            <w:pPr>
              <w:pStyle w:val="ac"/>
              <w:jc w:val="center"/>
              <w:rPr>
                <w:rFonts w:cs="Times New Roman"/>
                <w:szCs w:val="22"/>
              </w:rPr>
            </w:pPr>
            <w:r>
              <w:t>11 100,00</w:t>
            </w:r>
          </w:p>
        </w:tc>
      </w:tr>
      <w:tr w:rsidR="00FB7887" w14:paraId="4C8AA162" w14:textId="77777777" w:rsidTr="00FB7887">
        <w:trPr>
          <w:trHeight w:hRule="exact" w:val="418"/>
          <w:jc w:val="center"/>
        </w:trPr>
        <w:tc>
          <w:tcPr>
            <w:tcW w:w="629" w:type="dxa"/>
            <w:vMerge/>
            <w:tcBorders>
              <w:left w:val="single" w:sz="4" w:space="0" w:color="auto"/>
            </w:tcBorders>
            <w:shd w:val="clear" w:color="auto" w:fill="auto"/>
          </w:tcPr>
          <w:p w14:paraId="59850FCC" w14:textId="77777777" w:rsidR="00FB7887" w:rsidRDefault="00FB7887" w:rsidP="00FB7887"/>
        </w:tc>
        <w:tc>
          <w:tcPr>
            <w:tcW w:w="2485" w:type="dxa"/>
            <w:vMerge/>
            <w:tcBorders>
              <w:left w:val="single" w:sz="4" w:space="0" w:color="auto"/>
            </w:tcBorders>
            <w:shd w:val="clear" w:color="auto" w:fill="auto"/>
          </w:tcPr>
          <w:p w14:paraId="60BBE6AA" w14:textId="77777777" w:rsidR="00FB7887" w:rsidRDefault="00FB7887" w:rsidP="00FB7887"/>
        </w:tc>
        <w:tc>
          <w:tcPr>
            <w:tcW w:w="567" w:type="dxa"/>
            <w:vMerge/>
            <w:tcBorders>
              <w:left w:val="single" w:sz="4" w:space="0" w:color="auto"/>
            </w:tcBorders>
            <w:shd w:val="clear" w:color="auto" w:fill="auto"/>
          </w:tcPr>
          <w:p w14:paraId="238CF4A1" w14:textId="0EF2C6EB" w:rsidR="00FB7887" w:rsidRDefault="00FB7887" w:rsidP="00FB7887">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7A03B33A" w14:textId="1EDFF06E" w:rsidR="00FB7887" w:rsidRPr="004D38CA" w:rsidRDefault="00FB7887" w:rsidP="00143776">
            <w:pPr>
              <w:pStyle w:val="ac"/>
            </w:pPr>
            <w:r w:rsidRPr="004D38CA">
              <w:t>LAN-тестер RG45+RG11 UT-681L</w:t>
            </w:r>
          </w:p>
        </w:tc>
        <w:tc>
          <w:tcPr>
            <w:tcW w:w="566" w:type="dxa"/>
            <w:tcBorders>
              <w:top w:val="single" w:sz="4" w:space="0" w:color="auto"/>
              <w:left w:val="single" w:sz="4" w:space="0" w:color="auto"/>
            </w:tcBorders>
            <w:shd w:val="clear" w:color="auto" w:fill="auto"/>
          </w:tcPr>
          <w:p w14:paraId="7AFFBF2A" w14:textId="2EA547E1" w:rsidR="00FB7887" w:rsidRPr="004D38CA" w:rsidRDefault="00FB7887" w:rsidP="00143776">
            <w:pPr>
              <w:pStyle w:val="ac"/>
              <w:rPr>
                <w:rFonts w:cs="Times New Roman"/>
                <w:sz w:val="22"/>
                <w:szCs w:val="22"/>
              </w:rPr>
            </w:pPr>
            <w:r w:rsidRPr="00E1789D">
              <w:t>Шт.</w:t>
            </w:r>
          </w:p>
        </w:tc>
        <w:tc>
          <w:tcPr>
            <w:tcW w:w="710" w:type="dxa"/>
            <w:tcBorders>
              <w:top w:val="nil"/>
              <w:left w:val="single" w:sz="4" w:space="0" w:color="auto"/>
              <w:bottom w:val="single" w:sz="4" w:space="0" w:color="auto"/>
              <w:right w:val="single" w:sz="4" w:space="0" w:color="auto"/>
            </w:tcBorders>
            <w:shd w:val="clear" w:color="auto" w:fill="auto"/>
          </w:tcPr>
          <w:p w14:paraId="40559B47" w14:textId="14201EE0" w:rsidR="00FB7887" w:rsidRPr="004D38CA" w:rsidRDefault="00FB7887" w:rsidP="00C90B61">
            <w:pPr>
              <w:pStyle w:val="ac"/>
              <w:jc w:val="center"/>
              <w:rPr>
                <w:rFonts w:cs="Times New Roman"/>
                <w:szCs w:val="22"/>
              </w:rPr>
            </w:pPr>
            <w:r>
              <w:t>2</w:t>
            </w:r>
          </w:p>
        </w:tc>
        <w:tc>
          <w:tcPr>
            <w:tcW w:w="1880" w:type="dxa"/>
            <w:tcBorders>
              <w:top w:val="nil"/>
              <w:left w:val="single" w:sz="4" w:space="0" w:color="auto"/>
              <w:bottom w:val="single" w:sz="4" w:space="0" w:color="auto"/>
              <w:right w:val="single" w:sz="4" w:space="0" w:color="auto"/>
            </w:tcBorders>
            <w:shd w:val="clear" w:color="auto" w:fill="auto"/>
          </w:tcPr>
          <w:p w14:paraId="2F32D7B9" w14:textId="429EB646" w:rsidR="00FB7887" w:rsidRPr="004D38CA" w:rsidRDefault="00FB7887" w:rsidP="00C90B61">
            <w:pPr>
              <w:pStyle w:val="ac"/>
              <w:jc w:val="center"/>
              <w:rPr>
                <w:rFonts w:cs="Times New Roman"/>
                <w:szCs w:val="22"/>
              </w:rPr>
            </w:pPr>
            <w:r>
              <w:t>5 200,00</w:t>
            </w:r>
          </w:p>
        </w:tc>
      </w:tr>
      <w:tr w:rsidR="00FB7887" w14:paraId="6DCEFB7E" w14:textId="77777777" w:rsidTr="00FB7887">
        <w:trPr>
          <w:trHeight w:hRule="exact" w:val="438"/>
          <w:jc w:val="center"/>
        </w:trPr>
        <w:tc>
          <w:tcPr>
            <w:tcW w:w="629" w:type="dxa"/>
            <w:tcBorders>
              <w:left w:val="single" w:sz="4" w:space="0" w:color="auto"/>
            </w:tcBorders>
            <w:shd w:val="clear" w:color="auto" w:fill="auto"/>
          </w:tcPr>
          <w:p w14:paraId="6C912A24" w14:textId="77777777" w:rsidR="00FB7887" w:rsidRDefault="00FB7887" w:rsidP="00FB7887"/>
        </w:tc>
        <w:tc>
          <w:tcPr>
            <w:tcW w:w="2485" w:type="dxa"/>
            <w:tcBorders>
              <w:left w:val="single" w:sz="4" w:space="0" w:color="auto"/>
            </w:tcBorders>
            <w:shd w:val="clear" w:color="auto" w:fill="auto"/>
          </w:tcPr>
          <w:p w14:paraId="180A9500" w14:textId="77777777" w:rsidR="00FB7887" w:rsidRDefault="00FB7887" w:rsidP="00FB7887"/>
        </w:tc>
        <w:tc>
          <w:tcPr>
            <w:tcW w:w="567" w:type="dxa"/>
            <w:vMerge/>
            <w:tcBorders>
              <w:left w:val="single" w:sz="4" w:space="0" w:color="auto"/>
            </w:tcBorders>
            <w:shd w:val="clear" w:color="auto" w:fill="auto"/>
          </w:tcPr>
          <w:p w14:paraId="6902E675" w14:textId="77777777" w:rsidR="00FB7887" w:rsidRDefault="00FB7887" w:rsidP="00FB7887">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2F4FFEF5" w14:textId="10177000" w:rsidR="00FB7887" w:rsidRPr="004D38CA" w:rsidRDefault="00FB7887" w:rsidP="00143776">
            <w:pPr>
              <w:pStyle w:val="ac"/>
            </w:pPr>
            <w:r w:rsidRPr="004D38CA">
              <w:t>Мультиметр  для smd компонентов</w:t>
            </w:r>
          </w:p>
        </w:tc>
        <w:tc>
          <w:tcPr>
            <w:tcW w:w="566" w:type="dxa"/>
            <w:tcBorders>
              <w:top w:val="single" w:sz="4" w:space="0" w:color="auto"/>
              <w:left w:val="single" w:sz="4" w:space="0" w:color="auto"/>
            </w:tcBorders>
            <w:shd w:val="clear" w:color="auto" w:fill="auto"/>
          </w:tcPr>
          <w:p w14:paraId="2AF4B86C" w14:textId="15C3540A" w:rsidR="00FB7887" w:rsidRPr="004D38CA" w:rsidRDefault="00FB7887" w:rsidP="00143776">
            <w:pPr>
              <w:pStyle w:val="ac"/>
              <w:rPr>
                <w:rFonts w:cs="Times New Roman"/>
                <w:sz w:val="22"/>
                <w:szCs w:val="22"/>
              </w:rPr>
            </w:pPr>
            <w:r w:rsidRPr="00E1789D">
              <w:t>Шт.</w:t>
            </w:r>
          </w:p>
        </w:tc>
        <w:tc>
          <w:tcPr>
            <w:tcW w:w="710" w:type="dxa"/>
            <w:tcBorders>
              <w:top w:val="nil"/>
              <w:left w:val="single" w:sz="4" w:space="0" w:color="auto"/>
              <w:bottom w:val="single" w:sz="4" w:space="0" w:color="auto"/>
              <w:right w:val="single" w:sz="4" w:space="0" w:color="auto"/>
            </w:tcBorders>
            <w:shd w:val="clear" w:color="auto" w:fill="auto"/>
          </w:tcPr>
          <w:p w14:paraId="0953E2A7" w14:textId="2F4D417B" w:rsidR="00FB7887" w:rsidRPr="004D38CA" w:rsidRDefault="00FB7887" w:rsidP="00C90B61">
            <w:pPr>
              <w:pStyle w:val="ac"/>
              <w:jc w:val="center"/>
              <w:rPr>
                <w:rFonts w:cs="Times New Roman"/>
                <w:szCs w:val="22"/>
              </w:rPr>
            </w:pPr>
            <w:r>
              <w:t>1</w:t>
            </w:r>
          </w:p>
        </w:tc>
        <w:tc>
          <w:tcPr>
            <w:tcW w:w="1880" w:type="dxa"/>
            <w:tcBorders>
              <w:top w:val="nil"/>
              <w:left w:val="single" w:sz="4" w:space="0" w:color="auto"/>
              <w:bottom w:val="single" w:sz="4" w:space="0" w:color="auto"/>
              <w:right w:val="single" w:sz="4" w:space="0" w:color="auto"/>
            </w:tcBorders>
            <w:shd w:val="clear" w:color="auto" w:fill="auto"/>
          </w:tcPr>
          <w:p w14:paraId="722AC4DB" w14:textId="5DC377AA" w:rsidR="00FB7887" w:rsidRPr="004D38CA" w:rsidRDefault="00FB7887" w:rsidP="00C90B61">
            <w:pPr>
              <w:pStyle w:val="ac"/>
              <w:jc w:val="center"/>
              <w:rPr>
                <w:rFonts w:cs="Times New Roman"/>
                <w:szCs w:val="22"/>
              </w:rPr>
            </w:pPr>
            <w:r>
              <w:t>2 600,00</w:t>
            </w:r>
          </w:p>
        </w:tc>
      </w:tr>
      <w:tr w:rsidR="00FB7887" w14:paraId="5CA3BA7F" w14:textId="77777777" w:rsidTr="00FA2113">
        <w:trPr>
          <w:trHeight w:hRule="exact" w:val="281"/>
          <w:jc w:val="center"/>
        </w:trPr>
        <w:tc>
          <w:tcPr>
            <w:tcW w:w="629" w:type="dxa"/>
            <w:tcBorders>
              <w:left w:val="single" w:sz="4" w:space="0" w:color="auto"/>
            </w:tcBorders>
            <w:shd w:val="clear" w:color="auto" w:fill="auto"/>
          </w:tcPr>
          <w:p w14:paraId="38930D61" w14:textId="77777777" w:rsidR="00FB7887" w:rsidRDefault="00FB7887" w:rsidP="00FB7887"/>
        </w:tc>
        <w:tc>
          <w:tcPr>
            <w:tcW w:w="2485" w:type="dxa"/>
            <w:tcBorders>
              <w:left w:val="single" w:sz="4" w:space="0" w:color="auto"/>
            </w:tcBorders>
            <w:shd w:val="clear" w:color="auto" w:fill="auto"/>
          </w:tcPr>
          <w:p w14:paraId="7C751EC5" w14:textId="77777777" w:rsidR="00FB7887" w:rsidRDefault="00FB7887" w:rsidP="00FB7887"/>
        </w:tc>
        <w:tc>
          <w:tcPr>
            <w:tcW w:w="567" w:type="dxa"/>
            <w:vMerge/>
            <w:tcBorders>
              <w:left w:val="single" w:sz="4" w:space="0" w:color="auto"/>
            </w:tcBorders>
            <w:shd w:val="clear" w:color="auto" w:fill="auto"/>
          </w:tcPr>
          <w:p w14:paraId="342A7848" w14:textId="77777777" w:rsidR="00FB7887" w:rsidRDefault="00FB7887" w:rsidP="00FB7887">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5C5540CA" w14:textId="6E3060C7" w:rsidR="00FB7887" w:rsidRPr="004D38CA" w:rsidRDefault="00FB7887" w:rsidP="00143776">
            <w:pPr>
              <w:pStyle w:val="ac"/>
            </w:pPr>
            <w:r w:rsidRPr="004D38CA">
              <w:t>Мультитест M328</w:t>
            </w:r>
          </w:p>
        </w:tc>
        <w:tc>
          <w:tcPr>
            <w:tcW w:w="566" w:type="dxa"/>
            <w:tcBorders>
              <w:top w:val="single" w:sz="4" w:space="0" w:color="auto"/>
              <w:left w:val="single" w:sz="4" w:space="0" w:color="auto"/>
            </w:tcBorders>
            <w:shd w:val="clear" w:color="auto" w:fill="auto"/>
          </w:tcPr>
          <w:p w14:paraId="4DA36F08" w14:textId="017BBA2F" w:rsidR="00FB7887" w:rsidRPr="004D38CA" w:rsidRDefault="00FB7887" w:rsidP="00143776">
            <w:pPr>
              <w:pStyle w:val="ac"/>
              <w:rPr>
                <w:rFonts w:cs="Times New Roman"/>
                <w:sz w:val="22"/>
                <w:szCs w:val="22"/>
              </w:rPr>
            </w:pPr>
            <w:r w:rsidRPr="00E1789D">
              <w:t>Шт.</w:t>
            </w:r>
          </w:p>
        </w:tc>
        <w:tc>
          <w:tcPr>
            <w:tcW w:w="710" w:type="dxa"/>
            <w:tcBorders>
              <w:top w:val="nil"/>
              <w:left w:val="single" w:sz="4" w:space="0" w:color="auto"/>
              <w:bottom w:val="single" w:sz="4" w:space="0" w:color="auto"/>
              <w:right w:val="single" w:sz="4" w:space="0" w:color="auto"/>
            </w:tcBorders>
            <w:shd w:val="clear" w:color="auto" w:fill="auto"/>
          </w:tcPr>
          <w:p w14:paraId="11E76418" w14:textId="41D5D7D0" w:rsidR="00FB7887" w:rsidRPr="004D38CA" w:rsidRDefault="00FB7887" w:rsidP="00C90B61">
            <w:pPr>
              <w:pStyle w:val="ac"/>
              <w:jc w:val="center"/>
              <w:rPr>
                <w:rFonts w:cs="Times New Roman"/>
                <w:szCs w:val="22"/>
              </w:rPr>
            </w:pPr>
            <w:r>
              <w:t>1</w:t>
            </w:r>
          </w:p>
        </w:tc>
        <w:tc>
          <w:tcPr>
            <w:tcW w:w="1880" w:type="dxa"/>
            <w:tcBorders>
              <w:top w:val="nil"/>
              <w:left w:val="single" w:sz="4" w:space="0" w:color="auto"/>
              <w:bottom w:val="single" w:sz="4" w:space="0" w:color="auto"/>
              <w:right w:val="single" w:sz="4" w:space="0" w:color="auto"/>
            </w:tcBorders>
            <w:shd w:val="clear" w:color="auto" w:fill="auto"/>
          </w:tcPr>
          <w:p w14:paraId="74F7AC8E" w14:textId="2ED2A59A" w:rsidR="00FB7887" w:rsidRPr="004D38CA" w:rsidRDefault="00FB7887" w:rsidP="00C90B61">
            <w:pPr>
              <w:pStyle w:val="ac"/>
              <w:jc w:val="center"/>
              <w:rPr>
                <w:rFonts w:cs="Times New Roman"/>
                <w:szCs w:val="22"/>
              </w:rPr>
            </w:pPr>
            <w:r>
              <w:t>2 600,00</w:t>
            </w:r>
          </w:p>
        </w:tc>
      </w:tr>
      <w:tr w:rsidR="00FB7887" w14:paraId="6385B474" w14:textId="77777777" w:rsidTr="00FB7887">
        <w:trPr>
          <w:trHeight w:hRule="exact" w:val="420"/>
          <w:jc w:val="center"/>
        </w:trPr>
        <w:tc>
          <w:tcPr>
            <w:tcW w:w="629" w:type="dxa"/>
            <w:tcBorders>
              <w:left w:val="single" w:sz="4" w:space="0" w:color="auto"/>
            </w:tcBorders>
            <w:shd w:val="clear" w:color="auto" w:fill="auto"/>
          </w:tcPr>
          <w:p w14:paraId="10367E2B" w14:textId="77777777" w:rsidR="00FB7887" w:rsidRDefault="00FB7887" w:rsidP="00FB7887"/>
        </w:tc>
        <w:tc>
          <w:tcPr>
            <w:tcW w:w="2485" w:type="dxa"/>
            <w:tcBorders>
              <w:left w:val="single" w:sz="4" w:space="0" w:color="auto"/>
            </w:tcBorders>
            <w:shd w:val="clear" w:color="auto" w:fill="auto"/>
          </w:tcPr>
          <w:p w14:paraId="1592FDE8" w14:textId="77777777" w:rsidR="00FB7887" w:rsidRDefault="00FB7887" w:rsidP="00FB7887"/>
        </w:tc>
        <w:tc>
          <w:tcPr>
            <w:tcW w:w="567" w:type="dxa"/>
            <w:vMerge/>
            <w:tcBorders>
              <w:left w:val="single" w:sz="4" w:space="0" w:color="auto"/>
            </w:tcBorders>
            <w:shd w:val="clear" w:color="auto" w:fill="auto"/>
          </w:tcPr>
          <w:p w14:paraId="43236F4B" w14:textId="77777777" w:rsidR="00FB7887" w:rsidRDefault="00FB7887" w:rsidP="00FB7887">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41716B0F" w14:textId="50FD95A6" w:rsidR="00FB7887" w:rsidRPr="004D38CA" w:rsidRDefault="00FB7887" w:rsidP="00143776">
            <w:pPr>
              <w:pStyle w:val="ac"/>
            </w:pPr>
            <w:r w:rsidRPr="004D38CA">
              <w:t xml:space="preserve">Комплект щупов к измер.приборам </w:t>
            </w:r>
          </w:p>
        </w:tc>
        <w:tc>
          <w:tcPr>
            <w:tcW w:w="566" w:type="dxa"/>
            <w:tcBorders>
              <w:top w:val="single" w:sz="4" w:space="0" w:color="auto"/>
              <w:left w:val="single" w:sz="4" w:space="0" w:color="auto"/>
            </w:tcBorders>
            <w:shd w:val="clear" w:color="auto" w:fill="auto"/>
          </w:tcPr>
          <w:p w14:paraId="3724FDFC" w14:textId="02A2598C" w:rsidR="00FB7887" w:rsidRPr="004D38CA" w:rsidRDefault="00FB7887" w:rsidP="00143776">
            <w:pPr>
              <w:pStyle w:val="ac"/>
              <w:rPr>
                <w:rFonts w:cs="Times New Roman"/>
                <w:sz w:val="22"/>
                <w:szCs w:val="22"/>
              </w:rPr>
            </w:pPr>
            <w:r w:rsidRPr="00E1789D">
              <w:t>Шт.</w:t>
            </w:r>
          </w:p>
        </w:tc>
        <w:tc>
          <w:tcPr>
            <w:tcW w:w="710" w:type="dxa"/>
            <w:tcBorders>
              <w:top w:val="nil"/>
              <w:left w:val="single" w:sz="4" w:space="0" w:color="auto"/>
              <w:bottom w:val="single" w:sz="4" w:space="0" w:color="auto"/>
              <w:right w:val="single" w:sz="4" w:space="0" w:color="auto"/>
            </w:tcBorders>
            <w:shd w:val="clear" w:color="auto" w:fill="auto"/>
          </w:tcPr>
          <w:p w14:paraId="213076BA" w14:textId="43C50F05" w:rsidR="00FB7887" w:rsidRPr="004D38CA" w:rsidRDefault="00FB7887" w:rsidP="00C90B61">
            <w:pPr>
              <w:pStyle w:val="ac"/>
              <w:jc w:val="center"/>
              <w:rPr>
                <w:rFonts w:cs="Times New Roman"/>
                <w:szCs w:val="22"/>
              </w:rPr>
            </w:pPr>
            <w:r>
              <w:t>5</w:t>
            </w:r>
          </w:p>
        </w:tc>
        <w:tc>
          <w:tcPr>
            <w:tcW w:w="1880" w:type="dxa"/>
            <w:tcBorders>
              <w:top w:val="nil"/>
              <w:left w:val="single" w:sz="4" w:space="0" w:color="auto"/>
              <w:bottom w:val="single" w:sz="4" w:space="0" w:color="auto"/>
              <w:right w:val="single" w:sz="4" w:space="0" w:color="auto"/>
            </w:tcBorders>
            <w:shd w:val="clear" w:color="auto" w:fill="auto"/>
          </w:tcPr>
          <w:p w14:paraId="5B4790AA" w14:textId="6227CD8D" w:rsidR="00FB7887" w:rsidRPr="004D38CA" w:rsidRDefault="00FB7887" w:rsidP="00C90B61">
            <w:pPr>
              <w:pStyle w:val="ac"/>
              <w:jc w:val="center"/>
              <w:rPr>
                <w:rFonts w:cs="Times New Roman"/>
                <w:szCs w:val="22"/>
              </w:rPr>
            </w:pPr>
            <w:r>
              <w:t>4 500,00</w:t>
            </w:r>
          </w:p>
        </w:tc>
      </w:tr>
      <w:tr w:rsidR="00FB7887" w14:paraId="17F6B829" w14:textId="77777777" w:rsidTr="00FA2113">
        <w:trPr>
          <w:trHeight w:hRule="exact" w:val="279"/>
          <w:jc w:val="center"/>
        </w:trPr>
        <w:tc>
          <w:tcPr>
            <w:tcW w:w="629" w:type="dxa"/>
            <w:tcBorders>
              <w:left w:val="single" w:sz="4" w:space="0" w:color="auto"/>
            </w:tcBorders>
            <w:shd w:val="clear" w:color="auto" w:fill="auto"/>
          </w:tcPr>
          <w:p w14:paraId="1B68B928" w14:textId="77777777" w:rsidR="00FB7887" w:rsidRDefault="00FB7887" w:rsidP="00FB7887"/>
        </w:tc>
        <w:tc>
          <w:tcPr>
            <w:tcW w:w="2485" w:type="dxa"/>
            <w:tcBorders>
              <w:left w:val="single" w:sz="4" w:space="0" w:color="auto"/>
            </w:tcBorders>
            <w:shd w:val="clear" w:color="auto" w:fill="auto"/>
          </w:tcPr>
          <w:p w14:paraId="1B940668" w14:textId="77777777" w:rsidR="00FB7887" w:rsidRDefault="00FB7887" w:rsidP="00FB7887"/>
        </w:tc>
        <w:tc>
          <w:tcPr>
            <w:tcW w:w="567" w:type="dxa"/>
            <w:vMerge/>
            <w:tcBorders>
              <w:left w:val="single" w:sz="4" w:space="0" w:color="auto"/>
            </w:tcBorders>
            <w:shd w:val="clear" w:color="auto" w:fill="auto"/>
          </w:tcPr>
          <w:p w14:paraId="18C67337" w14:textId="77777777" w:rsidR="00FB7887" w:rsidRDefault="00FB7887" w:rsidP="00FB7887">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103EB7A3" w14:textId="2B62D5C0" w:rsidR="00FB7887" w:rsidRPr="004D38CA" w:rsidRDefault="00FB7887" w:rsidP="00143776">
            <w:pPr>
              <w:pStyle w:val="ac"/>
            </w:pPr>
            <w:r w:rsidRPr="004D38CA">
              <w:t xml:space="preserve">Кабельный тестер </w:t>
            </w:r>
          </w:p>
        </w:tc>
        <w:tc>
          <w:tcPr>
            <w:tcW w:w="566" w:type="dxa"/>
            <w:tcBorders>
              <w:top w:val="single" w:sz="4" w:space="0" w:color="auto"/>
              <w:left w:val="single" w:sz="4" w:space="0" w:color="auto"/>
            </w:tcBorders>
            <w:shd w:val="clear" w:color="auto" w:fill="auto"/>
          </w:tcPr>
          <w:p w14:paraId="51179399" w14:textId="2951F361" w:rsidR="00FB7887" w:rsidRPr="004D38CA" w:rsidRDefault="00FB7887" w:rsidP="00143776">
            <w:pPr>
              <w:pStyle w:val="ac"/>
              <w:rPr>
                <w:rFonts w:cs="Times New Roman"/>
                <w:sz w:val="22"/>
                <w:szCs w:val="22"/>
              </w:rPr>
            </w:pPr>
            <w:r w:rsidRPr="00E1789D">
              <w:t>Шт.</w:t>
            </w:r>
          </w:p>
        </w:tc>
        <w:tc>
          <w:tcPr>
            <w:tcW w:w="710" w:type="dxa"/>
            <w:tcBorders>
              <w:top w:val="nil"/>
              <w:left w:val="single" w:sz="4" w:space="0" w:color="auto"/>
              <w:bottom w:val="single" w:sz="4" w:space="0" w:color="auto"/>
              <w:right w:val="single" w:sz="4" w:space="0" w:color="auto"/>
            </w:tcBorders>
            <w:shd w:val="clear" w:color="auto" w:fill="auto"/>
          </w:tcPr>
          <w:p w14:paraId="108634F1" w14:textId="79DDFF17" w:rsidR="00FB7887" w:rsidRPr="004D38CA" w:rsidRDefault="00FB7887" w:rsidP="00C90B61">
            <w:pPr>
              <w:pStyle w:val="ac"/>
              <w:jc w:val="center"/>
              <w:rPr>
                <w:rFonts w:cs="Times New Roman"/>
                <w:szCs w:val="22"/>
              </w:rPr>
            </w:pPr>
            <w:r>
              <w:t>3</w:t>
            </w:r>
          </w:p>
        </w:tc>
        <w:tc>
          <w:tcPr>
            <w:tcW w:w="1880" w:type="dxa"/>
            <w:tcBorders>
              <w:top w:val="nil"/>
              <w:left w:val="single" w:sz="4" w:space="0" w:color="auto"/>
              <w:bottom w:val="single" w:sz="4" w:space="0" w:color="auto"/>
              <w:right w:val="single" w:sz="4" w:space="0" w:color="auto"/>
            </w:tcBorders>
            <w:shd w:val="clear" w:color="auto" w:fill="auto"/>
          </w:tcPr>
          <w:p w14:paraId="07A9CBA9" w14:textId="2C057470" w:rsidR="00FB7887" w:rsidRPr="004D38CA" w:rsidRDefault="00FB7887" w:rsidP="00C90B61">
            <w:pPr>
              <w:pStyle w:val="ac"/>
              <w:jc w:val="center"/>
              <w:rPr>
                <w:rFonts w:cs="Times New Roman"/>
                <w:szCs w:val="22"/>
              </w:rPr>
            </w:pPr>
            <w:r>
              <w:t>5 550,00</w:t>
            </w:r>
          </w:p>
        </w:tc>
      </w:tr>
      <w:tr w:rsidR="00FB7887" w14:paraId="2FC055CC" w14:textId="77777777" w:rsidTr="00FA2113">
        <w:trPr>
          <w:trHeight w:hRule="exact" w:val="273"/>
          <w:jc w:val="center"/>
        </w:trPr>
        <w:tc>
          <w:tcPr>
            <w:tcW w:w="629" w:type="dxa"/>
            <w:tcBorders>
              <w:left w:val="single" w:sz="4" w:space="0" w:color="auto"/>
            </w:tcBorders>
            <w:shd w:val="clear" w:color="auto" w:fill="auto"/>
          </w:tcPr>
          <w:p w14:paraId="6F03C559" w14:textId="77777777" w:rsidR="00FB7887" w:rsidRDefault="00FB7887" w:rsidP="00FB7887"/>
        </w:tc>
        <w:tc>
          <w:tcPr>
            <w:tcW w:w="2485" w:type="dxa"/>
            <w:tcBorders>
              <w:left w:val="single" w:sz="4" w:space="0" w:color="auto"/>
            </w:tcBorders>
            <w:shd w:val="clear" w:color="auto" w:fill="auto"/>
          </w:tcPr>
          <w:p w14:paraId="7EB6D9F8" w14:textId="77777777" w:rsidR="00FB7887" w:rsidRDefault="00FB7887" w:rsidP="00FB7887"/>
        </w:tc>
        <w:tc>
          <w:tcPr>
            <w:tcW w:w="567" w:type="dxa"/>
            <w:vMerge/>
            <w:tcBorders>
              <w:left w:val="single" w:sz="4" w:space="0" w:color="auto"/>
            </w:tcBorders>
            <w:shd w:val="clear" w:color="auto" w:fill="auto"/>
          </w:tcPr>
          <w:p w14:paraId="47D4FC00" w14:textId="77777777" w:rsidR="00FB7887" w:rsidRDefault="00FB7887" w:rsidP="00FB7887">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50D45E0C" w14:textId="09AEF56E" w:rsidR="00FB7887" w:rsidRPr="004D38CA" w:rsidRDefault="00FB7887" w:rsidP="00143776">
            <w:pPr>
              <w:pStyle w:val="ac"/>
            </w:pPr>
            <w:r w:rsidRPr="004D38CA">
              <w:t xml:space="preserve"> Детектор повреждений оптического волокна</w:t>
            </w:r>
          </w:p>
        </w:tc>
        <w:tc>
          <w:tcPr>
            <w:tcW w:w="566" w:type="dxa"/>
            <w:tcBorders>
              <w:top w:val="single" w:sz="4" w:space="0" w:color="auto"/>
              <w:left w:val="single" w:sz="4" w:space="0" w:color="auto"/>
            </w:tcBorders>
            <w:shd w:val="clear" w:color="auto" w:fill="auto"/>
          </w:tcPr>
          <w:p w14:paraId="7E28C839" w14:textId="47F292F6" w:rsidR="00FB7887" w:rsidRPr="004D38CA" w:rsidRDefault="00FB7887" w:rsidP="00143776">
            <w:pPr>
              <w:pStyle w:val="ac"/>
              <w:rPr>
                <w:rFonts w:cs="Times New Roman"/>
                <w:sz w:val="22"/>
                <w:szCs w:val="22"/>
              </w:rPr>
            </w:pPr>
            <w:r w:rsidRPr="00E1789D">
              <w:t>Шт.</w:t>
            </w:r>
          </w:p>
        </w:tc>
        <w:tc>
          <w:tcPr>
            <w:tcW w:w="710" w:type="dxa"/>
            <w:tcBorders>
              <w:top w:val="nil"/>
              <w:left w:val="single" w:sz="4" w:space="0" w:color="auto"/>
              <w:bottom w:val="single" w:sz="4" w:space="0" w:color="auto"/>
              <w:right w:val="single" w:sz="4" w:space="0" w:color="auto"/>
            </w:tcBorders>
            <w:shd w:val="clear" w:color="auto" w:fill="auto"/>
          </w:tcPr>
          <w:p w14:paraId="7D96390D" w14:textId="5490121C" w:rsidR="00FB7887" w:rsidRPr="004D38CA" w:rsidRDefault="00FB7887" w:rsidP="00C90B61">
            <w:pPr>
              <w:pStyle w:val="ac"/>
              <w:jc w:val="center"/>
              <w:rPr>
                <w:rFonts w:cs="Times New Roman"/>
                <w:szCs w:val="22"/>
              </w:rPr>
            </w:pPr>
            <w:r>
              <w:t>2</w:t>
            </w:r>
          </w:p>
        </w:tc>
        <w:tc>
          <w:tcPr>
            <w:tcW w:w="1880" w:type="dxa"/>
            <w:tcBorders>
              <w:top w:val="nil"/>
              <w:left w:val="single" w:sz="4" w:space="0" w:color="auto"/>
              <w:bottom w:val="single" w:sz="4" w:space="0" w:color="auto"/>
              <w:right w:val="single" w:sz="4" w:space="0" w:color="auto"/>
            </w:tcBorders>
            <w:shd w:val="clear" w:color="auto" w:fill="auto"/>
          </w:tcPr>
          <w:p w14:paraId="07179BCA" w14:textId="6850BAD6" w:rsidR="00FB7887" w:rsidRPr="004D38CA" w:rsidRDefault="00FB7887" w:rsidP="00C90B61">
            <w:pPr>
              <w:pStyle w:val="ac"/>
              <w:jc w:val="center"/>
              <w:rPr>
                <w:rFonts w:cs="Times New Roman"/>
                <w:szCs w:val="22"/>
              </w:rPr>
            </w:pPr>
            <w:r>
              <w:t>5 200,00</w:t>
            </w:r>
          </w:p>
        </w:tc>
      </w:tr>
      <w:tr w:rsidR="00FB7887" w14:paraId="024DE40C" w14:textId="77777777" w:rsidTr="00FB7887">
        <w:trPr>
          <w:trHeight w:hRule="exact" w:val="434"/>
          <w:jc w:val="center"/>
        </w:trPr>
        <w:tc>
          <w:tcPr>
            <w:tcW w:w="629" w:type="dxa"/>
            <w:tcBorders>
              <w:left w:val="single" w:sz="4" w:space="0" w:color="auto"/>
            </w:tcBorders>
            <w:shd w:val="clear" w:color="auto" w:fill="auto"/>
          </w:tcPr>
          <w:p w14:paraId="00A83C8B" w14:textId="77777777" w:rsidR="00FB7887" w:rsidRDefault="00FB7887" w:rsidP="00FB7887"/>
        </w:tc>
        <w:tc>
          <w:tcPr>
            <w:tcW w:w="2485" w:type="dxa"/>
            <w:tcBorders>
              <w:left w:val="single" w:sz="4" w:space="0" w:color="auto"/>
            </w:tcBorders>
            <w:shd w:val="clear" w:color="auto" w:fill="auto"/>
          </w:tcPr>
          <w:p w14:paraId="51275445" w14:textId="77777777" w:rsidR="00FB7887" w:rsidRDefault="00FB7887" w:rsidP="00FB7887"/>
        </w:tc>
        <w:tc>
          <w:tcPr>
            <w:tcW w:w="567" w:type="dxa"/>
            <w:vMerge/>
            <w:tcBorders>
              <w:left w:val="single" w:sz="4" w:space="0" w:color="auto"/>
            </w:tcBorders>
            <w:shd w:val="clear" w:color="auto" w:fill="auto"/>
          </w:tcPr>
          <w:p w14:paraId="6CD8C89C" w14:textId="77777777" w:rsidR="00FB7887" w:rsidRDefault="00FB7887" w:rsidP="00FB7887">
            <w:pPr>
              <w:pStyle w:val="a5"/>
              <w:ind w:firstLine="0"/>
              <w:jc w:val="center"/>
            </w:pPr>
          </w:p>
        </w:tc>
        <w:tc>
          <w:tcPr>
            <w:tcW w:w="3804" w:type="dxa"/>
            <w:tcBorders>
              <w:top w:val="nil"/>
              <w:left w:val="single" w:sz="4" w:space="0" w:color="auto"/>
              <w:bottom w:val="single" w:sz="4" w:space="0" w:color="auto"/>
              <w:right w:val="single" w:sz="4" w:space="0" w:color="auto"/>
            </w:tcBorders>
            <w:shd w:val="clear" w:color="auto" w:fill="auto"/>
          </w:tcPr>
          <w:p w14:paraId="53950367" w14:textId="180A25CD" w:rsidR="00FB7887" w:rsidRPr="004D38CA" w:rsidRDefault="00FB7887" w:rsidP="00143776">
            <w:pPr>
              <w:pStyle w:val="ac"/>
            </w:pPr>
            <w:r w:rsidRPr="004D38CA">
              <w:t>Штангенциркуль ШЦ-150 мм</w:t>
            </w:r>
          </w:p>
        </w:tc>
        <w:tc>
          <w:tcPr>
            <w:tcW w:w="566" w:type="dxa"/>
            <w:tcBorders>
              <w:top w:val="single" w:sz="4" w:space="0" w:color="auto"/>
              <w:left w:val="single" w:sz="4" w:space="0" w:color="auto"/>
              <w:bottom w:val="single" w:sz="4" w:space="0" w:color="auto"/>
            </w:tcBorders>
            <w:shd w:val="clear" w:color="auto" w:fill="auto"/>
          </w:tcPr>
          <w:p w14:paraId="16B074A4" w14:textId="3FFCB3D5" w:rsidR="00FB7887" w:rsidRPr="004D38CA" w:rsidRDefault="00FB7887" w:rsidP="00143776">
            <w:pPr>
              <w:pStyle w:val="ac"/>
              <w:rPr>
                <w:rFonts w:cs="Times New Roman"/>
                <w:sz w:val="22"/>
                <w:szCs w:val="22"/>
              </w:rPr>
            </w:pPr>
            <w:r w:rsidRPr="00E1789D">
              <w:t>Шт.</w:t>
            </w:r>
          </w:p>
        </w:tc>
        <w:tc>
          <w:tcPr>
            <w:tcW w:w="710" w:type="dxa"/>
            <w:tcBorders>
              <w:top w:val="nil"/>
              <w:left w:val="single" w:sz="4" w:space="0" w:color="auto"/>
              <w:bottom w:val="single" w:sz="4" w:space="0" w:color="auto"/>
              <w:right w:val="single" w:sz="4" w:space="0" w:color="auto"/>
            </w:tcBorders>
            <w:shd w:val="clear" w:color="auto" w:fill="auto"/>
          </w:tcPr>
          <w:p w14:paraId="0A77727A" w14:textId="3613A6A5" w:rsidR="00FB7887" w:rsidRPr="004D38CA" w:rsidRDefault="00FB7887" w:rsidP="00C90B61">
            <w:pPr>
              <w:pStyle w:val="ac"/>
              <w:jc w:val="center"/>
              <w:rPr>
                <w:rFonts w:cs="Times New Roman"/>
                <w:szCs w:val="22"/>
              </w:rPr>
            </w:pPr>
            <w:r>
              <w:t>2</w:t>
            </w:r>
          </w:p>
        </w:tc>
        <w:tc>
          <w:tcPr>
            <w:tcW w:w="1880" w:type="dxa"/>
            <w:tcBorders>
              <w:top w:val="nil"/>
              <w:left w:val="single" w:sz="4" w:space="0" w:color="auto"/>
              <w:bottom w:val="single" w:sz="4" w:space="0" w:color="auto"/>
              <w:right w:val="single" w:sz="4" w:space="0" w:color="auto"/>
            </w:tcBorders>
            <w:shd w:val="clear" w:color="auto" w:fill="auto"/>
          </w:tcPr>
          <w:p w14:paraId="236F5CF5" w14:textId="7C1C8EE3" w:rsidR="00FB7887" w:rsidRPr="004D38CA" w:rsidRDefault="00FB7887" w:rsidP="00C90B61">
            <w:pPr>
              <w:pStyle w:val="ac"/>
              <w:jc w:val="center"/>
              <w:rPr>
                <w:rFonts w:cs="Times New Roman"/>
                <w:szCs w:val="22"/>
              </w:rPr>
            </w:pPr>
            <w:r>
              <w:t>2 800,00</w:t>
            </w:r>
          </w:p>
        </w:tc>
      </w:tr>
      <w:tr w:rsidR="009359B9" w14:paraId="0E0E4614" w14:textId="77777777" w:rsidTr="00FB7887">
        <w:trPr>
          <w:trHeight w:hRule="exact" w:val="440"/>
          <w:jc w:val="center"/>
        </w:trPr>
        <w:tc>
          <w:tcPr>
            <w:tcW w:w="629" w:type="dxa"/>
            <w:tcBorders>
              <w:left w:val="single" w:sz="4" w:space="0" w:color="auto"/>
              <w:bottom w:val="single" w:sz="4" w:space="0" w:color="auto"/>
            </w:tcBorders>
            <w:shd w:val="clear" w:color="auto" w:fill="auto"/>
          </w:tcPr>
          <w:p w14:paraId="013246F4" w14:textId="77777777" w:rsidR="009359B9" w:rsidRDefault="009359B9" w:rsidP="009359B9"/>
        </w:tc>
        <w:tc>
          <w:tcPr>
            <w:tcW w:w="2485" w:type="dxa"/>
            <w:tcBorders>
              <w:left w:val="single" w:sz="4" w:space="0" w:color="auto"/>
              <w:bottom w:val="single" w:sz="4" w:space="0" w:color="auto"/>
            </w:tcBorders>
            <w:shd w:val="clear" w:color="auto" w:fill="auto"/>
          </w:tcPr>
          <w:p w14:paraId="00D8A0AA" w14:textId="77777777" w:rsidR="009359B9" w:rsidRDefault="009359B9" w:rsidP="009359B9"/>
        </w:tc>
        <w:tc>
          <w:tcPr>
            <w:tcW w:w="567" w:type="dxa"/>
            <w:vMerge/>
            <w:tcBorders>
              <w:left w:val="single" w:sz="4" w:space="0" w:color="auto"/>
              <w:bottom w:val="single" w:sz="4" w:space="0" w:color="auto"/>
            </w:tcBorders>
            <w:shd w:val="clear" w:color="auto" w:fill="auto"/>
          </w:tcPr>
          <w:p w14:paraId="11984FB4" w14:textId="77777777" w:rsidR="009359B9" w:rsidRDefault="009359B9" w:rsidP="009359B9">
            <w:pPr>
              <w:pStyle w:val="a5"/>
              <w:ind w:firstLine="0"/>
              <w:jc w:val="center"/>
            </w:pPr>
          </w:p>
        </w:tc>
        <w:tc>
          <w:tcPr>
            <w:tcW w:w="5080" w:type="dxa"/>
            <w:gridSpan w:val="3"/>
            <w:tcBorders>
              <w:top w:val="single" w:sz="4" w:space="0" w:color="auto"/>
              <w:left w:val="single" w:sz="4" w:space="0" w:color="auto"/>
              <w:bottom w:val="single" w:sz="4" w:space="0" w:color="auto"/>
            </w:tcBorders>
            <w:shd w:val="clear" w:color="auto" w:fill="auto"/>
          </w:tcPr>
          <w:p w14:paraId="0F3F17E0" w14:textId="6D2CC0D3" w:rsidR="009359B9" w:rsidRPr="004D38CA" w:rsidRDefault="009359B9" w:rsidP="009359B9">
            <w:pPr>
              <w:pStyle w:val="aa"/>
              <w:rPr>
                <w:rFonts w:ascii="Times New Roman" w:hAnsi="Times New Roman" w:cs="Times New Roman"/>
                <w:sz w:val="22"/>
                <w:szCs w:val="22"/>
              </w:rPr>
            </w:pPr>
            <w:r>
              <w:rPr>
                <w:rFonts w:ascii="Times New Roman" w:hAnsi="Times New Roman" w:cs="Times New Roman"/>
                <w:sz w:val="22"/>
                <w:szCs w:val="22"/>
              </w:rPr>
              <w:t>ИТОГО:</w:t>
            </w: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02839C42" w14:textId="2D46ED4F" w:rsidR="009359B9" w:rsidRPr="004D38CA" w:rsidRDefault="009359B9" w:rsidP="009359B9">
            <w:pPr>
              <w:pStyle w:val="aa"/>
              <w:jc w:val="center"/>
              <w:rPr>
                <w:rFonts w:ascii="Times New Roman" w:hAnsi="Times New Roman" w:cs="Times New Roman"/>
                <w:sz w:val="22"/>
                <w:szCs w:val="22"/>
              </w:rPr>
            </w:pPr>
            <w:r>
              <w:rPr>
                <w:rFonts w:ascii="Times New Roman" w:hAnsi="Times New Roman" w:cs="Times New Roman"/>
                <w:sz w:val="22"/>
                <w:szCs w:val="22"/>
              </w:rPr>
              <w:t>114 600,00</w:t>
            </w:r>
          </w:p>
        </w:tc>
      </w:tr>
      <w:tr w:rsidR="00FB7887" w14:paraId="5E79D66B" w14:textId="77777777" w:rsidTr="00FB7887">
        <w:trPr>
          <w:trHeight w:hRule="exact" w:val="1440"/>
          <w:jc w:val="center"/>
        </w:trPr>
        <w:tc>
          <w:tcPr>
            <w:tcW w:w="629" w:type="dxa"/>
            <w:tcBorders>
              <w:top w:val="single" w:sz="4" w:space="0" w:color="auto"/>
              <w:left w:val="single" w:sz="4" w:space="0" w:color="auto"/>
              <w:bottom w:val="single" w:sz="4" w:space="0" w:color="auto"/>
            </w:tcBorders>
            <w:shd w:val="clear" w:color="auto" w:fill="auto"/>
          </w:tcPr>
          <w:p w14:paraId="670D5EF1" w14:textId="77777777" w:rsidR="00FB7887" w:rsidRDefault="00FB7887" w:rsidP="00FB7887"/>
        </w:tc>
        <w:tc>
          <w:tcPr>
            <w:tcW w:w="2485" w:type="dxa"/>
            <w:tcBorders>
              <w:top w:val="single" w:sz="4" w:space="0" w:color="auto"/>
              <w:left w:val="single" w:sz="4" w:space="0" w:color="auto"/>
              <w:bottom w:val="single" w:sz="4" w:space="0" w:color="auto"/>
            </w:tcBorders>
            <w:shd w:val="clear" w:color="auto" w:fill="auto"/>
          </w:tcPr>
          <w:p w14:paraId="0700293B" w14:textId="77777777" w:rsidR="00FB7887" w:rsidRDefault="00FB7887" w:rsidP="00FB7887"/>
        </w:tc>
        <w:tc>
          <w:tcPr>
            <w:tcW w:w="567" w:type="dxa"/>
            <w:vMerge w:val="restart"/>
            <w:tcBorders>
              <w:top w:val="single" w:sz="4" w:space="0" w:color="auto"/>
              <w:left w:val="single" w:sz="4" w:space="0" w:color="auto"/>
              <w:bottom w:val="single" w:sz="4" w:space="0" w:color="auto"/>
            </w:tcBorders>
            <w:shd w:val="clear" w:color="auto" w:fill="auto"/>
          </w:tcPr>
          <w:p w14:paraId="2C3A8291" w14:textId="7ED2C53D" w:rsidR="00FB7887" w:rsidRDefault="00FB7887" w:rsidP="00FB7887">
            <w:pPr>
              <w:pStyle w:val="a5"/>
              <w:ind w:firstLine="0"/>
              <w:jc w:val="center"/>
            </w:pPr>
            <w:r>
              <w:t>6</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5BAFCF1D" w14:textId="678B7DC0" w:rsidR="00FB7887" w:rsidRDefault="00FB7887" w:rsidP="00143776">
            <w:pPr>
              <w:pStyle w:val="ac"/>
              <w:rPr>
                <w:sz w:val="18"/>
                <w:szCs w:val="18"/>
              </w:rPr>
            </w:pPr>
            <w:r>
              <w:t>Термосигнализатор капиллярный, для измерения температуры верхних слоев масла силовых трансформаторов</w:t>
            </w:r>
          </w:p>
        </w:tc>
        <w:tc>
          <w:tcPr>
            <w:tcW w:w="566" w:type="dxa"/>
            <w:tcBorders>
              <w:top w:val="single" w:sz="4" w:space="0" w:color="auto"/>
              <w:left w:val="single" w:sz="4" w:space="0" w:color="auto"/>
              <w:bottom w:val="single" w:sz="4" w:space="0" w:color="auto"/>
            </w:tcBorders>
            <w:shd w:val="clear" w:color="auto" w:fill="auto"/>
          </w:tcPr>
          <w:p w14:paraId="02A96E98" w14:textId="45A49329" w:rsidR="00FB7887" w:rsidRDefault="00FB7887" w:rsidP="00FB7887">
            <w:pPr>
              <w:pStyle w:val="a5"/>
              <w:ind w:firstLine="0"/>
              <w:jc w:val="center"/>
            </w:pPr>
            <w:r w:rsidRPr="00296B09">
              <w:t>Шт.</w:t>
            </w:r>
          </w:p>
        </w:tc>
        <w:tc>
          <w:tcPr>
            <w:tcW w:w="710" w:type="dxa"/>
            <w:tcBorders>
              <w:top w:val="single" w:sz="4" w:space="0" w:color="auto"/>
              <w:left w:val="single" w:sz="4" w:space="0" w:color="auto"/>
              <w:bottom w:val="single" w:sz="4" w:space="0" w:color="auto"/>
            </w:tcBorders>
            <w:shd w:val="clear" w:color="auto" w:fill="auto"/>
          </w:tcPr>
          <w:p w14:paraId="390475A4" w14:textId="7E822E5F" w:rsidR="00FB7887" w:rsidRDefault="00FB7887" w:rsidP="00FB7887">
            <w:pPr>
              <w:pStyle w:val="a5"/>
              <w:ind w:firstLine="220"/>
            </w:pPr>
            <w:r>
              <w:t>4</w:t>
            </w: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7B21E5CD" w14:textId="72A049B1" w:rsidR="00FB7887" w:rsidRDefault="00FB7887" w:rsidP="00FB7887">
            <w:pPr>
              <w:pStyle w:val="a5"/>
              <w:spacing w:line="276" w:lineRule="auto"/>
              <w:ind w:firstLine="0"/>
              <w:jc w:val="center"/>
            </w:pPr>
            <w:r>
              <w:t>20 400,00</w:t>
            </w:r>
          </w:p>
        </w:tc>
      </w:tr>
      <w:tr w:rsidR="00FB7887" w14:paraId="0EC68E20" w14:textId="77777777" w:rsidTr="00FB7887">
        <w:trPr>
          <w:trHeight w:hRule="exact" w:val="1149"/>
          <w:jc w:val="center"/>
        </w:trPr>
        <w:tc>
          <w:tcPr>
            <w:tcW w:w="629" w:type="dxa"/>
            <w:tcBorders>
              <w:top w:val="single" w:sz="4" w:space="0" w:color="auto"/>
              <w:left w:val="single" w:sz="4" w:space="0" w:color="auto"/>
            </w:tcBorders>
            <w:shd w:val="clear" w:color="auto" w:fill="auto"/>
          </w:tcPr>
          <w:p w14:paraId="0323A4E9" w14:textId="77777777" w:rsidR="00FB7887" w:rsidRDefault="00FB7887" w:rsidP="00FB7887"/>
        </w:tc>
        <w:tc>
          <w:tcPr>
            <w:tcW w:w="2485" w:type="dxa"/>
            <w:tcBorders>
              <w:top w:val="single" w:sz="4" w:space="0" w:color="auto"/>
              <w:left w:val="single" w:sz="4" w:space="0" w:color="auto"/>
            </w:tcBorders>
            <w:shd w:val="clear" w:color="auto" w:fill="auto"/>
          </w:tcPr>
          <w:p w14:paraId="097A308D" w14:textId="77777777" w:rsidR="00FB7887" w:rsidRDefault="00FB7887" w:rsidP="00FB7887"/>
        </w:tc>
        <w:tc>
          <w:tcPr>
            <w:tcW w:w="567" w:type="dxa"/>
            <w:vMerge/>
            <w:tcBorders>
              <w:top w:val="single" w:sz="4" w:space="0" w:color="auto"/>
              <w:left w:val="single" w:sz="4" w:space="0" w:color="auto"/>
            </w:tcBorders>
            <w:shd w:val="clear" w:color="auto" w:fill="auto"/>
          </w:tcPr>
          <w:p w14:paraId="2FA543A7" w14:textId="77777777" w:rsidR="00FB7887" w:rsidRDefault="00FB7887" w:rsidP="00FB7887">
            <w:pPr>
              <w:pStyle w:val="a5"/>
              <w:ind w:firstLine="0"/>
              <w:jc w:val="center"/>
            </w:pP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72213180" w14:textId="6D642416" w:rsidR="00FB7887" w:rsidRDefault="00FB7887" w:rsidP="00143776">
            <w:pPr>
              <w:pStyle w:val="ac"/>
              <w:rPr>
                <w:sz w:val="18"/>
                <w:szCs w:val="18"/>
              </w:rPr>
            </w:pPr>
            <w:r>
              <w:t>Термосигнализатор капиллярный, для измерения температуры верхних слоев масла силовых трансформаторов</w:t>
            </w:r>
          </w:p>
        </w:tc>
        <w:tc>
          <w:tcPr>
            <w:tcW w:w="566" w:type="dxa"/>
            <w:tcBorders>
              <w:top w:val="single" w:sz="4" w:space="0" w:color="auto"/>
              <w:left w:val="single" w:sz="4" w:space="0" w:color="auto"/>
              <w:bottom w:val="single" w:sz="4" w:space="0" w:color="auto"/>
            </w:tcBorders>
            <w:shd w:val="clear" w:color="auto" w:fill="auto"/>
          </w:tcPr>
          <w:p w14:paraId="7E74F644" w14:textId="55AE6F19" w:rsidR="00FB7887" w:rsidRDefault="00FB7887" w:rsidP="00FB7887">
            <w:pPr>
              <w:pStyle w:val="a5"/>
              <w:ind w:firstLine="0"/>
              <w:jc w:val="center"/>
            </w:pPr>
            <w:r w:rsidRPr="00296B09">
              <w:t>Шт.</w:t>
            </w:r>
          </w:p>
        </w:tc>
        <w:tc>
          <w:tcPr>
            <w:tcW w:w="710" w:type="dxa"/>
            <w:tcBorders>
              <w:top w:val="single" w:sz="4" w:space="0" w:color="auto"/>
              <w:left w:val="single" w:sz="4" w:space="0" w:color="auto"/>
              <w:bottom w:val="single" w:sz="4" w:space="0" w:color="auto"/>
            </w:tcBorders>
            <w:shd w:val="clear" w:color="auto" w:fill="auto"/>
          </w:tcPr>
          <w:p w14:paraId="6818938D" w14:textId="77BD6CDC" w:rsidR="00FB7887" w:rsidRDefault="00FB7887" w:rsidP="00FB7887">
            <w:pPr>
              <w:pStyle w:val="a5"/>
              <w:ind w:firstLine="220"/>
            </w:pPr>
            <w:r>
              <w:t>24</w:t>
            </w: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11E16403" w14:textId="2AFE1671" w:rsidR="00FB7887" w:rsidRDefault="00FB7887" w:rsidP="00FB7887">
            <w:pPr>
              <w:pStyle w:val="a5"/>
              <w:spacing w:line="276" w:lineRule="auto"/>
              <w:ind w:firstLine="0"/>
              <w:jc w:val="center"/>
            </w:pPr>
            <w:r>
              <w:t>122 400,00</w:t>
            </w:r>
          </w:p>
        </w:tc>
      </w:tr>
      <w:tr w:rsidR="00FB7887" w14:paraId="455B2FE2" w14:textId="77777777" w:rsidTr="00FB7887">
        <w:trPr>
          <w:trHeight w:hRule="exact" w:val="1123"/>
          <w:jc w:val="center"/>
        </w:trPr>
        <w:tc>
          <w:tcPr>
            <w:tcW w:w="629" w:type="dxa"/>
            <w:tcBorders>
              <w:left w:val="single" w:sz="4" w:space="0" w:color="auto"/>
            </w:tcBorders>
            <w:shd w:val="clear" w:color="auto" w:fill="auto"/>
          </w:tcPr>
          <w:p w14:paraId="72471C97" w14:textId="77777777" w:rsidR="00FB7887" w:rsidRDefault="00FB7887" w:rsidP="00FB7887"/>
        </w:tc>
        <w:tc>
          <w:tcPr>
            <w:tcW w:w="2485" w:type="dxa"/>
            <w:tcBorders>
              <w:left w:val="single" w:sz="4" w:space="0" w:color="auto"/>
            </w:tcBorders>
            <w:shd w:val="clear" w:color="auto" w:fill="auto"/>
          </w:tcPr>
          <w:p w14:paraId="2D20CB30" w14:textId="77777777" w:rsidR="00FB7887" w:rsidRDefault="00FB7887" w:rsidP="00FB7887"/>
        </w:tc>
        <w:tc>
          <w:tcPr>
            <w:tcW w:w="567" w:type="dxa"/>
            <w:vMerge/>
            <w:tcBorders>
              <w:left w:val="single" w:sz="4" w:space="0" w:color="auto"/>
            </w:tcBorders>
            <w:shd w:val="clear" w:color="auto" w:fill="auto"/>
          </w:tcPr>
          <w:p w14:paraId="5E1FAD81" w14:textId="77777777" w:rsidR="00FB7887" w:rsidRDefault="00FB7887" w:rsidP="00FB7887">
            <w:pPr>
              <w:pStyle w:val="a5"/>
              <w:ind w:firstLine="0"/>
              <w:jc w:val="center"/>
            </w:pP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00500921" w14:textId="35C94B11" w:rsidR="00FB7887" w:rsidRDefault="00FB7887" w:rsidP="00143776">
            <w:pPr>
              <w:pStyle w:val="ac"/>
              <w:rPr>
                <w:sz w:val="18"/>
                <w:szCs w:val="18"/>
              </w:rPr>
            </w:pPr>
            <w:r>
              <w:t>Термосигнализатор капиллярный, для измерения температуры верхних слоев масла силовых трансформаторов</w:t>
            </w:r>
          </w:p>
        </w:tc>
        <w:tc>
          <w:tcPr>
            <w:tcW w:w="566" w:type="dxa"/>
            <w:tcBorders>
              <w:top w:val="single" w:sz="4" w:space="0" w:color="auto"/>
              <w:left w:val="single" w:sz="4" w:space="0" w:color="auto"/>
              <w:bottom w:val="single" w:sz="4" w:space="0" w:color="auto"/>
            </w:tcBorders>
            <w:shd w:val="clear" w:color="auto" w:fill="auto"/>
          </w:tcPr>
          <w:p w14:paraId="197AF39C" w14:textId="1FE8FECE" w:rsidR="00FB7887" w:rsidRDefault="00FB7887" w:rsidP="00FB7887">
            <w:pPr>
              <w:pStyle w:val="a5"/>
              <w:ind w:firstLine="0"/>
              <w:jc w:val="center"/>
            </w:pPr>
            <w:r w:rsidRPr="00296B09">
              <w:t>Шт.</w:t>
            </w:r>
          </w:p>
        </w:tc>
        <w:tc>
          <w:tcPr>
            <w:tcW w:w="710" w:type="dxa"/>
            <w:tcBorders>
              <w:top w:val="single" w:sz="4" w:space="0" w:color="auto"/>
              <w:left w:val="single" w:sz="4" w:space="0" w:color="auto"/>
              <w:bottom w:val="single" w:sz="4" w:space="0" w:color="auto"/>
            </w:tcBorders>
            <w:shd w:val="clear" w:color="auto" w:fill="auto"/>
          </w:tcPr>
          <w:p w14:paraId="1CE05921" w14:textId="3B921DD3" w:rsidR="00FB7887" w:rsidRDefault="00FB7887" w:rsidP="00FB7887">
            <w:pPr>
              <w:pStyle w:val="a5"/>
              <w:ind w:firstLine="220"/>
            </w:pPr>
            <w:r>
              <w:t>20</w:t>
            </w: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65C80455" w14:textId="41864D0B" w:rsidR="00FB7887" w:rsidRDefault="00FB7887" w:rsidP="00FB7887">
            <w:pPr>
              <w:pStyle w:val="a5"/>
              <w:spacing w:line="276" w:lineRule="auto"/>
              <w:ind w:firstLine="0"/>
              <w:jc w:val="center"/>
            </w:pPr>
            <w:r>
              <w:t>102 000,00</w:t>
            </w:r>
          </w:p>
        </w:tc>
      </w:tr>
      <w:tr w:rsidR="009359B9" w14:paraId="23F77CE2" w14:textId="77777777" w:rsidTr="00FA2113">
        <w:trPr>
          <w:trHeight w:hRule="exact" w:val="373"/>
          <w:jc w:val="center"/>
        </w:trPr>
        <w:tc>
          <w:tcPr>
            <w:tcW w:w="629" w:type="dxa"/>
            <w:tcBorders>
              <w:left w:val="single" w:sz="4" w:space="0" w:color="auto"/>
            </w:tcBorders>
            <w:shd w:val="clear" w:color="auto" w:fill="auto"/>
          </w:tcPr>
          <w:p w14:paraId="137B2C0F" w14:textId="77777777" w:rsidR="009359B9" w:rsidRDefault="009359B9" w:rsidP="009359B9"/>
        </w:tc>
        <w:tc>
          <w:tcPr>
            <w:tcW w:w="2485" w:type="dxa"/>
            <w:tcBorders>
              <w:left w:val="single" w:sz="4" w:space="0" w:color="auto"/>
            </w:tcBorders>
            <w:shd w:val="clear" w:color="auto" w:fill="auto"/>
          </w:tcPr>
          <w:p w14:paraId="7755EB1A" w14:textId="77777777" w:rsidR="009359B9" w:rsidRDefault="009359B9" w:rsidP="009359B9"/>
        </w:tc>
        <w:tc>
          <w:tcPr>
            <w:tcW w:w="567" w:type="dxa"/>
            <w:vMerge/>
            <w:tcBorders>
              <w:left w:val="single" w:sz="4" w:space="0" w:color="auto"/>
            </w:tcBorders>
            <w:shd w:val="clear" w:color="auto" w:fill="auto"/>
          </w:tcPr>
          <w:p w14:paraId="3629325E" w14:textId="77777777" w:rsidR="009359B9" w:rsidRDefault="009359B9" w:rsidP="009359B9">
            <w:pPr>
              <w:pStyle w:val="a5"/>
              <w:ind w:firstLine="0"/>
              <w:jc w:val="center"/>
            </w:pPr>
          </w:p>
        </w:tc>
        <w:tc>
          <w:tcPr>
            <w:tcW w:w="5080" w:type="dxa"/>
            <w:gridSpan w:val="3"/>
            <w:tcBorders>
              <w:top w:val="single" w:sz="4" w:space="0" w:color="auto"/>
              <w:left w:val="single" w:sz="4" w:space="0" w:color="auto"/>
              <w:bottom w:val="single" w:sz="4" w:space="0" w:color="auto"/>
            </w:tcBorders>
            <w:shd w:val="clear" w:color="auto" w:fill="auto"/>
          </w:tcPr>
          <w:p w14:paraId="48F93B42" w14:textId="5F19EC36" w:rsidR="009359B9" w:rsidRPr="009359B9" w:rsidRDefault="009359B9" w:rsidP="009359B9">
            <w:pPr>
              <w:pStyle w:val="a5"/>
              <w:ind w:firstLine="220"/>
              <w:rPr>
                <w:sz w:val="22"/>
                <w:szCs w:val="22"/>
              </w:rPr>
            </w:pPr>
            <w:r w:rsidRPr="009359B9">
              <w:rPr>
                <w:sz w:val="22"/>
                <w:szCs w:val="22"/>
              </w:rPr>
              <w:t>ИТОГО:</w:t>
            </w:r>
          </w:p>
        </w:tc>
        <w:tc>
          <w:tcPr>
            <w:tcW w:w="1880" w:type="dxa"/>
            <w:tcBorders>
              <w:top w:val="single" w:sz="4" w:space="0" w:color="auto"/>
              <w:left w:val="single" w:sz="4" w:space="0" w:color="auto"/>
              <w:right w:val="single" w:sz="4" w:space="0" w:color="auto"/>
            </w:tcBorders>
            <w:shd w:val="clear" w:color="auto" w:fill="auto"/>
          </w:tcPr>
          <w:p w14:paraId="1C632E64" w14:textId="683642AE" w:rsidR="009359B9" w:rsidRPr="009359B9" w:rsidRDefault="009359B9" w:rsidP="009359B9">
            <w:pPr>
              <w:pStyle w:val="a5"/>
              <w:spacing w:line="276" w:lineRule="auto"/>
              <w:ind w:firstLine="0"/>
              <w:jc w:val="center"/>
              <w:rPr>
                <w:sz w:val="22"/>
                <w:szCs w:val="22"/>
              </w:rPr>
            </w:pPr>
            <w:r w:rsidRPr="009359B9">
              <w:rPr>
                <w:sz w:val="22"/>
                <w:szCs w:val="22"/>
              </w:rPr>
              <w:t>244 800,00</w:t>
            </w:r>
          </w:p>
        </w:tc>
      </w:tr>
      <w:tr w:rsidR="009359B9" w14:paraId="36CC4A92" w14:textId="77777777" w:rsidTr="00FA2113">
        <w:trPr>
          <w:trHeight w:hRule="exact" w:val="422"/>
          <w:jc w:val="center"/>
        </w:trPr>
        <w:tc>
          <w:tcPr>
            <w:tcW w:w="629" w:type="dxa"/>
            <w:tcBorders>
              <w:left w:val="single" w:sz="4" w:space="0" w:color="auto"/>
            </w:tcBorders>
            <w:shd w:val="clear" w:color="auto" w:fill="auto"/>
          </w:tcPr>
          <w:p w14:paraId="043B56D7" w14:textId="77777777" w:rsidR="009359B9" w:rsidRDefault="009359B9" w:rsidP="009359B9"/>
        </w:tc>
        <w:tc>
          <w:tcPr>
            <w:tcW w:w="2485" w:type="dxa"/>
            <w:tcBorders>
              <w:left w:val="single" w:sz="4" w:space="0" w:color="auto"/>
            </w:tcBorders>
            <w:shd w:val="clear" w:color="auto" w:fill="auto"/>
          </w:tcPr>
          <w:p w14:paraId="737F3AF6" w14:textId="77777777" w:rsidR="009359B9" w:rsidRDefault="009359B9" w:rsidP="009359B9"/>
        </w:tc>
        <w:tc>
          <w:tcPr>
            <w:tcW w:w="5647" w:type="dxa"/>
            <w:gridSpan w:val="4"/>
            <w:tcBorders>
              <w:top w:val="single" w:sz="4" w:space="0" w:color="auto"/>
              <w:left w:val="single" w:sz="4" w:space="0" w:color="auto"/>
            </w:tcBorders>
            <w:shd w:val="clear" w:color="auto" w:fill="auto"/>
          </w:tcPr>
          <w:p w14:paraId="68531599" w14:textId="28662DA3" w:rsidR="009359B9" w:rsidRDefault="009359B9" w:rsidP="009359B9">
            <w:pPr>
              <w:pStyle w:val="a5"/>
              <w:ind w:firstLine="220"/>
            </w:pPr>
            <w:r>
              <w:t>Общий итог:</w:t>
            </w:r>
          </w:p>
        </w:tc>
        <w:tc>
          <w:tcPr>
            <w:tcW w:w="1880" w:type="dxa"/>
            <w:tcBorders>
              <w:top w:val="single" w:sz="4" w:space="0" w:color="auto"/>
              <w:left w:val="single" w:sz="4" w:space="0" w:color="auto"/>
              <w:right w:val="single" w:sz="4" w:space="0" w:color="auto"/>
            </w:tcBorders>
            <w:shd w:val="clear" w:color="auto" w:fill="auto"/>
          </w:tcPr>
          <w:p w14:paraId="56708C89" w14:textId="48A76221" w:rsidR="009359B9" w:rsidRDefault="009359B9" w:rsidP="009359B9">
            <w:pPr>
              <w:pStyle w:val="a5"/>
              <w:spacing w:line="276" w:lineRule="auto"/>
              <w:ind w:firstLine="0"/>
              <w:jc w:val="center"/>
            </w:pPr>
            <w:r>
              <w:t>4 053 700,00</w:t>
            </w:r>
          </w:p>
        </w:tc>
      </w:tr>
    </w:tbl>
    <w:p w14:paraId="7FB1764E" w14:textId="1D53365E" w:rsidR="00FA2113" w:rsidRPr="00FA2113" w:rsidRDefault="00FA2113" w:rsidP="00FA2113">
      <w:pPr>
        <w:spacing w:line="1" w:lineRule="exact"/>
        <w:rPr>
          <w:sz w:val="2"/>
          <w:szCs w:val="2"/>
        </w:rPr>
      </w:pPr>
    </w:p>
    <w:tbl>
      <w:tblPr>
        <w:tblOverlap w:val="never"/>
        <w:tblW w:w="10642" w:type="dxa"/>
        <w:jc w:val="center"/>
        <w:tblLayout w:type="fixed"/>
        <w:tblCellMar>
          <w:left w:w="10" w:type="dxa"/>
          <w:right w:w="10" w:type="dxa"/>
        </w:tblCellMar>
        <w:tblLook w:val="04A0" w:firstRow="1" w:lastRow="0" w:firstColumn="1" w:lastColumn="0" w:noHBand="0" w:noVBand="1"/>
      </w:tblPr>
      <w:tblGrid>
        <w:gridCol w:w="629"/>
        <w:gridCol w:w="2485"/>
        <w:gridCol w:w="7528"/>
      </w:tblGrid>
      <w:tr w:rsidR="00FA2113" w:rsidRPr="00FA2113" w14:paraId="7C61A613" w14:textId="77777777" w:rsidTr="0034497E">
        <w:trPr>
          <w:trHeight w:hRule="exact" w:val="2184"/>
          <w:jc w:val="center"/>
        </w:trPr>
        <w:tc>
          <w:tcPr>
            <w:tcW w:w="629" w:type="dxa"/>
            <w:tcBorders>
              <w:top w:val="single" w:sz="4" w:space="0" w:color="auto"/>
              <w:left w:val="single" w:sz="4" w:space="0" w:color="auto"/>
            </w:tcBorders>
            <w:shd w:val="clear" w:color="auto" w:fill="auto"/>
          </w:tcPr>
          <w:p w14:paraId="56149D39" w14:textId="77777777" w:rsidR="00FA2113" w:rsidRPr="00FA2113" w:rsidRDefault="00FA2113" w:rsidP="00FA2113">
            <w:pPr>
              <w:ind w:firstLine="220"/>
              <w:rPr>
                <w:rFonts w:ascii="Times New Roman" w:eastAsia="Times New Roman" w:hAnsi="Times New Roman" w:cs="Times New Roman"/>
                <w:color w:val="auto"/>
              </w:rPr>
            </w:pPr>
            <w:r w:rsidRPr="00FA2113">
              <w:rPr>
                <w:rFonts w:ascii="Times New Roman" w:eastAsia="Times New Roman" w:hAnsi="Times New Roman" w:cs="Times New Roman"/>
              </w:rPr>
              <w:t>2.</w:t>
            </w:r>
          </w:p>
        </w:tc>
        <w:tc>
          <w:tcPr>
            <w:tcW w:w="2485" w:type="dxa"/>
            <w:tcBorders>
              <w:top w:val="single" w:sz="4" w:space="0" w:color="auto"/>
              <w:left w:val="single" w:sz="4" w:space="0" w:color="auto"/>
            </w:tcBorders>
            <w:shd w:val="clear" w:color="auto" w:fill="auto"/>
          </w:tcPr>
          <w:p w14:paraId="6FE07C87" w14:textId="72391AE7" w:rsidR="00FA2113" w:rsidRPr="00FA2113" w:rsidRDefault="00FA2113" w:rsidP="00FA2113">
            <w:pPr>
              <w:spacing w:line="276" w:lineRule="auto"/>
              <w:rPr>
                <w:rFonts w:ascii="Times New Roman" w:eastAsia="Times New Roman" w:hAnsi="Times New Roman" w:cs="Times New Roman"/>
                <w:color w:val="auto"/>
              </w:rPr>
            </w:pPr>
            <w:r w:rsidRPr="00FA2113">
              <w:rPr>
                <w:rFonts w:ascii="Times New Roman" w:eastAsia="Times New Roman" w:hAnsi="Times New Roman" w:cs="Times New Roman"/>
              </w:rPr>
              <w:t>Информация о необходимости предоставления участниками закупки образцов продукции, предлагаемых к поставке</w:t>
            </w:r>
          </w:p>
        </w:tc>
        <w:tc>
          <w:tcPr>
            <w:tcW w:w="7528" w:type="dxa"/>
            <w:tcBorders>
              <w:top w:val="single" w:sz="4" w:space="0" w:color="auto"/>
              <w:left w:val="single" w:sz="4" w:space="0" w:color="auto"/>
              <w:right w:val="single" w:sz="4" w:space="0" w:color="auto"/>
            </w:tcBorders>
            <w:shd w:val="clear" w:color="auto" w:fill="auto"/>
          </w:tcPr>
          <w:p w14:paraId="12164BAB" w14:textId="77777777" w:rsidR="00FA2113" w:rsidRPr="00FA2113" w:rsidRDefault="00FA2113" w:rsidP="00FA2113">
            <w:pPr>
              <w:jc w:val="center"/>
              <w:rPr>
                <w:rFonts w:ascii="Times New Roman" w:eastAsia="Times New Roman" w:hAnsi="Times New Roman" w:cs="Times New Roman"/>
                <w:color w:val="auto"/>
              </w:rPr>
            </w:pPr>
            <w:r w:rsidRPr="00FA2113">
              <w:rPr>
                <w:rFonts w:ascii="Times New Roman" w:eastAsia="Times New Roman" w:hAnsi="Times New Roman" w:cs="Times New Roman"/>
              </w:rPr>
              <w:t>Не требуется</w:t>
            </w:r>
          </w:p>
        </w:tc>
      </w:tr>
      <w:tr w:rsidR="00FA2113" w:rsidRPr="00FA2113" w14:paraId="3C488016" w14:textId="77777777" w:rsidTr="0034497E">
        <w:trPr>
          <w:trHeight w:hRule="exact" w:val="2839"/>
          <w:jc w:val="center"/>
        </w:trPr>
        <w:tc>
          <w:tcPr>
            <w:tcW w:w="629" w:type="dxa"/>
            <w:tcBorders>
              <w:top w:val="single" w:sz="4" w:space="0" w:color="auto"/>
              <w:left w:val="single" w:sz="4" w:space="0" w:color="auto"/>
            </w:tcBorders>
            <w:shd w:val="clear" w:color="auto" w:fill="auto"/>
          </w:tcPr>
          <w:p w14:paraId="492D27A1" w14:textId="77777777" w:rsidR="00FA2113" w:rsidRPr="00FA2113" w:rsidRDefault="00FA2113" w:rsidP="00FA2113">
            <w:pPr>
              <w:spacing w:before="300"/>
              <w:ind w:firstLine="220"/>
              <w:rPr>
                <w:rFonts w:ascii="Times New Roman" w:eastAsia="Times New Roman" w:hAnsi="Times New Roman" w:cs="Times New Roman"/>
                <w:color w:val="auto"/>
              </w:rPr>
            </w:pPr>
            <w:r w:rsidRPr="00FA2113">
              <w:rPr>
                <w:rFonts w:ascii="Times New Roman" w:eastAsia="Times New Roman" w:hAnsi="Times New Roman" w:cs="Times New Roman"/>
              </w:rPr>
              <w:t>3.</w:t>
            </w:r>
          </w:p>
        </w:tc>
        <w:tc>
          <w:tcPr>
            <w:tcW w:w="2485" w:type="dxa"/>
            <w:tcBorders>
              <w:top w:val="single" w:sz="4" w:space="0" w:color="auto"/>
              <w:left w:val="single" w:sz="4" w:space="0" w:color="auto"/>
            </w:tcBorders>
            <w:shd w:val="clear" w:color="auto" w:fill="auto"/>
          </w:tcPr>
          <w:p w14:paraId="645627B9" w14:textId="77777777" w:rsidR="00FA2113" w:rsidRPr="00FA2113" w:rsidRDefault="00FA2113" w:rsidP="00FA2113">
            <w:pPr>
              <w:spacing w:line="276" w:lineRule="auto"/>
              <w:rPr>
                <w:rFonts w:ascii="Times New Roman" w:eastAsia="Times New Roman" w:hAnsi="Times New Roman" w:cs="Times New Roman"/>
                <w:color w:val="auto"/>
              </w:rPr>
            </w:pPr>
            <w:r w:rsidRPr="00FA2113">
              <w:rPr>
                <w:rFonts w:ascii="Times New Roman" w:eastAsia="Times New Roman" w:hAnsi="Times New Roman" w:cs="Times New Roman"/>
              </w:rPr>
              <w:t>Дополнительные требования к предмету (объекту) закупки</w:t>
            </w:r>
          </w:p>
        </w:tc>
        <w:tc>
          <w:tcPr>
            <w:tcW w:w="7528" w:type="dxa"/>
            <w:tcBorders>
              <w:top w:val="single" w:sz="4" w:space="0" w:color="auto"/>
              <w:left w:val="single" w:sz="4" w:space="0" w:color="auto"/>
              <w:right w:val="single" w:sz="4" w:space="0" w:color="auto"/>
            </w:tcBorders>
            <w:shd w:val="clear" w:color="auto" w:fill="auto"/>
          </w:tcPr>
          <w:p w14:paraId="7D801C53" w14:textId="6135E34B" w:rsidR="00FA2113" w:rsidRDefault="00FA2113" w:rsidP="005B4DEA">
            <w:pPr>
              <w:tabs>
                <w:tab w:val="left" w:pos="2323"/>
                <w:tab w:val="left" w:pos="4147"/>
              </w:tabs>
              <w:spacing w:line="276" w:lineRule="auto"/>
              <w:jc w:val="both"/>
              <w:rPr>
                <w:rFonts w:ascii="Times New Roman" w:eastAsia="Times New Roman" w:hAnsi="Times New Roman" w:cs="Times New Roman"/>
              </w:rPr>
            </w:pPr>
            <w:r w:rsidRPr="00FA2113">
              <w:rPr>
                <w:rFonts w:ascii="Times New Roman" w:eastAsia="Times New Roman" w:hAnsi="Times New Roman" w:cs="Times New Roman"/>
              </w:rPr>
              <w:t>Качество Товара должно подтверждаться паспортом и сертификатом</w:t>
            </w:r>
            <w:r w:rsidR="005B4DEA">
              <w:rPr>
                <w:rFonts w:ascii="Times New Roman" w:eastAsia="Times New Roman" w:hAnsi="Times New Roman" w:cs="Times New Roman"/>
              </w:rPr>
              <w:t xml:space="preserve"> </w:t>
            </w:r>
            <w:r w:rsidRPr="00FA2113">
              <w:rPr>
                <w:rFonts w:ascii="Times New Roman" w:eastAsia="Times New Roman" w:hAnsi="Times New Roman" w:cs="Times New Roman"/>
              </w:rPr>
              <w:t>качества,</w:t>
            </w:r>
            <w:r w:rsidR="005B4DEA">
              <w:rPr>
                <w:rFonts w:ascii="Times New Roman" w:eastAsia="Times New Roman" w:hAnsi="Times New Roman" w:cs="Times New Roman"/>
              </w:rPr>
              <w:t xml:space="preserve"> </w:t>
            </w:r>
            <w:r w:rsidRPr="00FA2113">
              <w:rPr>
                <w:rFonts w:ascii="Times New Roman" w:eastAsia="Times New Roman" w:hAnsi="Times New Roman" w:cs="Times New Roman"/>
              </w:rPr>
              <w:t>предусмотренными</w:t>
            </w:r>
            <w:r w:rsidR="005B4DEA">
              <w:rPr>
                <w:rFonts w:ascii="Times New Roman" w:eastAsia="Times New Roman" w:hAnsi="Times New Roman" w:cs="Times New Roman"/>
              </w:rPr>
              <w:t xml:space="preserve"> </w:t>
            </w:r>
            <w:r w:rsidRPr="00FA2113">
              <w:rPr>
                <w:rFonts w:ascii="Times New Roman" w:eastAsia="Times New Roman" w:hAnsi="Times New Roman" w:cs="Times New Roman"/>
              </w:rPr>
              <w:t>законодательством страны происхождения Товара для подтверждения качества соответствующих товаров.</w:t>
            </w:r>
          </w:p>
          <w:p w14:paraId="7F31F2E2" w14:textId="77777777" w:rsidR="00C90B61" w:rsidRPr="00A80EF8" w:rsidRDefault="00C90B61" w:rsidP="00C90B61">
            <w:pPr>
              <w:pStyle w:val="aa"/>
              <w:rPr>
                <w:rFonts w:ascii="Times New Roman" w:hAnsi="Times New Roman" w:cs="Times New Roman"/>
              </w:rPr>
            </w:pPr>
            <w:r w:rsidRPr="00A80EF8">
              <w:rPr>
                <w:rFonts w:ascii="Times New Roman" w:hAnsi="Times New Roman" w:cs="Times New Roman"/>
              </w:rPr>
              <w:t>Оборудование должно соответствовать техническим заданиям (Приложение №</w:t>
            </w:r>
            <w:r>
              <w:rPr>
                <w:rFonts w:ascii="Times New Roman" w:hAnsi="Times New Roman" w:cs="Times New Roman"/>
              </w:rPr>
              <w:t>2</w:t>
            </w:r>
            <w:r w:rsidRPr="00A80EF8">
              <w:rPr>
                <w:rFonts w:ascii="Times New Roman" w:hAnsi="Times New Roman" w:cs="Times New Roman"/>
              </w:rPr>
              <w:t xml:space="preserve"> к закупочной документации);</w:t>
            </w:r>
          </w:p>
          <w:p w14:paraId="6B5D8E88" w14:textId="3A3FD57E" w:rsidR="00C90B61" w:rsidRPr="00FA2113" w:rsidRDefault="00C90B61" w:rsidP="00C90B61">
            <w:pPr>
              <w:tabs>
                <w:tab w:val="left" w:pos="2323"/>
                <w:tab w:val="left" w:pos="4147"/>
              </w:tabs>
              <w:spacing w:line="276" w:lineRule="auto"/>
              <w:jc w:val="both"/>
              <w:rPr>
                <w:rFonts w:ascii="Times New Roman" w:eastAsia="Times New Roman" w:hAnsi="Times New Roman" w:cs="Times New Roman"/>
                <w:color w:val="auto"/>
              </w:rPr>
            </w:pPr>
            <w:r w:rsidRPr="00A80EF8">
              <w:rPr>
                <w:rFonts w:ascii="Times New Roman" w:hAnsi="Times New Roman" w:cs="Times New Roman"/>
              </w:rPr>
              <w:t>Все средства измерения должны быть утвержденного типа, разрешены к применению на территории ПМР, внесены в Государственный Реестр средств измерений ПМР. Приборы учета должны иметь государственную поверку в ПМР.</w:t>
            </w:r>
          </w:p>
          <w:p w14:paraId="36CB9CBB" w14:textId="05E94365" w:rsidR="00FA2113" w:rsidRPr="00FA2113" w:rsidRDefault="00FA2113" w:rsidP="00FA2113">
            <w:pPr>
              <w:spacing w:line="276" w:lineRule="auto"/>
              <w:ind w:firstLine="400"/>
              <w:jc w:val="both"/>
              <w:rPr>
                <w:rFonts w:ascii="Times New Roman" w:eastAsia="Times New Roman" w:hAnsi="Times New Roman" w:cs="Times New Roman"/>
                <w:color w:val="auto"/>
              </w:rPr>
            </w:pPr>
          </w:p>
        </w:tc>
      </w:tr>
      <w:tr w:rsidR="00FA2113" w:rsidRPr="00FA2113" w14:paraId="65B2767C" w14:textId="77777777" w:rsidTr="0034497E">
        <w:trPr>
          <w:trHeight w:hRule="exact" w:val="3330"/>
          <w:jc w:val="center"/>
        </w:trPr>
        <w:tc>
          <w:tcPr>
            <w:tcW w:w="629" w:type="dxa"/>
            <w:tcBorders>
              <w:top w:val="single" w:sz="4" w:space="0" w:color="auto"/>
              <w:left w:val="single" w:sz="4" w:space="0" w:color="auto"/>
            </w:tcBorders>
            <w:shd w:val="clear" w:color="auto" w:fill="auto"/>
          </w:tcPr>
          <w:p w14:paraId="446690C7" w14:textId="77777777" w:rsidR="00FA2113" w:rsidRPr="00FA2113" w:rsidRDefault="00FA2113" w:rsidP="00FA2113">
            <w:pPr>
              <w:spacing w:before="620"/>
              <w:ind w:firstLine="220"/>
              <w:rPr>
                <w:rFonts w:ascii="Times New Roman" w:eastAsia="Times New Roman" w:hAnsi="Times New Roman" w:cs="Times New Roman"/>
                <w:color w:val="auto"/>
              </w:rPr>
            </w:pPr>
            <w:r w:rsidRPr="00FA2113">
              <w:rPr>
                <w:rFonts w:ascii="Times New Roman" w:eastAsia="Times New Roman" w:hAnsi="Times New Roman" w:cs="Times New Roman"/>
              </w:rPr>
              <w:t>4.</w:t>
            </w:r>
          </w:p>
        </w:tc>
        <w:tc>
          <w:tcPr>
            <w:tcW w:w="2485" w:type="dxa"/>
            <w:tcBorders>
              <w:top w:val="single" w:sz="4" w:space="0" w:color="auto"/>
              <w:left w:val="single" w:sz="4" w:space="0" w:color="auto"/>
            </w:tcBorders>
            <w:shd w:val="clear" w:color="auto" w:fill="auto"/>
          </w:tcPr>
          <w:p w14:paraId="2DCCF265" w14:textId="77777777" w:rsidR="00FA2113" w:rsidRPr="00FA2113" w:rsidRDefault="00FA2113" w:rsidP="00FA2113">
            <w:pPr>
              <w:spacing w:line="276" w:lineRule="auto"/>
              <w:rPr>
                <w:rFonts w:ascii="Times New Roman" w:eastAsia="Times New Roman" w:hAnsi="Times New Roman" w:cs="Times New Roman"/>
                <w:color w:val="auto"/>
              </w:rPr>
            </w:pPr>
            <w:r w:rsidRPr="00FA2113">
              <w:rPr>
                <w:rFonts w:ascii="Times New Roman" w:eastAsia="Times New Roman" w:hAnsi="Times New Roman" w:cs="Times New Roman"/>
              </w:rPr>
              <w:t>Иная информация, позволяющая участникам закупки правильно сформировать и представить заявки на участие в закупке</w:t>
            </w:r>
          </w:p>
        </w:tc>
        <w:tc>
          <w:tcPr>
            <w:tcW w:w="7528" w:type="dxa"/>
            <w:tcBorders>
              <w:top w:val="single" w:sz="4" w:space="0" w:color="auto"/>
              <w:left w:val="single" w:sz="4" w:space="0" w:color="auto"/>
              <w:right w:val="single" w:sz="4" w:space="0" w:color="auto"/>
            </w:tcBorders>
            <w:shd w:val="clear" w:color="auto" w:fill="auto"/>
          </w:tcPr>
          <w:p w14:paraId="2A7BC6D6" w14:textId="77777777" w:rsidR="00FA2113" w:rsidRPr="00FA2113" w:rsidRDefault="00FA2113" w:rsidP="00FA2113">
            <w:pPr>
              <w:ind w:firstLine="720"/>
              <w:jc w:val="both"/>
              <w:rPr>
                <w:rFonts w:ascii="Times New Roman" w:eastAsia="Times New Roman" w:hAnsi="Times New Roman" w:cs="Times New Roman"/>
                <w:color w:val="auto"/>
              </w:rPr>
            </w:pPr>
            <w:r w:rsidRPr="00FA2113">
              <w:rPr>
                <w:rFonts w:ascii="Times New Roman" w:eastAsia="Times New Roman" w:hAnsi="Times New Roman" w:cs="Times New Roman"/>
              </w:rPr>
              <w:t>Заявка должна быть оформлена в соответствии с требованиями, предусмотренными Распоряжением Правительства ПМР от 25 марта 2020 г. № 198 р «Об утверждении формы заявок участников закупки» и требованиям, указанным в документации о проведении открытого аукциона.</w:t>
            </w:r>
          </w:p>
          <w:p w14:paraId="6987D7C8" w14:textId="77777777" w:rsidR="00FA2113" w:rsidRPr="00FA2113" w:rsidRDefault="00FA2113" w:rsidP="00FA2113">
            <w:pPr>
              <w:ind w:firstLine="300"/>
              <w:jc w:val="both"/>
              <w:rPr>
                <w:rFonts w:ascii="Times New Roman" w:eastAsia="Times New Roman" w:hAnsi="Times New Roman" w:cs="Times New Roman"/>
                <w:color w:val="auto"/>
              </w:rPr>
            </w:pPr>
            <w:r w:rsidRPr="00FA2113">
              <w:rPr>
                <w:rFonts w:ascii="Times New Roman" w:eastAsia="Times New Roman" w:hAnsi="Times New Roman" w:cs="Times New Roman"/>
              </w:rPr>
              <w:t>Все листы поданной в письменной форме заявки должны быть прошиты и пронумерованы. Заявка на участие в закупке должна содержать опись входящих в их состав документов, быть скреплена печатью участника закупки - юридического лица и подписаны участником закупки или лицом им уполномоченным.</w:t>
            </w:r>
          </w:p>
          <w:p w14:paraId="1B6DFDE8" w14:textId="77777777" w:rsidR="00FA2113" w:rsidRPr="00FA2113" w:rsidRDefault="00FA2113" w:rsidP="00FA2113">
            <w:pPr>
              <w:ind w:firstLine="480"/>
              <w:jc w:val="both"/>
              <w:rPr>
                <w:rFonts w:ascii="Times New Roman" w:eastAsia="Times New Roman" w:hAnsi="Times New Roman" w:cs="Times New Roman"/>
                <w:color w:val="auto"/>
              </w:rPr>
            </w:pPr>
            <w:r w:rsidRPr="00FA2113">
              <w:rPr>
                <w:rFonts w:ascii="Times New Roman" w:eastAsia="Times New Roman" w:hAnsi="Times New Roman" w:cs="Times New Roman"/>
              </w:rPr>
              <w:t>Форма заявки на участие в закупке приведена в приложении к закупочной документации.</w:t>
            </w:r>
          </w:p>
        </w:tc>
      </w:tr>
      <w:tr w:rsidR="00FA2113" w:rsidRPr="00FA2113" w14:paraId="17575418" w14:textId="77777777" w:rsidTr="0034497E">
        <w:trPr>
          <w:trHeight w:hRule="exact" w:val="326"/>
          <w:jc w:val="center"/>
        </w:trPr>
        <w:tc>
          <w:tcPr>
            <w:tcW w:w="629" w:type="dxa"/>
            <w:tcBorders>
              <w:top w:val="single" w:sz="4" w:space="0" w:color="auto"/>
              <w:left w:val="single" w:sz="4" w:space="0" w:color="auto"/>
            </w:tcBorders>
            <w:shd w:val="clear" w:color="auto" w:fill="auto"/>
          </w:tcPr>
          <w:p w14:paraId="0A785EA6" w14:textId="77777777" w:rsidR="00FA2113" w:rsidRPr="00FA2113" w:rsidRDefault="00FA2113" w:rsidP="00FA2113">
            <w:pPr>
              <w:rPr>
                <w:sz w:val="10"/>
                <w:szCs w:val="10"/>
              </w:rPr>
            </w:pPr>
          </w:p>
        </w:tc>
        <w:tc>
          <w:tcPr>
            <w:tcW w:w="2485" w:type="dxa"/>
            <w:tcBorders>
              <w:top w:val="single" w:sz="4" w:space="0" w:color="auto"/>
              <w:left w:val="single" w:sz="4" w:space="0" w:color="auto"/>
            </w:tcBorders>
            <w:shd w:val="clear" w:color="auto" w:fill="auto"/>
          </w:tcPr>
          <w:p w14:paraId="46D3B37D" w14:textId="77777777" w:rsidR="00FA2113" w:rsidRPr="00FA2113" w:rsidRDefault="00FA2113" w:rsidP="00FA2113">
            <w:pPr>
              <w:rPr>
                <w:sz w:val="10"/>
                <w:szCs w:val="10"/>
              </w:rPr>
            </w:pPr>
          </w:p>
        </w:tc>
        <w:tc>
          <w:tcPr>
            <w:tcW w:w="7528" w:type="dxa"/>
            <w:tcBorders>
              <w:top w:val="single" w:sz="4" w:space="0" w:color="auto"/>
              <w:left w:val="single" w:sz="4" w:space="0" w:color="auto"/>
              <w:right w:val="single" w:sz="4" w:space="0" w:color="auto"/>
            </w:tcBorders>
            <w:shd w:val="clear" w:color="auto" w:fill="auto"/>
          </w:tcPr>
          <w:p w14:paraId="42998A31" w14:textId="77777777" w:rsidR="00FA2113" w:rsidRPr="00FA2113" w:rsidRDefault="00FA2113" w:rsidP="00FA2113">
            <w:pPr>
              <w:rPr>
                <w:sz w:val="10"/>
                <w:szCs w:val="10"/>
              </w:rPr>
            </w:pPr>
          </w:p>
        </w:tc>
      </w:tr>
      <w:tr w:rsidR="00FA2113" w:rsidRPr="00FA2113" w14:paraId="1F8B9FCE" w14:textId="77777777" w:rsidTr="0034497E">
        <w:trPr>
          <w:trHeight w:hRule="exact" w:val="876"/>
          <w:jc w:val="center"/>
        </w:trPr>
        <w:tc>
          <w:tcPr>
            <w:tcW w:w="629" w:type="dxa"/>
            <w:tcBorders>
              <w:top w:val="single" w:sz="4" w:space="0" w:color="auto"/>
              <w:left w:val="single" w:sz="4" w:space="0" w:color="auto"/>
            </w:tcBorders>
            <w:shd w:val="clear" w:color="auto" w:fill="auto"/>
          </w:tcPr>
          <w:p w14:paraId="0C41CB7A" w14:textId="77777777" w:rsidR="00FA2113" w:rsidRPr="00FA2113" w:rsidRDefault="00FA2113" w:rsidP="00FA2113">
            <w:pPr>
              <w:rPr>
                <w:sz w:val="10"/>
                <w:szCs w:val="10"/>
              </w:rPr>
            </w:pPr>
          </w:p>
        </w:tc>
        <w:tc>
          <w:tcPr>
            <w:tcW w:w="2485" w:type="dxa"/>
            <w:tcBorders>
              <w:top w:val="single" w:sz="4" w:space="0" w:color="auto"/>
              <w:left w:val="single" w:sz="4" w:space="0" w:color="auto"/>
            </w:tcBorders>
            <w:shd w:val="clear" w:color="auto" w:fill="auto"/>
          </w:tcPr>
          <w:p w14:paraId="5327C7FC" w14:textId="77777777" w:rsidR="00FA2113" w:rsidRPr="00FA2113" w:rsidRDefault="00FA2113" w:rsidP="00143776">
            <w:pPr>
              <w:pStyle w:val="ac"/>
              <w:rPr>
                <w:color w:val="auto"/>
              </w:rPr>
            </w:pPr>
            <w:r w:rsidRPr="00FA2113">
              <w:t>6. Преимущества, требования к участникам закупки</w:t>
            </w:r>
          </w:p>
        </w:tc>
        <w:tc>
          <w:tcPr>
            <w:tcW w:w="7528" w:type="dxa"/>
            <w:tcBorders>
              <w:top w:val="single" w:sz="4" w:space="0" w:color="auto"/>
              <w:left w:val="single" w:sz="4" w:space="0" w:color="auto"/>
              <w:right w:val="single" w:sz="4" w:space="0" w:color="auto"/>
            </w:tcBorders>
            <w:shd w:val="clear" w:color="auto" w:fill="auto"/>
          </w:tcPr>
          <w:p w14:paraId="382FDF05" w14:textId="77777777" w:rsidR="00FA2113" w:rsidRPr="00FA2113" w:rsidRDefault="00FA2113" w:rsidP="00FA2113">
            <w:pPr>
              <w:rPr>
                <w:sz w:val="10"/>
                <w:szCs w:val="10"/>
              </w:rPr>
            </w:pPr>
          </w:p>
        </w:tc>
      </w:tr>
      <w:tr w:rsidR="00C90B61" w:rsidRPr="00FA2113" w14:paraId="37B4B75A" w14:textId="77777777" w:rsidTr="00E126A1">
        <w:trPr>
          <w:trHeight w:hRule="exact" w:val="7527"/>
          <w:jc w:val="center"/>
        </w:trPr>
        <w:tc>
          <w:tcPr>
            <w:tcW w:w="629" w:type="dxa"/>
            <w:tcBorders>
              <w:top w:val="single" w:sz="4" w:space="0" w:color="auto"/>
              <w:left w:val="single" w:sz="4" w:space="0" w:color="auto"/>
            </w:tcBorders>
            <w:shd w:val="clear" w:color="auto" w:fill="auto"/>
          </w:tcPr>
          <w:p w14:paraId="137007B7" w14:textId="2ACCF5EE" w:rsidR="00C90B61" w:rsidRPr="00FA2113" w:rsidRDefault="00E126A1" w:rsidP="00E126A1">
            <w:pPr>
              <w:pStyle w:val="ac"/>
            </w:pPr>
            <w:r>
              <w:lastRenderedPageBreak/>
              <w:t>1</w:t>
            </w:r>
          </w:p>
        </w:tc>
        <w:tc>
          <w:tcPr>
            <w:tcW w:w="2485" w:type="dxa"/>
            <w:tcBorders>
              <w:top w:val="single" w:sz="4" w:space="0" w:color="auto"/>
              <w:left w:val="single" w:sz="4" w:space="0" w:color="auto"/>
            </w:tcBorders>
            <w:shd w:val="clear" w:color="auto" w:fill="auto"/>
          </w:tcPr>
          <w:p w14:paraId="4BE4AFAD" w14:textId="0A7FA738" w:rsidR="00C90B61" w:rsidRPr="00FA2113" w:rsidRDefault="00C90B61" w:rsidP="00E126A1">
            <w:pPr>
              <w:pStyle w:val="ac"/>
              <w:jc w:val="center"/>
            </w:pPr>
            <w:r w:rsidRPr="00FA2113">
              <w:t>Преимущества отечественным (производителю; учреждениям и организациям уголовно</w:t>
            </w:r>
            <w:r w:rsidRPr="00FA2113">
              <w:softHyphen/>
              <w:t xml:space="preserve">исполнительной системы, </w:t>
            </w:r>
            <w:r>
              <w:t xml:space="preserve">а также организациям </w:t>
            </w:r>
            <w:r w:rsidRPr="00FA2113">
              <w:t>применяющие труд инвалидов)</w:t>
            </w:r>
          </w:p>
        </w:tc>
        <w:tc>
          <w:tcPr>
            <w:tcW w:w="7528" w:type="dxa"/>
            <w:tcBorders>
              <w:top w:val="single" w:sz="4" w:space="0" w:color="auto"/>
              <w:left w:val="single" w:sz="4" w:space="0" w:color="auto"/>
              <w:right w:val="single" w:sz="4" w:space="0" w:color="auto"/>
            </w:tcBorders>
            <w:shd w:val="clear" w:color="auto" w:fill="auto"/>
          </w:tcPr>
          <w:p w14:paraId="1ADD2608" w14:textId="77777777" w:rsidR="00C90B61" w:rsidRPr="00C71366" w:rsidRDefault="00C90B61" w:rsidP="00C90B61">
            <w:pPr>
              <w:jc w:val="both"/>
              <w:rPr>
                <w:rFonts w:ascii="Times New Roman" w:eastAsia="Times New Roman" w:hAnsi="Times New Roman" w:cs="Times New Roman"/>
                <w:color w:val="auto"/>
              </w:rPr>
            </w:pPr>
            <w:r w:rsidRPr="00C71366">
              <w:rPr>
                <w:rFonts w:ascii="Times New Roman" w:eastAsia="Times New Roman" w:hAnsi="Times New Roman" w:cs="Times New Roman"/>
              </w:rPr>
              <w:t>Преимущества предоставляются:</w:t>
            </w:r>
          </w:p>
          <w:p w14:paraId="3108CBE9" w14:textId="77777777" w:rsidR="00C90B61" w:rsidRPr="00C71366" w:rsidRDefault="00C90B61" w:rsidP="00C90B61">
            <w:pPr>
              <w:tabs>
                <w:tab w:val="left" w:pos="1858"/>
                <w:tab w:val="left" w:pos="4618"/>
              </w:tabs>
              <w:jc w:val="both"/>
              <w:rPr>
                <w:rFonts w:ascii="Times New Roman" w:eastAsia="Times New Roman" w:hAnsi="Times New Roman" w:cs="Times New Roman"/>
                <w:color w:val="auto"/>
              </w:rPr>
            </w:pPr>
            <w:r w:rsidRPr="00C71366">
              <w:rPr>
                <w:rFonts w:ascii="Times New Roman" w:eastAsia="Times New Roman" w:hAnsi="Times New Roman" w:cs="Times New Roman"/>
              </w:rPr>
              <w:t>1. Отечественным поставщикам, являющимся участниками закупок,</w:t>
            </w:r>
            <w:r w:rsidRPr="00C71366">
              <w:rPr>
                <w:rFonts w:ascii="Times New Roman" w:eastAsia="Times New Roman" w:hAnsi="Times New Roman" w:cs="Times New Roman"/>
                <w:color w:val="auto"/>
              </w:rPr>
              <w:t xml:space="preserve"> </w:t>
            </w:r>
            <w:r w:rsidRPr="00C71366">
              <w:rPr>
                <w:rFonts w:ascii="Times New Roman" w:eastAsia="Times New Roman" w:hAnsi="Times New Roman" w:cs="Times New Roman"/>
              </w:rPr>
              <w:t>предоставляются</w:t>
            </w:r>
            <w:r w:rsidRPr="00C71366">
              <w:rPr>
                <w:rFonts w:ascii="Times New Roman" w:eastAsia="Times New Roman" w:hAnsi="Times New Roman" w:cs="Times New Roman"/>
                <w:color w:val="auto"/>
              </w:rPr>
              <w:t xml:space="preserve"> </w:t>
            </w:r>
            <w:r w:rsidRPr="00C71366">
              <w:rPr>
                <w:rFonts w:ascii="Times New Roman" w:eastAsia="Times New Roman" w:hAnsi="Times New Roman" w:cs="Times New Roman"/>
              </w:rPr>
              <w:t>преимущества,</w:t>
            </w:r>
            <w:r w:rsidRPr="00C71366">
              <w:rPr>
                <w:rFonts w:ascii="Times New Roman" w:eastAsia="Times New Roman" w:hAnsi="Times New Roman" w:cs="Times New Roman"/>
                <w:color w:val="auto"/>
              </w:rPr>
              <w:t xml:space="preserve"> </w:t>
            </w:r>
            <w:r w:rsidRPr="00C71366">
              <w:rPr>
                <w:rFonts w:ascii="Times New Roman" w:eastAsia="Times New Roman" w:hAnsi="Times New Roman" w:cs="Times New Roman"/>
              </w:rPr>
              <w:t>предусмотренные статьёй 19 Закона Приднестровской Молдавской Республики "О закупках в Приднестровской Молдавской Республике":</w:t>
            </w:r>
          </w:p>
          <w:p w14:paraId="66AD6212" w14:textId="77777777" w:rsidR="00E126A1" w:rsidRPr="00C71366" w:rsidRDefault="00E36EBE" w:rsidP="00E126A1">
            <w:pPr>
              <w:tabs>
                <w:tab w:val="left" w:pos="475"/>
              </w:tabs>
              <w:jc w:val="both"/>
              <w:rPr>
                <w:rFonts w:ascii="Times New Roman" w:eastAsia="Times New Roman" w:hAnsi="Times New Roman" w:cs="Times New Roman"/>
                <w:color w:val="auto"/>
              </w:rPr>
            </w:pPr>
            <w:r>
              <w:rPr>
                <w:rFonts w:ascii="Times New Roman" w:eastAsia="Times New Roman" w:hAnsi="Times New Roman" w:cs="Times New Roman"/>
              </w:rPr>
              <w:t xml:space="preserve">- </w:t>
            </w:r>
            <w:r w:rsidR="00C90B61" w:rsidRPr="00C71366">
              <w:rPr>
                <w:rFonts w:ascii="Times New Roman" w:eastAsia="Times New Roman" w:hAnsi="Times New Roman" w:cs="Times New Roman"/>
              </w:rPr>
              <w:t>заказчик обязан предоставлять преимущества отечественным импортерам в отношении предлагаемых ими цен контракта в размере 5 %, в порядке, установленном нормативным правовым актом Правительства Приднестровской Молдавской Республики. Настоящее преимущество предоставляется участникам закупки при наличии в</w:t>
            </w:r>
            <w:r w:rsidR="00E126A1">
              <w:rPr>
                <w:rFonts w:ascii="Times New Roman" w:eastAsia="Times New Roman" w:hAnsi="Times New Roman" w:cs="Times New Roman"/>
              </w:rPr>
              <w:t xml:space="preserve"> </w:t>
            </w:r>
            <w:r w:rsidR="00E126A1" w:rsidRPr="00C71366">
              <w:rPr>
                <w:rFonts w:ascii="Times New Roman" w:eastAsia="Times New Roman" w:hAnsi="Times New Roman" w:cs="Times New Roman"/>
              </w:rPr>
              <w:t>определении поставщиков (подрядчиков, исполнителей) участников, указавших в заявке иностранную валюту для оплаты контракта;</w:t>
            </w:r>
          </w:p>
          <w:p w14:paraId="249830F2" w14:textId="77777777" w:rsidR="00E126A1" w:rsidRPr="00C71366" w:rsidRDefault="00E126A1" w:rsidP="00E126A1">
            <w:pPr>
              <w:numPr>
                <w:ilvl w:val="0"/>
                <w:numId w:val="27"/>
              </w:numPr>
              <w:tabs>
                <w:tab w:val="left" w:pos="475"/>
              </w:tabs>
              <w:jc w:val="both"/>
              <w:rPr>
                <w:rFonts w:ascii="Times New Roman" w:eastAsia="Times New Roman" w:hAnsi="Times New Roman" w:cs="Times New Roman"/>
                <w:color w:val="auto"/>
              </w:rPr>
            </w:pPr>
            <w:r w:rsidRPr="00C71366">
              <w:rPr>
                <w:rFonts w:ascii="Times New Roman" w:eastAsia="Times New Roman" w:hAnsi="Times New Roman" w:cs="Times New Roman"/>
              </w:rPr>
              <w:t>заказчик обязан предоставлять преимущества отечественным производителям, учреждениям и организациям уголовно-исполнительной системы, в отношении предлагаемых ими цен контракта в размере 10 %, а организациям, применяющим труд инвалидов в размере 15 %, в порядке, установленном нормативным правовым актом Правительства Приднестровской Молдавской Республики.</w:t>
            </w:r>
          </w:p>
          <w:p w14:paraId="7D9A76AC" w14:textId="77777777" w:rsidR="00E126A1" w:rsidRPr="00C71366" w:rsidRDefault="00E126A1" w:rsidP="00E126A1">
            <w:pPr>
              <w:numPr>
                <w:ilvl w:val="0"/>
                <w:numId w:val="27"/>
              </w:numPr>
              <w:tabs>
                <w:tab w:val="left" w:pos="475"/>
              </w:tabs>
              <w:jc w:val="both"/>
              <w:rPr>
                <w:rFonts w:ascii="Times New Roman" w:eastAsia="Times New Roman" w:hAnsi="Times New Roman" w:cs="Times New Roman"/>
                <w:color w:val="auto"/>
              </w:rPr>
            </w:pPr>
            <w:r w:rsidRPr="001E553F">
              <w:rPr>
                <w:rFonts w:ascii="Times New Roman" w:hAnsi="Times New Roman" w:cs="Times New Roman"/>
              </w:rPr>
              <w:t>Преимущества отечественного импортера предоставляются по заявлению участника закупки при наличии оснований к отнесению к данной категории участников.</w:t>
            </w:r>
          </w:p>
          <w:p w14:paraId="29C79E9F" w14:textId="77777777" w:rsidR="00E126A1" w:rsidRPr="001E553F" w:rsidRDefault="00E126A1" w:rsidP="00E126A1">
            <w:pPr>
              <w:numPr>
                <w:ilvl w:val="0"/>
                <w:numId w:val="27"/>
              </w:numPr>
              <w:tabs>
                <w:tab w:val="left" w:pos="475"/>
              </w:tabs>
              <w:jc w:val="both"/>
              <w:rPr>
                <w:rFonts w:ascii="Times New Roman" w:eastAsia="Times New Roman" w:hAnsi="Times New Roman" w:cs="Times New Roman"/>
                <w:color w:val="auto"/>
              </w:rPr>
            </w:pPr>
            <w:r w:rsidRPr="001E553F">
              <w:rPr>
                <w:rFonts w:ascii="Times New Roman" w:hAnsi="Times New Roman" w:cs="Times New Roman"/>
              </w:rPr>
              <w:t>В случае если участник закупки имеет право на преимущества, определенные пунктом 1 статьи 19 Закона о закупках, в отношении предлагаемых им цен контракта по двум и более основаниям, ему предоставляется право исключительно на одно преимущество по заявлению, представленному в заявке на участие в определении поставщика (подрядчика, исполнителя).</w:t>
            </w:r>
          </w:p>
          <w:p w14:paraId="1F346288" w14:textId="6A1CF03B" w:rsidR="00C90B61" w:rsidRPr="00FA2113" w:rsidRDefault="00C90B61" w:rsidP="00C90B61">
            <w:pPr>
              <w:rPr>
                <w:sz w:val="10"/>
                <w:szCs w:val="10"/>
              </w:rPr>
            </w:pPr>
          </w:p>
        </w:tc>
      </w:tr>
      <w:tr w:rsidR="005B4DEA" w:rsidRPr="00FA2113" w14:paraId="7F306854" w14:textId="77777777" w:rsidTr="00E126A1">
        <w:trPr>
          <w:trHeight w:hRule="exact" w:val="7932"/>
          <w:jc w:val="center"/>
        </w:trPr>
        <w:tc>
          <w:tcPr>
            <w:tcW w:w="629" w:type="dxa"/>
            <w:tcBorders>
              <w:top w:val="single" w:sz="4" w:space="0" w:color="auto"/>
              <w:left w:val="single" w:sz="4" w:space="0" w:color="auto"/>
              <w:bottom w:val="single" w:sz="4" w:space="0" w:color="auto"/>
              <w:right w:val="single" w:sz="4" w:space="0" w:color="auto"/>
            </w:tcBorders>
            <w:shd w:val="clear" w:color="auto" w:fill="auto"/>
          </w:tcPr>
          <w:p w14:paraId="0D412DF9" w14:textId="6CB65577" w:rsidR="005B4DEA" w:rsidRPr="00FA2113" w:rsidRDefault="00E36EBE" w:rsidP="00FB7887">
            <w:pPr>
              <w:jc w:val="center"/>
              <w:rPr>
                <w:sz w:val="10"/>
                <w:szCs w:val="10"/>
              </w:rPr>
            </w:pPr>
            <w:r w:rsidRPr="00FA2113">
              <w:rPr>
                <w:rFonts w:ascii="Times New Roman" w:eastAsia="Times New Roman" w:hAnsi="Times New Roman" w:cs="Times New Roman"/>
              </w:rPr>
              <w:t>2.</w:t>
            </w:r>
          </w:p>
        </w:tc>
        <w:tc>
          <w:tcPr>
            <w:tcW w:w="2485" w:type="dxa"/>
            <w:tcBorders>
              <w:top w:val="single" w:sz="4" w:space="0" w:color="auto"/>
              <w:left w:val="single" w:sz="4" w:space="0" w:color="auto"/>
              <w:bottom w:val="single" w:sz="4" w:space="0" w:color="auto"/>
              <w:right w:val="single" w:sz="4" w:space="0" w:color="auto"/>
            </w:tcBorders>
            <w:shd w:val="clear" w:color="auto" w:fill="auto"/>
          </w:tcPr>
          <w:p w14:paraId="57296D3F" w14:textId="77777777" w:rsidR="00E36EBE" w:rsidRDefault="00E36EBE" w:rsidP="00E36EBE">
            <w:pPr>
              <w:pStyle w:val="ac"/>
            </w:pPr>
            <w:r w:rsidRPr="00FA2113">
              <w:t>Требования к участникам и перечень документов, которые должны быть представлены</w:t>
            </w:r>
          </w:p>
          <w:p w14:paraId="188D70F1" w14:textId="661D6031" w:rsidR="005B4DEA" w:rsidRPr="00FA2113" w:rsidRDefault="005B4DEA" w:rsidP="00143776">
            <w:pPr>
              <w:pStyle w:val="ac"/>
            </w:pPr>
          </w:p>
        </w:tc>
        <w:tc>
          <w:tcPr>
            <w:tcW w:w="7528" w:type="dxa"/>
            <w:tcBorders>
              <w:top w:val="single" w:sz="4" w:space="0" w:color="auto"/>
              <w:left w:val="single" w:sz="4" w:space="0" w:color="auto"/>
              <w:bottom w:val="single" w:sz="4" w:space="0" w:color="auto"/>
              <w:right w:val="single" w:sz="4" w:space="0" w:color="auto"/>
            </w:tcBorders>
            <w:shd w:val="clear" w:color="auto" w:fill="auto"/>
          </w:tcPr>
          <w:p w14:paraId="6ED5E288" w14:textId="77777777" w:rsidR="00A94EDA" w:rsidRPr="00FA2113" w:rsidRDefault="00A94EDA" w:rsidP="00A94EDA">
            <w:pPr>
              <w:ind w:firstLine="380"/>
              <w:jc w:val="both"/>
              <w:rPr>
                <w:rFonts w:ascii="Times New Roman" w:eastAsia="Times New Roman" w:hAnsi="Times New Roman" w:cs="Times New Roman"/>
                <w:color w:val="auto"/>
              </w:rPr>
            </w:pPr>
            <w:r w:rsidRPr="00FA2113">
              <w:rPr>
                <w:rFonts w:ascii="Times New Roman" w:eastAsia="Times New Roman" w:hAnsi="Times New Roman" w:cs="Times New Roman"/>
                <w:b/>
                <w:bCs/>
              </w:rPr>
              <w:t>Требования к участникам закупки:</w:t>
            </w:r>
          </w:p>
          <w:p w14:paraId="1E60740B" w14:textId="77777777" w:rsidR="00A94EDA" w:rsidRPr="00FA2113" w:rsidRDefault="00A94EDA" w:rsidP="00A94EDA">
            <w:pPr>
              <w:numPr>
                <w:ilvl w:val="0"/>
                <w:numId w:val="28"/>
              </w:numPr>
              <w:tabs>
                <w:tab w:val="left" w:pos="946"/>
              </w:tabs>
              <w:jc w:val="both"/>
              <w:rPr>
                <w:rFonts w:ascii="Times New Roman" w:eastAsia="Times New Roman" w:hAnsi="Times New Roman" w:cs="Times New Roman"/>
                <w:color w:val="auto"/>
              </w:rPr>
            </w:pPr>
            <w:r w:rsidRPr="00FA2113">
              <w:rPr>
                <w:rFonts w:ascii="Times New Roman" w:eastAsia="Times New Roman" w:hAnsi="Times New Roman" w:cs="Times New Roman"/>
              </w:rPr>
              <w:t>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работы, оказание услуги, являющихся объектом закупки;</w:t>
            </w:r>
          </w:p>
          <w:p w14:paraId="75508E8D" w14:textId="77777777" w:rsidR="00A94EDA" w:rsidRPr="00FA2113" w:rsidRDefault="00A94EDA" w:rsidP="00A94EDA">
            <w:pPr>
              <w:numPr>
                <w:ilvl w:val="0"/>
                <w:numId w:val="28"/>
              </w:numPr>
              <w:tabs>
                <w:tab w:val="left" w:pos="946"/>
              </w:tabs>
              <w:jc w:val="both"/>
              <w:rPr>
                <w:rFonts w:ascii="Times New Roman" w:eastAsia="Times New Roman" w:hAnsi="Times New Roman" w:cs="Times New Roman"/>
                <w:color w:val="auto"/>
              </w:rPr>
            </w:pPr>
            <w:r w:rsidRPr="00FA2113">
              <w:rPr>
                <w:rFonts w:ascii="Times New Roman" w:eastAsia="Times New Roman" w:hAnsi="Times New Roman" w:cs="Times New Roman"/>
              </w:rPr>
              <w:t>отсутствие проведения ликвидации участника закупки - юридического лица и отсутствие дела о банкротстве;</w:t>
            </w:r>
          </w:p>
          <w:p w14:paraId="2E79BF25" w14:textId="77777777" w:rsidR="00A94EDA" w:rsidRPr="00FA2113" w:rsidRDefault="00A94EDA" w:rsidP="00A94EDA">
            <w:pPr>
              <w:numPr>
                <w:ilvl w:val="0"/>
                <w:numId w:val="28"/>
              </w:numPr>
              <w:tabs>
                <w:tab w:val="left" w:pos="946"/>
              </w:tabs>
              <w:jc w:val="both"/>
              <w:rPr>
                <w:rFonts w:ascii="Times New Roman" w:eastAsia="Times New Roman" w:hAnsi="Times New Roman" w:cs="Times New Roman"/>
                <w:color w:val="auto"/>
              </w:rPr>
            </w:pPr>
            <w:r w:rsidRPr="00FA2113">
              <w:rPr>
                <w:rFonts w:ascii="Times New Roman" w:eastAsia="Times New Roman" w:hAnsi="Times New Roman" w:cs="Times New Roman"/>
              </w:rPr>
              <w:t>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14:paraId="5A7D1DE9" w14:textId="77777777" w:rsidR="005B4DEA" w:rsidRDefault="00A94EDA" w:rsidP="00E126A1">
            <w:pPr>
              <w:ind w:firstLine="380"/>
              <w:jc w:val="both"/>
              <w:rPr>
                <w:rFonts w:ascii="Times New Roman" w:eastAsia="Times New Roman" w:hAnsi="Times New Roman" w:cs="Times New Roman"/>
              </w:rPr>
            </w:pPr>
            <w:r w:rsidRPr="00FA2113">
              <w:rPr>
                <w:rFonts w:ascii="Times New Roman" w:eastAsia="Times New Roman" w:hAnsi="Times New Roman" w:cs="Times New Roman"/>
              </w:rPr>
              <w:t>г) 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0CF15115" w14:textId="77777777" w:rsidR="00E126A1" w:rsidRPr="00FA2113" w:rsidRDefault="00E126A1" w:rsidP="00E126A1">
            <w:pPr>
              <w:numPr>
                <w:ilvl w:val="0"/>
                <w:numId w:val="29"/>
              </w:numPr>
              <w:tabs>
                <w:tab w:val="left" w:pos="581"/>
              </w:tabs>
              <w:jc w:val="both"/>
              <w:rPr>
                <w:rFonts w:ascii="Times New Roman" w:eastAsia="Times New Roman" w:hAnsi="Times New Roman" w:cs="Times New Roman"/>
                <w:color w:val="auto"/>
              </w:rPr>
            </w:pPr>
            <w:r w:rsidRPr="00FA2113">
              <w:rPr>
                <w:rFonts w:ascii="Times New Roman" w:eastAsia="Times New Roman" w:hAnsi="Times New Roman" w:cs="Times New Roman"/>
              </w:rPr>
              <w:t>физическим лицом (в том числе зарегистрированным в качестве индивидуального предпринимателя), являющимся участником закупки;</w:t>
            </w:r>
          </w:p>
          <w:p w14:paraId="21AFE625" w14:textId="77777777" w:rsidR="00E126A1" w:rsidRPr="00E126A1" w:rsidRDefault="00E126A1" w:rsidP="00E126A1">
            <w:pPr>
              <w:numPr>
                <w:ilvl w:val="0"/>
                <w:numId w:val="29"/>
              </w:numPr>
              <w:tabs>
                <w:tab w:val="left" w:pos="581"/>
              </w:tabs>
              <w:jc w:val="both"/>
              <w:rPr>
                <w:sz w:val="10"/>
                <w:szCs w:val="10"/>
              </w:rPr>
            </w:pPr>
            <w:r w:rsidRPr="00FA2113">
              <w:rPr>
                <w:rFonts w:ascii="Times New Roman" w:eastAsia="Times New Roman" w:hAnsi="Times New Roman" w:cs="Times New Roman"/>
              </w:rPr>
              <w:t>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14:paraId="36E60A1C" w14:textId="77777777" w:rsidR="00E126A1" w:rsidRPr="00E126A1" w:rsidRDefault="00E126A1" w:rsidP="00E126A1">
            <w:pPr>
              <w:numPr>
                <w:ilvl w:val="0"/>
                <w:numId w:val="29"/>
              </w:numPr>
              <w:tabs>
                <w:tab w:val="left" w:pos="581"/>
              </w:tabs>
              <w:jc w:val="both"/>
              <w:rPr>
                <w:sz w:val="10"/>
                <w:szCs w:val="10"/>
              </w:rPr>
            </w:pPr>
            <w:r w:rsidRPr="00FA2113">
              <w:rPr>
                <w:rFonts w:ascii="Times New Roman" w:eastAsia="Times New Roman" w:hAnsi="Times New Roman" w:cs="Times New Roman"/>
              </w:rPr>
              <w:t>физическим лицом (в том числе зарегистрированным в качестве индивидуального предпринимателя), являющимся участником закупки;</w:t>
            </w:r>
          </w:p>
          <w:p w14:paraId="05328BF8" w14:textId="321EB116" w:rsidR="00E126A1" w:rsidRPr="00FA2113" w:rsidRDefault="00E126A1" w:rsidP="00E126A1">
            <w:pPr>
              <w:numPr>
                <w:ilvl w:val="0"/>
                <w:numId w:val="29"/>
              </w:numPr>
              <w:tabs>
                <w:tab w:val="left" w:pos="581"/>
              </w:tabs>
              <w:jc w:val="both"/>
              <w:rPr>
                <w:sz w:val="10"/>
                <w:szCs w:val="10"/>
              </w:rPr>
            </w:pPr>
            <w:r w:rsidRPr="00FA2113">
              <w:rPr>
                <w:rFonts w:ascii="Times New Roman" w:eastAsia="Times New Roman" w:hAnsi="Times New Roman" w:cs="Times New Roman"/>
              </w:rPr>
              <w:t>руководителем, единоличным исполнительным органом, членом</w:t>
            </w:r>
          </w:p>
        </w:tc>
      </w:tr>
      <w:tr w:rsidR="00E126A1" w:rsidRPr="00FA2113" w14:paraId="1502121F" w14:textId="77777777" w:rsidTr="00FB00F2">
        <w:trPr>
          <w:trHeight w:hRule="exact" w:val="9937"/>
          <w:jc w:val="center"/>
        </w:trPr>
        <w:tc>
          <w:tcPr>
            <w:tcW w:w="629" w:type="dxa"/>
            <w:tcBorders>
              <w:top w:val="single" w:sz="4" w:space="0" w:color="auto"/>
              <w:left w:val="single" w:sz="4" w:space="0" w:color="auto"/>
              <w:bottom w:val="single" w:sz="4" w:space="0" w:color="auto"/>
              <w:right w:val="single" w:sz="4" w:space="0" w:color="auto"/>
            </w:tcBorders>
            <w:shd w:val="clear" w:color="auto" w:fill="auto"/>
          </w:tcPr>
          <w:p w14:paraId="2E5C5EEC" w14:textId="77777777" w:rsidR="00E126A1" w:rsidRPr="00FA2113" w:rsidRDefault="00E126A1" w:rsidP="00E126A1">
            <w:pPr>
              <w:jc w:val="center"/>
              <w:rPr>
                <w:rFonts w:ascii="Times New Roman" w:eastAsia="Times New Roman" w:hAnsi="Times New Roman" w:cs="Times New Roman"/>
              </w:rPr>
            </w:pPr>
          </w:p>
        </w:tc>
        <w:tc>
          <w:tcPr>
            <w:tcW w:w="2485" w:type="dxa"/>
            <w:tcBorders>
              <w:top w:val="single" w:sz="4" w:space="0" w:color="auto"/>
              <w:left w:val="single" w:sz="4" w:space="0" w:color="auto"/>
              <w:bottom w:val="single" w:sz="4" w:space="0" w:color="auto"/>
              <w:right w:val="single" w:sz="4" w:space="0" w:color="auto"/>
            </w:tcBorders>
            <w:shd w:val="clear" w:color="auto" w:fill="auto"/>
          </w:tcPr>
          <w:p w14:paraId="28B25AF4" w14:textId="77777777" w:rsidR="00E126A1" w:rsidRPr="00FA2113" w:rsidRDefault="00E126A1" w:rsidP="00E126A1">
            <w:pPr>
              <w:pStyle w:val="ac"/>
            </w:pPr>
          </w:p>
        </w:tc>
        <w:tc>
          <w:tcPr>
            <w:tcW w:w="7528" w:type="dxa"/>
            <w:tcBorders>
              <w:top w:val="single" w:sz="4" w:space="0" w:color="auto"/>
              <w:left w:val="single" w:sz="4" w:space="0" w:color="auto"/>
              <w:bottom w:val="single" w:sz="4" w:space="0" w:color="auto"/>
              <w:right w:val="single" w:sz="4" w:space="0" w:color="auto"/>
            </w:tcBorders>
            <w:shd w:val="clear" w:color="auto" w:fill="auto"/>
          </w:tcPr>
          <w:p w14:paraId="38E353F8" w14:textId="77777777" w:rsidR="00E126A1" w:rsidRDefault="00E126A1" w:rsidP="00E126A1">
            <w:pPr>
              <w:spacing w:after="240"/>
              <w:ind w:firstLine="380"/>
              <w:jc w:val="both"/>
              <w:rPr>
                <w:rFonts w:ascii="Times New Roman" w:eastAsia="Times New Roman" w:hAnsi="Times New Roman" w:cs="Times New Roman"/>
              </w:rPr>
            </w:pPr>
            <w:r w:rsidRPr="00FA2113">
              <w:rPr>
                <w:rFonts w:ascii="Times New Roman" w:eastAsia="Times New Roman" w:hAnsi="Times New Roman" w:cs="Times New Roman"/>
              </w:rPr>
              <w:t>Информация, указанная в подпункте г) части первой настоящего пункта, подтверждается участником закупки декларацией, форма которой утверждается Правительством Приднестровской Молдавской Республики.</w:t>
            </w:r>
          </w:p>
          <w:p w14:paraId="04192BEA" w14:textId="77777777" w:rsidR="00E126A1" w:rsidRPr="00FA2113" w:rsidRDefault="00E126A1" w:rsidP="00E126A1">
            <w:pPr>
              <w:ind w:firstLine="380"/>
              <w:jc w:val="both"/>
              <w:rPr>
                <w:rFonts w:ascii="Times New Roman" w:eastAsia="Times New Roman" w:hAnsi="Times New Roman" w:cs="Times New Roman"/>
                <w:color w:val="auto"/>
              </w:rPr>
            </w:pPr>
            <w:r w:rsidRPr="00FA2113">
              <w:rPr>
                <w:rFonts w:ascii="Times New Roman" w:eastAsia="Times New Roman" w:hAnsi="Times New Roman" w:cs="Times New Roman"/>
                <w:b/>
                <w:bCs/>
              </w:rPr>
              <w:t>Заявка участника закупки должна содержать:</w:t>
            </w:r>
          </w:p>
          <w:p w14:paraId="54B659D1" w14:textId="77777777" w:rsidR="00E126A1" w:rsidRPr="00FA2113" w:rsidRDefault="00E126A1" w:rsidP="00E126A1">
            <w:pPr>
              <w:ind w:firstLine="380"/>
              <w:jc w:val="both"/>
              <w:rPr>
                <w:rFonts w:ascii="Times New Roman" w:eastAsia="Times New Roman" w:hAnsi="Times New Roman" w:cs="Times New Roman"/>
                <w:color w:val="auto"/>
              </w:rPr>
            </w:pPr>
            <w:r w:rsidRPr="00FA2113">
              <w:rPr>
                <w:rFonts w:ascii="Times New Roman" w:eastAsia="Times New Roman" w:hAnsi="Times New Roman" w:cs="Times New Roman"/>
              </w:rPr>
              <w:t>а) информацию и документы об участнике открытого аукциона, подавшем такую заявку:</w:t>
            </w:r>
          </w:p>
          <w:p w14:paraId="72A08E66" w14:textId="77777777" w:rsidR="00E126A1" w:rsidRPr="00FA2113" w:rsidRDefault="00E126A1" w:rsidP="00E126A1">
            <w:pPr>
              <w:numPr>
                <w:ilvl w:val="0"/>
                <w:numId w:val="30"/>
              </w:numPr>
              <w:tabs>
                <w:tab w:val="left" w:pos="614"/>
              </w:tabs>
              <w:jc w:val="both"/>
              <w:rPr>
                <w:rFonts w:ascii="Times New Roman" w:eastAsia="Times New Roman" w:hAnsi="Times New Roman" w:cs="Times New Roman"/>
                <w:color w:val="auto"/>
              </w:rPr>
            </w:pPr>
            <w:r w:rsidRPr="00FA2113">
              <w:rPr>
                <w:rFonts w:ascii="Times New Roman" w:eastAsia="Times New Roman" w:hAnsi="Times New Roman" w:cs="Times New Roman"/>
              </w:rPr>
              <w:t>фирменное наименование (наименование), сведения об организационно-правовой форме, о месте нахождения, почтовый адрес (для юридического лица), номер контактного телефона;</w:t>
            </w:r>
          </w:p>
          <w:p w14:paraId="1483D957" w14:textId="77777777" w:rsidR="00E126A1" w:rsidRPr="00FA2113" w:rsidRDefault="00E126A1" w:rsidP="00E126A1">
            <w:pPr>
              <w:numPr>
                <w:ilvl w:val="0"/>
                <w:numId w:val="30"/>
              </w:numPr>
              <w:tabs>
                <w:tab w:val="left" w:pos="614"/>
              </w:tabs>
              <w:jc w:val="both"/>
              <w:rPr>
                <w:rFonts w:ascii="Times New Roman" w:eastAsia="Times New Roman" w:hAnsi="Times New Roman" w:cs="Times New Roman"/>
                <w:color w:val="auto"/>
              </w:rPr>
            </w:pPr>
            <w:r w:rsidRPr="00FA2113">
              <w:rPr>
                <w:rFonts w:ascii="Times New Roman" w:eastAsia="Times New Roman" w:hAnsi="Times New Roman" w:cs="Times New Roman"/>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w:t>
            </w:r>
          </w:p>
          <w:p w14:paraId="2135A2DE" w14:textId="77777777" w:rsidR="00E126A1" w:rsidRPr="00FA2113" w:rsidRDefault="00E126A1" w:rsidP="00E126A1">
            <w:pPr>
              <w:numPr>
                <w:ilvl w:val="0"/>
                <w:numId w:val="30"/>
              </w:numPr>
              <w:tabs>
                <w:tab w:val="left" w:pos="614"/>
              </w:tabs>
              <w:jc w:val="both"/>
              <w:rPr>
                <w:rFonts w:ascii="Times New Roman" w:eastAsia="Times New Roman" w:hAnsi="Times New Roman" w:cs="Times New Roman"/>
                <w:color w:val="auto"/>
              </w:rPr>
            </w:pPr>
            <w:r w:rsidRPr="00FA2113">
              <w:rPr>
                <w:rFonts w:ascii="Times New Roman" w:eastAsia="Times New Roman" w:hAnsi="Times New Roman" w:cs="Times New Roman"/>
              </w:rPr>
              <w:t>документ, подтверждающий полномочия лица на осуществление действий от имени участника открытого аукциона;</w:t>
            </w:r>
          </w:p>
          <w:p w14:paraId="21B5E455" w14:textId="77777777" w:rsidR="00E126A1" w:rsidRPr="00FA2113" w:rsidRDefault="00E126A1" w:rsidP="00E126A1">
            <w:pPr>
              <w:numPr>
                <w:ilvl w:val="0"/>
                <w:numId w:val="30"/>
              </w:numPr>
              <w:tabs>
                <w:tab w:val="left" w:pos="614"/>
              </w:tabs>
              <w:jc w:val="both"/>
              <w:rPr>
                <w:rFonts w:ascii="Times New Roman" w:eastAsia="Times New Roman" w:hAnsi="Times New Roman" w:cs="Times New Roman"/>
                <w:color w:val="auto"/>
              </w:rPr>
            </w:pPr>
            <w:r w:rsidRPr="00FA2113">
              <w:rPr>
                <w:rFonts w:ascii="Times New Roman" w:eastAsia="Times New Roman" w:hAnsi="Times New Roman" w:cs="Times New Roman"/>
              </w:rPr>
              <w:t>копии учредительных документов участника открытого аукциона (для юридического лица);</w:t>
            </w:r>
          </w:p>
          <w:p w14:paraId="5A0567DF" w14:textId="77777777" w:rsidR="00E126A1" w:rsidRPr="00A3569A" w:rsidRDefault="00E126A1" w:rsidP="00E126A1">
            <w:pPr>
              <w:numPr>
                <w:ilvl w:val="0"/>
                <w:numId w:val="30"/>
              </w:numPr>
              <w:tabs>
                <w:tab w:val="left" w:pos="614"/>
                <w:tab w:val="left" w:pos="2520"/>
                <w:tab w:val="left" w:pos="4896"/>
              </w:tabs>
              <w:jc w:val="both"/>
              <w:rPr>
                <w:rFonts w:ascii="Times New Roman" w:eastAsia="Times New Roman" w:hAnsi="Times New Roman" w:cs="Times New Roman"/>
                <w:color w:val="auto"/>
              </w:rPr>
            </w:pPr>
            <w:r w:rsidRPr="00A3569A">
              <w:rPr>
                <w:rFonts w:ascii="Times New Roman" w:eastAsia="Times New Roman" w:hAnsi="Times New Roman" w:cs="Times New Roman"/>
              </w:rPr>
              <w:t>для иностранного лица: выписка из реестра юридических лиц,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Приднестровской Молдавской Республики данных документов, в соответствии с действующим законодательством Приднестровской Молдавской Республики;</w:t>
            </w:r>
          </w:p>
          <w:p w14:paraId="1C6EAB6F" w14:textId="77777777" w:rsidR="00E126A1" w:rsidRPr="00FA2113" w:rsidRDefault="00E126A1" w:rsidP="00E126A1">
            <w:pPr>
              <w:numPr>
                <w:ilvl w:val="0"/>
                <w:numId w:val="30"/>
              </w:numPr>
              <w:tabs>
                <w:tab w:val="left" w:pos="614"/>
              </w:tabs>
              <w:jc w:val="both"/>
              <w:rPr>
                <w:rFonts w:ascii="Times New Roman" w:eastAsia="Times New Roman" w:hAnsi="Times New Roman" w:cs="Times New Roman"/>
                <w:color w:val="auto"/>
              </w:rPr>
            </w:pPr>
            <w:r w:rsidRPr="00FA2113">
              <w:rPr>
                <w:rFonts w:ascii="Times New Roman" w:eastAsia="Times New Roman" w:hAnsi="Times New Roman" w:cs="Times New Roman"/>
              </w:rPr>
              <w:t>предложения участника открытого аукциона в отношении объекта закупки с приложением документов, подтверждающих соответствие этого объекта требованиям, установленным документацией об открытом аукционе;</w:t>
            </w:r>
          </w:p>
          <w:p w14:paraId="5CB3777F" w14:textId="77777777" w:rsidR="00E126A1" w:rsidRPr="00FA2113" w:rsidRDefault="00E126A1" w:rsidP="00E126A1">
            <w:pPr>
              <w:tabs>
                <w:tab w:val="left" w:pos="614"/>
              </w:tabs>
              <w:jc w:val="both"/>
              <w:rPr>
                <w:rFonts w:ascii="Times New Roman" w:eastAsia="Times New Roman" w:hAnsi="Times New Roman" w:cs="Times New Roman"/>
                <w:color w:val="auto"/>
              </w:rPr>
            </w:pPr>
            <w:r>
              <w:rPr>
                <w:rFonts w:ascii="Times New Roman" w:eastAsia="Times New Roman" w:hAnsi="Times New Roman" w:cs="Times New Roman"/>
              </w:rPr>
              <w:t xml:space="preserve">7) </w:t>
            </w:r>
            <w:r w:rsidRPr="00FA2113">
              <w:rPr>
                <w:rFonts w:ascii="Times New Roman" w:eastAsia="Times New Roman" w:hAnsi="Times New Roman" w:cs="Times New Roman"/>
              </w:rPr>
              <w:t>документы, подтверждающие соответствие участника отрытого аукциона требованиям, установленным документацией об открытом аукционе;</w:t>
            </w:r>
          </w:p>
          <w:p w14:paraId="6BFC297D" w14:textId="77777777" w:rsidR="00E126A1" w:rsidRPr="00FA2113" w:rsidRDefault="00E126A1" w:rsidP="00E126A1">
            <w:pPr>
              <w:tabs>
                <w:tab w:val="left" w:pos="1085"/>
              </w:tabs>
              <w:jc w:val="both"/>
              <w:rPr>
                <w:rFonts w:ascii="Times New Roman" w:eastAsia="Times New Roman" w:hAnsi="Times New Roman" w:cs="Times New Roman"/>
                <w:color w:val="auto"/>
              </w:rPr>
            </w:pPr>
            <w:r>
              <w:rPr>
                <w:rFonts w:ascii="Times New Roman" w:eastAsia="Times New Roman" w:hAnsi="Times New Roman" w:cs="Times New Roman"/>
              </w:rPr>
              <w:t xml:space="preserve">8) </w:t>
            </w:r>
            <w:r w:rsidRPr="00FA2113">
              <w:rPr>
                <w:rFonts w:ascii="Times New Roman" w:eastAsia="Times New Roman" w:hAnsi="Times New Roman" w:cs="Times New Roman"/>
              </w:rPr>
              <w:t>документы, подтверждающие право участника открытого аукциона на получение преимуществ в соответствии с настоящим Законом, или копии этих документов;</w:t>
            </w:r>
          </w:p>
          <w:p w14:paraId="5D580699" w14:textId="43D07EE5" w:rsidR="00E126A1" w:rsidRPr="00FA2113" w:rsidRDefault="00E126A1" w:rsidP="00E126A1">
            <w:pPr>
              <w:ind w:firstLine="380"/>
              <w:jc w:val="both"/>
              <w:rPr>
                <w:rFonts w:ascii="Times New Roman" w:eastAsia="Times New Roman" w:hAnsi="Times New Roman" w:cs="Times New Roman"/>
                <w:b/>
                <w:bCs/>
              </w:rPr>
            </w:pPr>
            <w:r>
              <w:rPr>
                <w:rFonts w:ascii="Times New Roman" w:eastAsia="Times New Roman" w:hAnsi="Times New Roman" w:cs="Times New Roman"/>
              </w:rPr>
              <w:t xml:space="preserve">9) </w:t>
            </w:r>
            <w:r w:rsidRPr="00FA2113">
              <w:rPr>
                <w:rFonts w:ascii="Times New Roman" w:eastAsia="Times New Roman" w:hAnsi="Times New Roman" w:cs="Times New Roman"/>
              </w:rPr>
              <w:t>декларация</w:t>
            </w:r>
            <w:r>
              <w:rPr>
                <w:rFonts w:ascii="Times New Roman" w:eastAsia="Times New Roman" w:hAnsi="Times New Roman" w:cs="Times New Roman"/>
              </w:rPr>
              <w:t xml:space="preserve"> </w:t>
            </w:r>
            <w:r w:rsidRPr="00FA2113">
              <w:rPr>
                <w:rFonts w:ascii="Times New Roman" w:eastAsia="Times New Roman" w:hAnsi="Times New Roman" w:cs="Times New Roman"/>
              </w:rPr>
              <w:t>об</w:t>
            </w:r>
            <w:r>
              <w:rPr>
                <w:rFonts w:ascii="Times New Roman" w:eastAsia="Times New Roman" w:hAnsi="Times New Roman" w:cs="Times New Roman"/>
              </w:rPr>
              <w:t xml:space="preserve"> </w:t>
            </w:r>
            <w:r w:rsidRPr="00FA2113">
              <w:rPr>
                <w:rFonts w:ascii="Times New Roman" w:eastAsia="Times New Roman" w:hAnsi="Times New Roman" w:cs="Times New Roman"/>
              </w:rPr>
              <w:t>отсутствии</w:t>
            </w:r>
            <w:r>
              <w:rPr>
                <w:rFonts w:ascii="Times New Roman" w:eastAsia="Times New Roman" w:hAnsi="Times New Roman" w:cs="Times New Roman"/>
              </w:rPr>
              <w:t xml:space="preserve"> </w:t>
            </w:r>
            <w:r w:rsidRPr="00FA2113">
              <w:rPr>
                <w:rFonts w:ascii="Times New Roman" w:eastAsia="Times New Roman" w:hAnsi="Times New Roman" w:cs="Times New Roman"/>
              </w:rPr>
              <w:t>личной</w:t>
            </w:r>
            <w:r>
              <w:rPr>
                <w:rFonts w:ascii="Times New Roman" w:eastAsia="Times New Roman" w:hAnsi="Times New Roman" w:cs="Times New Roman"/>
              </w:rPr>
              <w:t xml:space="preserve"> </w:t>
            </w:r>
            <w:r w:rsidRPr="00FA2113">
              <w:rPr>
                <w:rFonts w:ascii="Times New Roman" w:eastAsia="Times New Roman" w:hAnsi="Times New Roman" w:cs="Times New Roman"/>
              </w:rPr>
              <w:t>заинтересованности.</w:t>
            </w:r>
          </w:p>
        </w:tc>
      </w:tr>
      <w:tr w:rsidR="00E126A1" w:rsidRPr="00FA2113" w14:paraId="0A16F36B" w14:textId="77777777" w:rsidTr="0034497E">
        <w:trPr>
          <w:trHeight w:hRule="exact" w:val="4806"/>
          <w:jc w:val="center"/>
        </w:trPr>
        <w:tc>
          <w:tcPr>
            <w:tcW w:w="629" w:type="dxa"/>
            <w:tcBorders>
              <w:top w:val="single" w:sz="4" w:space="0" w:color="auto"/>
              <w:left w:val="single" w:sz="4" w:space="0" w:color="auto"/>
              <w:bottom w:val="single" w:sz="4" w:space="0" w:color="auto"/>
            </w:tcBorders>
            <w:shd w:val="clear" w:color="auto" w:fill="auto"/>
          </w:tcPr>
          <w:p w14:paraId="3AA7A48F" w14:textId="77777777" w:rsidR="00E126A1" w:rsidRDefault="00E126A1" w:rsidP="00E126A1">
            <w:pPr>
              <w:spacing w:before="620"/>
              <w:ind w:firstLine="220"/>
              <w:rPr>
                <w:rFonts w:ascii="Times New Roman" w:eastAsia="Times New Roman" w:hAnsi="Times New Roman" w:cs="Times New Roman"/>
              </w:rPr>
            </w:pPr>
            <w:r>
              <w:rPr>
                <w:rFonts w:ascii="Times New Roman" w:eastAsia="Times New Roman" w:hAnsi="Times New Roman" w:cs="Times New Roman"/>
              </w:rPr>
              <w:t>3</w:t>
            </w:r>
          </w:p>
          <w:p w14:paraId="6473BE16" w14:textId="5DFC7F2C" w:rsidR="00E126A1" w:rsidRPr="00FA2113" w:rsidRDefault="00E126A1" w:rsidP="00E126A1">
            <w:pPr>
              <w:spacing w:before="620"/>
              <w:ind w:firstLine="220"/>
              <w:rPr>
                <w:rFonts w:ascii="Times New Roman" w:eastAsia="Times New Roman" w:hAnsi="Times New Roman" w:cs="Times New Roman"/>
              </w:rPr>
            </w:pPr>
          </w:p>
        </w:tc>
        <w:tc>
          <w:tcPr>
            <w:tcW w:w="2485" w:type="dxa"/>
            <w:tcBorders>
              <w:top w:val="single" w:sz="4" w:space="0" w:color="auto"/>
              <w:left w:val="single" w:sz="4" w:space="0" w:color="auto"/>
              <w:bottom w:val="single" w:sz="4" w:space="0" w:color="auto"/>
            </w:tcBorders>
            <w:shd w:val="clear" w:color="auto" w:fill="auto"/>
          </w:tcPr>
          <w:p w14:paraId="475038A5" w14:textId="27F36447" w:rsidR="00E126A1" w:rsidRPr="002A0640" w:rsidRDefault="00E126A1" w:rsidP="00E126A1">
            <w:r w:rsidRPr="00FA2113">
              <w:rPr>
                <w:rFonts w:ascii="Times New Roman" w:eastAsia="Times New Roman" w:hAnsi="Times New Roman" w:cs="Times New Roman"/>
              </w:rPr>
              <w:t>Условия об ответственности за неисполнение или ненадлежащее исполнение принимаемых на себя участниками закупок обязательств</w:t>
            </w:r>
          </w:p>
        </w:tc>
        <w:tc>
          <w:tcPr>
            <w:tcW w:w="7528" w:type="dxa"/>
            <w:tcBorders>
              <w:top w:val="single" w:sz="4" w:space="0" w:color="auto"/>
              <w:left w:val="single" w:sz="4" w:space="0" w:color="auto"/>
              <w:bottom w:val="single" w:sz="4" w:space="0" w:color="auto"/>
              <w:right w:val="single" w:sz="4" w:space="0" w:color="auto"/>
            </w:tcBorders>
            <w:shd w:val="clear" w:color="auto" w:fill="auto"/>
          </w:tcPr>
          <w:p w14:paraId="4CA1E748" w14:textId="77777777" w:rsidR="00E126A1" w:rsidRPr="00FA2113" w:rsidRDefault="00E126A1" w:rsidP="00E126A1">
            <w:pPr>
              <w:tabs>
                <w:tab w:val="left" w:pos="2515"/>
                <w:tab w:val="right" w:pos="6154"/>
              </w:tabs>
              <w:ind w:firstLine="540"/>
              <w:jc w:val="both"/>
              <w:rPr>
                <w:rFonts w:ascii="Times New Roman" w:eastAsia="Times New Roman" w:hAnsi="Times New Roman" w:cs="Times New Roman"/>
                <w:color w:val="auto"/>
              </w:rPr>
            </w:pPr>
            <w:r w:rsidRPr="00FA2113">
              <w:rPr>
                <w:rFonts w:ascii="Times New Roman" w:eastAsia="Times New Roman" w:hAnsi="Times New Roman" w:cs="Times New Roman"/>
              </w:rPr>
              <w:t>При нарушении Покупателем сроков платежей, предусмотренных</w:t>
            </w:r>
            <w:r>
              <w:rPr>
                <w:rFonts w:ascii="Times New Roman" w:eastAsia="Times New Roman" w:hAnsi="Times New Roman" w:cs="Times New Roman"/>
              </w:rPr>
              <w:t xml:space="preserve"> </w:t>
            </w:r>
            <w:r w:rsidRPr="00FA2113">
              <w:rPr>
                <w:rFonts w:ascii="Times New Roman" w:eastAsia="Times New Roman" w:hAnsi="Times New Roman" w:cs="Times New Roman"/>
              </w:rPr>
              <w:t>соответствующими</w:t>
            </w:r>
            <w:r>
              <w:rPr>
                <w:rFonts w:ascii="Times New Roman" w:eastAsia="Times New Roman" w:hAnsi="Times New Roman" w:cs="Times New Roman"/>
              </w:rPr>
              <w:t xml:space="preserve"> </w:t>
            </w:r>
            <w:r w:rsidRPr="00FA2113">
              <w:rPr>
                <w:rFonts w:ascii="Times New Roman" w:eastAsia="Times New Roman" w:hAnsi="Times New Roman" w:cs="Times New Roman"/>
              </w:rPr>
              <w:t>пунктами</w:t>
            </w:r>
            <w:r>
              <w:rPr>
                <w:rFonts w:ascii="Times New Roman" w:eastAsia="Times New Roman" w:hAnsi="Times New Roman" w:cs="Times New Roman"/>
              </w:rPr>
              <w:t xml:space="preserve"> </w:t>
            </w:r>
            <w:r w:rsidRPr="00FA2113">
              <w:rPr>
                <w:rFonts w:ascii="Times New Roman" w:eastAsia="Times New Roman" w:hAnsi="Times New Roman" w:cs="Times New Roman"/>
              </w:rPr>
              <w:t>настоящего Контракта, Поставщик вправе взыскать с Покупателя неустойку (пеню) в размере 0,1% от неоплаченной в срок суммы за каждый календарный день просрочки, но не более 10% от цены Контракта.</w:t>
            </w:r>
          </w:p>
          <w:p w14:paraId="7A3293F0" w14:textId="77777777" w:rsidR="00E126A1" w:rsidRPr="00FA2113" w:rsidRDefault="00E126A1" w:rsidP="00E126A1">
            <w:pPr>
              <w:jc w:val="both"/>
              <w:rPr>
                <w:rFonts w:ascii="Times New Roman" w:eastAsia="Times New Roman" w:hAnsi="Times New Roman" w:cs="Times New Roman"/>
                <w:color w:val="auto"/>
              </w:rPr>
            </w:pPr>
            <w:r w:rsidRPr="00FA2113">
              <w:rPr>
                <w:rFonts w:ascii="Times New Roman" w:eastAsia="Times New Roman" w:hAnsi="Times New Roman" w:cs="Times New Roman"/>
              </w:rPr>
              <w:t>В случае просрочки поставки Товара, Покупатель вправе взыскать с Поставщика неустойку (пеню) в размере 0,1% от стоимости не поставленного в срок Товара, за каждый календарный день просрочки, но не более 10% от</w:t>
            </w:r>
            <w:r>
              <w:rPr>
                <w:rFonts w:ascii="Times New Roman" w:eastAsia="Times New Roman" w:hAnsi="Times New Roman" w:cs="Times New Roman"/>
              </w:rPr>
              <w:t xml:space="preserve"> </w:t>
            </w:r>
            <w:r w:rsidRPr="00FA2113">
              <w:rPr>
                <w:rFonts w:ascii="Times New Roman" w:eastAsia="Times New Roman" w:hAnsi="Times New Roman" w:cs="Times New Roman"/>
              </w:rPr>
              <w:t>общей стоимости не поставленного в срок Товара.</w:t>
            </w:r>
          </w:p>
          <w:p w14:paraId="016255C7" w14:textId="77777777" w:rsidR="00E126A1" w:rsidRPr="00FA2113" w:rsidRDefault="00E126A1" w:rsidP="00E126A1">
            <w:pPr>
              <w:ind w:firstLine="540"/>
              <w:jc w:val="both"/>
              <w:rPr>
                <w:rFonts w:ascii="Times New Roman" w:eastAsia="Times New Roman" w:hAnsi="Times New Roman" w:cs="Times New Roman"/>
                <w:color w:val="auto"/>
              </w:rPr>
            </w:pPr>
            <w:r w:rsidRPr="00FA2113">
              <w:rPr>
                <w:rFonts w:ascii="Times New Roman" w:eastAsia="Times New Roman" w:hAnsi="Times New Roman" w:cs="Times New Roman"/>
              </w:rPr>
              <w:t>Выплата неустойки не освобождает виновную в нарушении Контракта Сторону от выполнения своих обязательств.</w:t>
            </w:r>
          </w:p>
          <w:p w14:paraId="348162E0" w14:textId="77777777" w:rsidR="00E126A1" w:rsidRPr="00FA2113" w:rsidRDefault="00E126A1" w:rsidP="00E126A1">
            <w:pPr>
              <w:ind w:firstLine="540"/>
              <w:jc w:val="both"/>
              <w:rPr>
                <w:rFonts w:ascii="Times New Roman" w:eastAsia="Times New Roman" w:hAnsi="Times New Roman" w:cs="Times New Roman"/>
                <w:color w:val="auto"/>
              </w:rPr>
            </w:pPr>
            <w:r w:rsidRPr="00FA2113">
              <w:rPr>
                <w:rFonts w:ascii="Times New Roman" w:eastAsia="Times New Roman" w:hAnsi="Times New Roman" w:cs="Times New Roman"/>
              </w:rPr>
              <w:t>Неустойки/пени оплачиваются в течение 10 (десяти) банковских дней с момента выставления одной из Сторон соответствующего требования, путем перечисления денежных средств на расчетный счет другой Стороны. В случае нарушения Поставщиком сроков исполнения обязательств по Контракту, Покупатель вправе удержать сумму неустойки из суммы подлежащей оплате по Контракту.</w:t>
            </w:r>
          </w:p>
          <w:p w14:paraId="6B99E5EF" w14:textId="77777777" w:rsidR="00E126A1" w:rsidRPr="00FA2113" w:rsidRDefault="00E126A1" w:rsidP="00E126A1">
            <w:pPr>
              <w:spacing w:after="240"/>
              <w:ind w:firstLine="380"/>
              <w:jc w:val="both"/>
              <w:rPr>
                <w:rFonts w:ascii="Times New Roman" w:eastAsia="Times New Roman" w:hAnsi="Times New Roman" w:cs="Times New Roman"/>
              </w:rPr>
            </w:pPr>
          </w:p>
        </w:tc>
      </w:tr>
    </w:tbl>
    <w:p w14:paraId="04FEA625" w14:textId="64DEAD67" w:rsidR="00FA2113" w:rsidRPr="00FA2113" w:rsidRDefault="00FA2113" w:rsidP="00FA2113">
      <w:pPr>
        <w:spacing w:line="1" w:lineRule="exact"/>
        <w:rPr>
          <w:sz w:val="2"/>
          <w:szCs w:val="2"/>
        </w:rPr>
      </w:pPr>
      <w:r w:rsidRPr="00FA2113">
        <w:br w:type="page"/>
      </w:r>
    </w:p>
    <w:tbl>
      <w:tblPr>
        <w:tblOverlap w:val="never"/>
        <w:tblW w:w="10642" w:type="dxa"/>
        <w:jc w:val="center"/>
        <w:tblLayout w:type="fixed"/>
        <w:tblCellMar>
          <w:left w:w="10" w:type="dxa"/>
          <w:right w:w="10" w:type="dxa"/>
        </w:tblCellMar>
        <w:tblLook w:val="04A0" w:firstRow="1" w:lastRow="0" w:firstColumn="1" w:lastColumn="0" w:noHBand="0" w:noVBand="1"/>
      </w:tblPr>
      <w:tblGrid>
        <w:gridCol w:w="629"/>
        <w:gridCol w:w="2485"/>
        <w:gridCol w:w="7528"/>
      </w:tblGrid>
      <w:tr w:rsidR="00836736" w:rsidRPr="00FA2113" w14:paraId="7FD64CA7" w14:textId="77777777" w:rsidTr="00836736">
        <w:trPr>
          <w:trHeight w:hRule="exact" w:val="4262"/>
          <w:jc w:val="center"/>
        </w:trPr>
        <w:tc>
          <w:tcPr>
            <w:tcW w:w="629" w:type="dxa"/>
            <w:tcBorders>
              <w:top w:val="single" w:sz="4" w:space="0" w:color="auto"/>
              <w:left w:val="single" w:sz="4" w:space="0" w:color="auto"/>
            </w:tcBorders>
            <w:shd w:val="clear" w:color="auto" w:fill="auto"/>
          </w:tcPr>
          <w:p w14:paraId="370594AC" w14:textId="77777777" w:rsidR="00836736" w:rsidRPr="00FA2113" w:rsidRDefault="00836736" w:rsidP="00FA2113">
            <w:pPr>
              <w:rPr>
                <w:sz w:val="10"/>
                <w:szCs w:val="10"/>
              </w:rPr>
            </w:pPr>
          </w:p>
        </w:tc>
        <w:tc>
          <w:tcPr>
            <w:tcW w:w="2485" w:type="dxa"/>
            <w:tcBorders>
              <w:top w:val="single" w:sz="4" w:space="0" w:color="auto"/>
              <w:left w:val="single" w:sz="4" w:space="0" w:color="auto"/>
            </w:tcBorders>
            <w:shd w:val="clear" w:color="auto" w:fill="auto"/>
          </w:tcPr>
          <w:p w14:paraId="6C25648C" w14:textId="77777777" w:rsidR="00836736" w:rsidRPr="00FA2113" w:rsidRDefault="00836736" w:rsidP="00FA2113">
            <w:pPr>
              <w:rPr>
                <w:sz w:val="10"/>
                <w:szCs w:val="10"/>
              </w:rPr>
            </w:pPr>
          </w:p>
        </w:tc>
        <w:tc>
          <w:tcPr>
            <w:tcW w:w="7528" w:type="dxa"/>
            <w:tcBorders>
              <w:top w:val="single" w:sz="4" w:space="0" w:color="auto"/>
              <w:left w:val="single" w:sz="4" w:space="0" w:color="auto"/>
              <w:right w:val="single" w:sz="4" w:space="0" w:color="auto"/>
            </w:tcBorders>
            <w:shd w:val="clear" w:color="auto" w:fill="auto"/>
          </w:tcPr>
          <w:p w14:paraId="1E01D6CB" w14:textId="77777777" w:rsidR="00836736" w:rsidRPr="00FA2113" w:rsidRDefault="00836736" w:rsidP="00FA2113">
            <w:pPr>
              <w:ind w:firstLine="540"/>
              <w:jc w:val="both"/>
              <w:rPr>
                <w:rFonts w:ascii="Times New Roman" w:eastAsia="Times New Roman" w:hAnsi="Times New Roman" w:cs="Times New Roman"/>
                <w:color w:val="auto"/>
              </w:rPr>
            </w:pPr>
            <w:r w:rsidRPr="00FA2113">
              <w:rPr>
                <w:rFonts w:ascii="Times New Roman" w:eastAsia="Times New Roman" w:hAnsi="Times New Roman" w:cs="Times New Roman"/>
              </w:rPr>
              <w:t>В случае нарушения сроков поставки товара более чем на 20 календарных дней, Покупатель вправе расторгнуть Контракт в одностороннем порядке, потребовать от Поставщика уплаты неустойки в размере 10 % от суммы Контракта.</w:t>
            </w:r>
          </w:p>
          <w:p w14:paraId="4799D9C6" w14:textId="77777777" w:rsidR="00836736" w:rsidRPr="00FA2113" w:rsidRDefault="00836736" w:rsidP="00FA2113">
            <w:pPr>
              <w:spacing w:line="276" w:lineRule="auto"/>
              <w:ind w:firstLine="540"/>
              <w:jc w:val="both"/>
              <w:rPr>
                <w:rFonts w:ascii="Times New Roman" w:eastAsia="Times New Roman" w:hAnsi="Times New Roman" w:cs="Times New Roman"/>
                <w:color w:val="auto"/>
              </w:rPr>
            </w:pPr>
            <w:r w:rsidRPr="00FA2113">
              <w:rPr>
                <w:rFonts w:ascii="Times New Roman" w:eastAsia="Times New Roman" w:hAnsi="Times New Roman" w:cs="Times New Roman"/>
              </w:rPr>
              <w:t>В случае необоснованного отказа от поставки товара Поставщиком, одностороннего расторжения Договора Покупателем по вине Поставщика, Поставщик уплачивает Покупателю неустойку в размере 10% от суммы договора.</w:t>
            </w:r>
          </w:p>
          <w:p w14:paraId="74446B53" w14:textId="77777777" w:rsidR="00836736" w:rsidRPr="00FA2113" w:rsidRDefault="00836736" w:rsidP="00FA2113">
            <w:pPr>
              <w:spacing w:line="276" w:lineRule="auto"/>
              <w:ind w:firstLine="540"/>
              <w:jc w:val="both"/>
              <w:rPr>
                <w:rFonts w:ascii="Times New Roman" w:eastAsia="Times New Roman" w:hAnsi="Times New Roman" w:cs="Times New Roman"/>
                <w:color w:val="auto"/>
              </w:rPr>
            </w:pPr>
            <w:r w:rsidRPr="00FA2113">
              <w:rPr>
                <w:rFonts w:ascii="Times New Roman" w:eastAsia="Times New Roman" w:hAnsi="Times New Roman" w:cs="Times New Roman"/>
              </w:rPr>
              <w:t>В случае непредставления информации о всех соисполнителях, с которыми заключен (-ы) договор (-ы) на сумму более 10 процентов цены настоящего Контракта, Поставщик уплачивает Покупателю неустойку (пеню) в размере 0,05% от цены договора, заключенного Поставщиком с соискателем, субподрядчиком, за каждый день просрочки исполнения такого обязательства.</w:t>
            </w:r>
          </w:p>
        </w:tc>
      </w:tr>
      <w:tr w:rsidR="00836736" w:rsidRPr="00FA2113" w14:paraId="65BAC164" w14:textId="77777777" w:rsidTr="005810C2">
        <w:trPr>
          <w:trHeight w:hRule="exact" w:val="3548"/>
          <w:jc w:val="center"/>
        </w:trPr>
        <w:tc>
          <w:tcPr>
            <w:tcW w:w="629" w:type="dxa"/>
            <w:tcBorders>
              <w:top w:val="single" w:sz="4" w:space="0" w:color="auto"/>
              <w:left w:val="single" w:sz="4" w:space="0" w:color="auto"/>
            </w:tcBorders>
            <w:shd w:val="clear" w:color="auto" w:fill="auto"/>
          </w:tcPr>
          <w:p w14:paraId="40DC1A91" w14:textId="77777777" w:rsidR="00836736" w:rsidRPr="00FA2113" w:rsidRDefault="00836736" w:rsidP="00FA2113">
            <w:pPr>
              <w:spacing w:before="620"/>
              <w:ind w:firstLine="220"/>
              <w:rPr>
                <w:rFonts w:ascii="Times New Roman" w:eastAsia="Times New Roman" w:hAnsi="Times New Roman" w:cs="Times New Roman"/>
                <w:color w:val="auto"/>
              </w:rPr>
            </w:pPr>
            <w:r w:rsidRPr="00FA2113">
              <w:rPr>
                <w:rFonts w:ascii="Times New Roman" w:eastAsia="Times New Roman" w:hAnsi="Times New Roman" w:cs="Times New Roman"/>
              </w:rPr>
              <w:t>4.</w:t>
            </w:r>
          </w:p>
        </w:tc>
        <w:tc>
          <w:tcPr>
            <w:tcW w:w="2485" w:type="dxa"/>
            <w:tcBorders>
              <w:top w:val="single" w:sz="4" w:space="0" w:color="auto"/>
              <w:left w:val="single" w:sz="4" w:space="0" w:color="auto"/>
            </w:tcBorders>
            <w:shd w:val="clear" w:color="auto" w:fill="auto"/>
          </w:tcPr>
          <w:p w14:paraId="56F40F81" w14:textId="77777777" w:rsidR="00836736" w:rsidRPr="00FA2113" w:rsidRDefault="00836736" w:rsidP="00FA2113">
            <w:pPr>
              <w:spacing w:before="300" w:line="276" w:lineRule="auto"/>
              <w:rPr>
                <w:rFonts w:ascii="Times New Roman" w:eastAsia="Times New Roman" w:hAnsi="Times New Roman" w:cs="Times New Roman"/>
                <w:color w:val="auto"/>
              </w:rPr>
            </w:pPr>
            <w:r w:rsidRPr="005810C2">
              <w:rPr>
                <w:rStyle w:val="ad"/>
              </w:rPr>
              <w:t>Требования к гарантийным обязательствам, предоставляемым поставщиком (подрядчиком, исполнителем), в</w:t>
            </w:r>
            <w:r w:rsidRPr="00FA2113">
              <w:rPr>
                <w:rFonts w:ascii="Times New Roman" w:eastAsia="Times New Roman" w:hAnsi="Times New Roman" w:cs="Times New Roman"/>
              </w:rPr>
              <w:t xml:space="preserve"> отношении поставляемых товаров (работ, услуг);</w:t>
            </w:r>
          </w:p>
        </w:tc>
        <w:tc>
          <w:tcPr>
            <w:tcW w:w="7528" w:type="dxa"/>
            <w:tcBorders>
              <w:top w:val="single" w:sz="4" w:space="0" w:color="auto"/>
              <w:left w:val="single" w:sz="4" w:space="0" w:color="auto"/>
              <w:right w:val="single" w:sz="4" w:space="0" w:color="auto"/>
            </w:tcBorders>
            <w:shd w:val="clear" w:color="auto" w:fill="auto"/>
          </w:tcPr>
          <w:p w14:paraId="6C03B81A" w14:textId="60C85903" w:rsidR="00836736" w:rsidRPr="00FA2113" w:rsidRDefault="00836736" w:rsidP="00143776">
            <w:pPr>
              <w:pStyle w:val="ac"/>
              <w:rPr>
                <w:rFonts w:eastAsia="Times New Roman" w:cs="Times New Roman"/>
                <w:color w:val="auto"/>
              </w:rPr>
            </w:pPr>
            <w:r w:rsidRPr="00FA2113">
              <w:t xml:space="preserve">На поставляемый по настоящему Контракту Товар устанавливается минимальный гарантийный срок эксплуатации продолжительностью не менее 12 месяцев с момента фактической поставки Товара на склад Покупателя: </w:t>
            </w:r>
            <w:r w:rsidRPr="00FA2113">
              <w:rPr>
                <w:rFonts w:eastAsia="Times New Roman" w:cs="Times New Roman"/>
              </w:rPr>
              <w:t>ГУП «ГК Днестрэнерго»</w:t>
            </w:r>
            <w:r w:rsidR="002F4BCD">
              <w:rPr>
                <w:rFonts w:eastAsia="Times New Roman" w:cs="Times New Roman"/>
              </w:rPr>
              <w:t>.</w:t>
            </w:r>
            <w:r w:rsidRPr="00FA2113">
              <w:rPr>
                <w:rFonts w:eastAsia="Times New Roman" w:cs="Times New Roman"/>
              </w:rPr>
              <w:t xml:space="preserve"> </w:t>
            </w:r>
            <w:r w:rsidRPr="00FA2113">
              <w:t>В течение гарантийного срока Поставщик устраняет все выявленные дефекты, возникшие по его вине, за свой счет. В случае если дефекты устраняются силами Заказчика, Поставщик должен возместить затраты Заказчику на устранение дефектов.</w:t>
            </w:r>
          </w:p>
        </w:tc>
      </w:tr>
      <w:tr w:rsidR="00836736" w:rsidRPr="00FA2113" w14:paraId="368D4DE0" w14:textId="77777777" w:rsidTr="00836736">
        <w:trPr>
          <w:trHeight w:hRule="exact" w:val="326"/>
          <w:jc w:val="center"/>
        </w:trPr>
        <w:tc>
          <w:tcPr>
            <w:tcW w:w="629" w:type="dxa"/>
            <w:tcBorders>
              <w:top w:val="single" w:sz="4" w:space="0" w:color="auto"/>
              <w:left w:val="single" w:sz="4" w:space="0" w:color="auto"/>
            </w:tcBorders>
            <w:shd w:val="clear" w:color="auto" w:fill="auto"/>
          </w:tcPr>
          <w:p w14:paraId="489A1496" w14:textId="77777777" w:rsidR="00836736" w:rsidRPr="00FA2113" w:rsidRDefault="00836736" w:rsidP="00FA2113">
            <w:pPr>
              <w:rPr>
                <w:sz w:val="10"/>
                <w:szCs w:val="10"/>
              </w:rPr>
            </w:pPr>
          </w:p>
        </w:tc>
        <w:tc>
          <w:tcPr>
            <w:tcW w:w="2485" w:type="dxa"/>
            <w:tcBorders>
              <w:top w:val="single" w:sz="4" w:space="0" w:color="auto"/>
              <w:left w:val="single" w:sz="4" w:space="0" w:color="auto"/>
            </w:tcBorders>
            <w:shd w:val="clear" w:color="auto" w:fill="auto"/>
          </w:tcPr>
          <w:p w14:paraId="5A14909D" w14:textId="77777777" w:rsidR="00836736" w:rsidRPr="00FA2113" w:rsidRDefault="00836736" w:rsidP="00FA2113">
            <w:pPr>
              <w:ind w:firstLine="460"/>
              <w:rPr>
                <w:rFonts w:ascii="Times New Roman" w:eastAsia="Times New Roman" w:hAnsi="Times New Roman" w:cs="Times New Roman"/>
                <w:color w:val="auto"/>
              </w:rPr>
            </w:pPr>
            <w:r w:rsidRPr="00FA2113">
              <w:rPr>
                <w:rFonts w:ascii="Times New Roman" w:eastAsia="Times New Roman" w:hAnsi="Times New Roman" w:cs="Times New Roman"/>
              </w:rPr>
              <w:t>7. Условия контракта</w:t>
            </w:r>
          </w:p>
        </w:tc>
        <w:tc>
          <w:tcPr>
            <w:tcW w:w="7528" w:type="dxa"/>
            <w:tcBorders>
              <w:top w:val="single" w:sz="4" w:space="0" w:color="auto"/>
              <w:left w:val="single" w:sz="4" w:space="0" w:color="auto"/>
              <w:right w:val="single" w:sz="4" w:space="0" w:color="auto"/>
            </w:tcBorders>
            <w:shd w:val="clear" w:color="auto" w:fill="auto"/>
          </w:tcPr>
          <w:p w14:paraId="61FCB3DF" w14:textId="77777777" w:rsidR="00836736" w:rsidRPr="00FA2113" w:rsidRDefault="00836736" w:rsidP="00FA2113">
            <w:pPr>
              <w:rPr>
                <w:sz w:val="10"/>
                <w:szCs w:val="10"/>
              </w:rPr>
            </w:pPr>
          </w:p>
        </w:tc>
      </w:tr>
      <w:tr w:rsidR="00836736" w:rsidRPr="00FA2113" w14:paraId="521E7C6F" w14:textId="77777777" w:rsidTr="002F4BCD">
        <w:trPr>
          <w:trHeight w:hRule="exact" w:val="1378"/>
          <w:jc w:val="center"/>
        </w:trPr>
        <w:tc>
          <w:tcPr>
            <w:tcW w:w="629" w:type="dxa"/>
            <w:tcBorders>
              <w:top w:val="single" w:sz="4" w:space="0" w:color="auto"/>
              <w:left w:val="single" w:sz="4" w:space="0" w:color="auto"/>
            </w:tcBorders>
            <w:shd w:val="clear" w:color="auto" w:fill="auto"/>
          </w:tcPr>
          <w:p w14:paraId="65F15860" w14:textId="77777777" w:rsidR="00836736" w:rsidRPr="00FA2113" w:rsidRDefault="00836736" w:rsidP="00FA2113">
            <w:pPr>
              <w:spacing w:before="300"/>
              <w:ind w:firstLine="220"/>
              <w:rPr>
                <w:rFonts w:ascii="Times New Roman" w:eastAsia="Times New Roman" w:hAnsi="Times New Roman" w:cs="Times New Roman"/>
                <w:color w:val="auto"/>
              </w:rPr>
            </w:pPr>
            <w:r w:rsidRPr="00FA2113">
              <w:rPr>
                <w:rFonts w:ascii="Times New Roman" w:eastAsia="Times New Roman" w:hAnsi="Times New Roman" w:cs="Times New Roman"/>
              </w:rPr>
              <w:t>1.</w:t>
            </w:r>
          </w:p>
        </w:tc>
        <w:tc>
          <w:tcPr>
            <w:tcW w:w="2485" w:type="dxa"/>
            <w:tcBorders>
              <w:top w:val="single" w:sz="4" w:space="0" w:color="auto"/>
              <w:left w:val="single" w:sz="4" w:space="0" w:color="auto"/>
            </w:tcBorders>
            <w:shd w:val="clear" w:color="auto" w:fill="auto"/>
          </w:tcPr>
          <w:p w14:paraId="76D83815" w14:textId="77777777" w:rsidR="00836736" w:rsidRPr="00FA2113" w:rsidRDefault="00836736" w:rsidP="00FA2113">
            <w:pPr>
              <w:spacing w:line="276" w:lineRule="auto"/>
              <w:rPr>
                <w:rFonts w:ascii="Times New Roman" w:eastAsia="Times New Roman" w:hAnsi="Times New Roman" w:cs="Times New Roman"/>
                <w:color w:val="auto"/>
              </w:rPr>
            </w:pPr>
            <w:r w:rsidRPr="00FA2113">
              <w:rPr>
                <w:rFonts w:ascii="Times New Roman" w:eastAsia="Times New Roman" w:hAnsi="Times New Roman" w:cs="Times New Roman"/>
              </w:rPr>
              <w:t>Информация о месте доставки товара, месте выполнения работы или оказания услуги</w:t>
            </w:r>
          </w:p>
        </w:tc>
        <w:tc>
          <w:tcPr>
            <w:tcW w:w="7528" w:type="dxa"/>
            <w:tcBorders>
              <w:top w:val="single" w:sz="4" w:space="0" w:color="auto"/>
              <w:left w:val="single" w:sz="4" w:space="0" w:color="auto"/>
              <w:right w:val="single" w:sz="4" w:space="0" w:color="auto"/>
            </w:tcBorders>
            <w:shd w:val="clear" w:color="auto" w:fill="auto"/>
          </w:tcPr>
          <w:p w14:paraId="5FEC7C55" w14:textId="77777777" w:rsidR="00836736" w:rsidRPr="00FA2113" w:rsidRDefault="00836736" w:rsidP="00FA2113">
            <w:pPr>
              <w:jc w:val="both"/>
              <w:rPr>
                <w:rFonts w:ascii="Times New Roman" w:eastAsia="Times New Roman" w:hAnsi="Times New Roman" w:cs="Times New Roman"/>
                <w:color w:val="auto"/>
              </w:rPr>
            </w:pPr>
            <w:r w:rsidRPr="00FA2113">
              <w:rPr>
                <w:rFonts w:ascii="Times New Roman" w:eastAsia="Times New Roman" w:hAnsi="Times New Roman" w:cs="Times New Roman"/>
              </w:rPr>
              <w:t>Местом поставки является склад Покупателя:</w:t>
            </w:r>
          </w:p>
          <w:p w14:paraId="0E6AA8B7" w14:textId="77777777" w:rsidR="00836736" w:rsidRPr="00FA2113" w:rsidRDefault="00836736" w:rsidP="00FA2113">
            <w:pPr>
              <w:ind w:firstLine="280"/>
              <w:jc w:val="both"/>
              <w:rPr>
                <w:rFonts w:ascii="Times New Roman" w:eastAsia="Times New Roman" w:hAnsi="Times New Roman" w:cs="Times New Roman"/>
                <w:color w:val="auto"/>
              </w:rPr>
            </w:pPr>
            <w:r w:rsidRPr="00FA2113">
              <w:rPr>
                <w:rFonts w:ascii="Times New Roman" w:eastAsia="Times New Roman" w:hAnsi="Times New Roman" w:cs="Times New Roman"/>
                <w:b/>
                <w:bCs/>
              </w:rPr>
              <w:t xml:space="preserve">ГУП «ГК Днестрэнерго» - </w:t>
            </w:r>
            <w:r w:rsidRPr="00FA2113">
              <w:rPr>
                <w:rFonts w:ascii="Times New Roman" w:eastAsia="Times New Roman" w:hAnsi="Times New Roman" w:cs="Times New Roman"/>
              </w:rPr>
              <w:t>3300 г. Тирасполь, ул.</w:t>
            </w:r>
          </w:p>
          <w:p w14:paraId="2CD7342C" w14:textId="77777777" w:rsidR="00836736" w:rsidRPr="00FA2113" w:rsidRDefault="00836736" w:rsidP="00FA2113">
            <w:pPr>
              <w:jc w:val="both"/>
              <w:rPr>
                <w:rFonts w:ascii="Times New Roman" w:eastAsia="Times New Roman" w:hAnsi="Times New Roman" w:cs="Times New Roman"/>
                <w:color w:val="auto"/>
              </w:rPr>
            </w:pPr>
            <w:r w:rsidRPr="00FA2113">
              <w:rPr>
                <w:rFonts w:ascii="Times New Roman" w:eastAsia="Times New Roman" w:hAnsi="Times New Roman" w:cs="Times New Roman"/>
              </w:rPr>
              <w:t>Украинская 5, Республика Молдова;</w:t>
            </w:r>
          </w:p>
          <w:p w14:paraId="32E3396B" w14:textId="010BBE42" w:rsidR="00836736" w:rsidRPr="00FA2113" w:rsidRDefault="00836736" w:rsidP="00FA2113">
            <w:pPr>
              <w:jc w:val="both"/>
              <w:rPr>
                <w:rFonts w:ascii="Times New Roman" w:eastAsia="Times New Roman" w:hAnsi="Times New Roman" w:cs="Times New Roman"/>
                <w:color w:val="auto"/>
              </w:rPr>
            </w:pPr>
          </w:p>
        </w:tc>
      </w:tr>
      <w:tr w:rsidR="00836736" w:rsidRPr="00FA2113" w14:paraId="6F6909D6" w14:textId="77777777" w:rsidTr="00E126A1">
        <w:trPr>
          <w:trHeight w:hRule="exact" w:val="2262"/>
          <w:jc w:val="center"/>
        </w:trPr>
        <w:tc>
          <w:tcPr>
            <w:tcW w:w="629" w:type="dxa"/>
            <w:tcBorders>
              <w:top w:val="single" w:sz="4" w:space="0" w:color="auto"/>
              <w:left w:val="single" w:sz="4" w:space="0" w:color="auto"/>
              <w:bottom w:val="single" w:sz="4" w:space="0" w:color="auto"/>
            </w:tcBorders>
            <w:shd w:val="clear" w:color="auto" w:fill="auto"/>
          </w:tcPr>
          <w:p w14:paraId="7698A1DC" w14:textId="77777777" w:rsidR="00836736" w:rsidRPr="00FA2113" w:rsidRDefault="00836736" w:rsidP="00FA2113">
            <w:pPr>
              <w:ind w:firstLine="220"/>
              <w:rPr>
                <w:rFonts w:ascii="Times New Roman" w:eastAsia="Times New Roman" w:hAnsi="Times New Roman" w:cs="Times New Roman"/>
                <w:color w:val="auto"/>
              </w:rPr>
            </w:pPr>
            <w:r w:rsidRPr="00FA2113">
              <w:rPr>
                <w:rFonts w:ascii="Times New Roman" w:eastAsia="Times New Roman" w:hAnsi="Times New Roman" w:cs="Times New Roman"/>
              </w:rPr>
              <w:t>2.</w:t>
            </w:r>
          </w:p>
        </w:tc>
        <w:tc>
          <w:tcPr>
            <w:tcW w:w="2485" w:type="dxa"/>
            <w:tcBorders>
              <w:top w:val="single" w:sz="4" w:space="0" w:color="auto"/>
              <w:left w:val="single" w:sz="4" w:space="0" w:color="auto"/>
              <w:bottom w:val="single" w:sz="4" w:space="0" w:color="auto"/>
            </w:tcBorders>
            <w:shd w:val="clear" w:color="auto" w:fill="auto"/>
          </w:tcPr>
          <w:p w14:paraId="58867892" w14:textId="77777777" w:rsidR="00836736" w:rsidRPr="00FA2113" w:rsidRDefault="00836736" w:rsidP="00FA2113">
            <w:pPr>
              <w:spacing w:line="276" w:lineRule="auto"/>
              <w:rPr>
                <w:rFonts w:ascii="Times New Roman" w:eastAsia="Times New Roman" w:hAnsi="Times New Roman" w:cs="Times New Roman"/>
                <w:color w:val="auto"/>
              </w:rPr>
            </w:pPr>
            <w:r w:rsidRPr="00FA2113">
              <w:rPr>
                <w:rFonts w:ascii="Times New Roman" w:eastAsia="Times New Roman" w:hAnsi="Times New Roman" w:cs="Times New Roman"/>
              </w:rPr>
              <w:t>Сроки поставки товара или завершения работы либо график оказания услуг</w:t>
            </w:r>
          </w:p>
        </w:tc>
        <w:tc>
          <w:tcPr>
            <w:tcW w:w="7528" w:type="dxa"/>
            <w:tcBorders>
              <w:top w:val="single" w:sz="4" w:space="0" w:color="auto"/>
              <w:left w:val="single" w:sz="4" w:space="0" w:color="auto"/>
              <w:bottom w:val="single" w:sz="4" w:space="0" w:color="auto"/>
              <w:right w:val="single" w:sz="4" w:space="0" w:color="auto"/>
            </w:tcBorders>
            <w:shd w:val="clear" w:color="auto" w:fill="auto"/>
          </w:tcPr>
          <w:p w14:paraId="39CC586C" w14:textId="3E136535" w:rsidR="00836736" w:rsidRPr="00FA2113" w:rsidRDefault="00E126A1" w:rsidP="00FA2113">
            <w:pPr>
              <w:spacing w:line="276" w:lineRule="auto"/>
              <w:ind w:firstLine="540"/>
              <w:jc w:val="both"/>
              <w:rPr>
                <w:rFonts w:ascii="Times New Roman" w:eastAsia="Times New Roman" w:hAnsi="Times New Roman" w:cs="Times New Roman"/>
                <w:color w:val="auto"/>
              </w:rPr>
            </w:pPr>
            <w:r w:rsidRPr="00E126A1">
              <w:rPr>
                <w:rFonts w:ascii="Times New Roman" w:eastAsia="Times New Roman" w:hAnsi="Times New Roman" w:cs="Times New Roman"/>
                <w:shd w:val="clear" w:color="auto" w:fill="FFFFFF"/>
                <w:lang w:bidi="ar-SA"/>
              </w:rPr>
              <w:t>Срок поставки всего Товара –</w:t>
            </w:r>
            <w:r w:rsidRPr="00E126A1">
              <w:rPr>
                <w:rFonts w:ascii="Times New Roman" w:eastAsia="Times New Roman" w:hAnsi="Times New Roman" w:cs="Times New Roman"/>
                <w:shd w:val="clear" w:color="auto" w:fill="FFFFFF"/>
                <w:lang w:val="uk-UA" w:bidi="ar-SA"/>
              </w:rPr>
              <w:t xml:space="preserve"> </w:t>
            </w:r>
            <w:r w:rsidRPr="00FB00F2">
              <w:rPr>
                <w:rFonts w:ascii="Times New Roman" w:eastAsia="Times New Roman" w:hAnsi="Times New Roman" w:cs="Times New Roman"/>
                <w:shd w:val="clear" w:color="auto" w:fill="FFFFFF"/>
                <w:lang w:val="uk-UA" w:bidi="ar-SA"/>
              </w:rPr>
              <w:t>не</w:t>
            </w:r>
            <w:r w:rsidRPr="00FB00F2">
              <w:rPr>
                <w:rFonts w:ascii="Times New Roman" w:eastAsia="Times New Roman" w:hAnsi="Times New Roman" w:cs="Times New Roman"/>
                <w:shd w:val="clear" w:color="auto" w:fill="FFFFFF"/>
                <w:lang w:bidi="ar-SA"/>
              </w:rPr>
              <w:t xml:space="preserve"> более</w:t>
            </w:r>
            <w:r w:rsidRPr="00FB00F2">
              <w:rPr>
                <w:rFonts w:ascii="Times New Roman" w:eastAsia="Times New Roman" w:hAnsi="Times New Roman" w:cs="Times New Roman"/>
                <w:shd w:val="clear" w:color="auto" w:fill="FFFFFF"/>
                <w:lang w:val="uk-UA" w:bidi="ar-SA"/>
              </w:rPr>
              <w:t xml:space="preserve"> 8</w:t>
            </w:r>
            <w:r w:rsidRPr="00FB00F2">
              <w:rPr>
                <w:rFonts w:ascii="Times New Roman" w:eastAsia="Times New Roman" w:hAnsi="Times New Roman" w:cs="Times New Roman"/>
                <w:shd w:val="clear" w:color="auto" w:fill="FFFFFF"/>
                <w:lang w:bidi="ar-SA"/>
              </w:rPr>
              <w:t>0 (восемьдесят) рабочих дней (на оборудование классом напряжения от 35 кВ срок поставки согласно предложения поставщика)</w:t>
            </w:r>
            <w:r w:rsidRPr="00E126A1">
              <w:rPr>
                <w:rFonts w:ascii="Times New Roman" w:eastAsia="Times New Roman" w:hAnsi="Times New Roman" w:cs="Times New Roman"/>
                <w:shd w:val="clear" w:color="auto" w:fill="FFFFFF"/>
                <w:lang w:bidi="ar-SA"/>
              </w:rPr>
              <w:t xml:space="preserve"> с момента о</w:t>
            </w:r>
            <w:r w:rsidRPr="00E126A1">
              <w:rPr>
                <w:rFonts w:ascii="Times New Roman" w:eastAsia="Times New Roman" w:hAnsi="Times New Roman" w:cs="Times New Roman"/>
                <w:shd w:val="clear" w:color="auto" w:fill="FFFFFF"/>
              </w:rPr>
              <w:t>существления предоплаты в размере 50% от суммы подписанного сторонами контракта</w:t>
            </w:r>
            <w:r w:rsidRPr="00E126A1">
              <w:rPr>
                <w:rFonts w:ascii="Times New Roman" w:eastAsia="Times New Roman" w:hAnsi="Times New Roman" w:cs="Times New Roman"/>
                <w:shd w:val="clear" w:color="auto" w:fill="FFFFFF"/>
                <w:lang w:val="uk-UA" w:bidi="ar-SA"/>
              </w:rPr>
              <w:t>.</w:t>
            </w:r>
            <w:r w:rsidRPr="00E126A1">
              <w:rPr>
                <w:rFonts w:ascii="Times New Roman" w:eastAsia="Times New Roman" w:hAnsi="Times New Roman" w:cs="Times New Roman"/>
                <w:shd w:val="clear" w:color="auto" w:fill="FFFFFF"/>
                <w:lang w:bidi="ar-SA"/>
              </w:rPr>
              <w:t xml:space="preserve"> О дате поставки (с указанием точной даты) </w:t>
            </w:r>
            <w:r w:rsidRPr="00E126A1">
              <w:rPr>
                <w:rFonts w:ascii="Times New Roman" w:eastAsia="Times New Roman" w:hAnsi="Times New Roman" w:cs="Times New Roman"/>
                <w:color w:val="auto"/>
                <w:lang w:bidi="ar-SA"/>
              </w:rPr>
              <w:t>Поставщик</w:t>
            </w:r>
            <w:r w:rsidRPr="00E126A1">
              <w:rPr>
                <w:rFonts w:ascii="Times New Roman" w:eastAsia="Times New Roman" w:hAnsi="Times New Roman" w:cs="Times New Roman"/>
                <w:shd w:val="clear" w:color="auto" w:fill="FFFFFF"/>
                <w:lang w:bidi="ar-SA"/>
              </w:rPr>
              <w:t xml:space="preserve"> обязан предупредить Покупателя в письменной форме не позднее, чем за 3 (три) рабочих дня до предполагаемой даты поставки.</w:t>
            </w:r>
          </w:p>
        </w:tc>
      </w:tr>
      <w:tr w:rsidR="00836736" w:rsidRPr="00FA2113" w14:paraId="6D7984A1" w14:textId="77777777" w:rsidTr="00836736">
        <w:trPr>
          <w:trHeight w:hRule="exact" w:val="326"/>
          <w:jc w:val="center"/>
        </w:trPr>
        <w:tc>
          <w:tcPr>
            <w:tcW w:w="3114" w:type="dxa"/>
            <w:gridSpan w:val="2"/>
            <w:tcBorders>
              <w:top w:val="single" w:sz="4" w:space="0" w:color="auto"/>
              <w:left w:val="single" w:sz="4" w:space="0" w:color="auto"/>
            </w:tcBorders>
            <w:shd w:val="clear" w:color="auto" w:fill="auto"/>
          </w:tcPr>
          <w:p w14:paraId="46AFDC5E" w14:textId="77777777" w:rsidR="00836736" w:rsidRPr="00FA2113" w:rsidRDefault="00836736" w:rsidP="00FA2113">
            <w:pPr>
              <w:rPr>
                <w:sz w:val="10"/>
                <w:szCs w:val="10"/>
              </w:rPr>
            </w:pPr>
          </w:p>
        </w:tc>
        <w:tc>
          <w:tcPr>
            <w:tcW w:w="7528" w:type="dxa"/>
            <w:tcBorders>
              <w:top w:val="single" w:sz="4" w:space="0" w:color="auto"/>
              <w:left w:val="single" w:sz="4" w:space="0" w:color="auto"/>
              <w:right w:val="single" w:sz="4" w:space="0" w:color="auto"/>
            </w:tcBorders>
            <w:shd w:val="clear" w:color="auto" w:fill="auto"/>
          </w:tcPr>
          <w:p w14:paraId="63A5DF6F" w14:textId="75EBC731" w:rsidR="00836736" w:rsidRPr="00FA2113" w:rsidRDefault="00836736" w:rsidP="00FA2113">
            <w:pPr>
              <w:jc w:val="both"/>
              <w:rPr>
                <w:rFonts w:ascii="Times New Roman" w:eastAsia="Times New Roman" w:hAnsi="Times New Roman" w:cs="Times New Roman"/>
                <w:color w:val="auto"/>
              </w:rPr>
            </w:pPr>
          </w:p>
        </w:tc>
      </w:tr>
      <w:tr w:rsidR="00836736" w:rsidRPr="00FA2113" w14:paraId="1F12D9D1" w14:textId="77777777" w:rsidTr="00502489">
        <w:trPr>
          <w:trHeight w:hRule="exact" w:val="1272"/>
          <w:jc w:val="center"/>
        </w:trPr>
        <w:tc>
          <w:tcPr>
            <w:tcW w:w="3114" w:type="dxa"/>
            <w:gridSpan w:val="2"/>
            <w:tcBorders>
              <w:top w:val="single" w:sz="4" w:space="0" w:color="auto"/>
              <w:left w:val="single" w:sz="4" w:space="0" w:color="auto"/>
              <w:bottom w:val="single" w:sz="4" w:space="0" w:color="auto"/>
            </w:tcBorders>
            <w:shd w:val="clear" w:color="auto" w:fill="auto"/>
          </w:tcPr>
          <w:p w14:paraId="69E2167D" w14:textId="77777777" w:rsidR="00836736" w:rsidRPr="00FA2113" w:rsidRDefault="00836736" w:rsidP="00FA2113">
            <w:pPr>
              <w:spacing w:line="276" w:lineRule="auto"/>
              <w:ind w:left="720" w:hanging="500"/>
              <w:rPr>
                <w:rFonts w:ascii="Times New Roman" w:eastAsia="Times New Roman" w:hAnsi="Times New Roman" w:cs="Times New Roman"/>
                <w:color w:val="auto"/>
              </w:rPr>
            </w:pPr>
            <w:r w:rsidRPr="00FA2113">
              <w:rPr>
                <w:rFonts w:ascii="Times New Roman" w:eastAsia="Times New Roman" w:hAnsi="Times New Roman" w:cs="Times New Roman"/>
              </w:rPr>
              <w:t>3. Условия транспортировки и хранения</w:t>
            </w:r>
          </w:p>
        </w:tc>
        <w:tc>
          <w:tcPr>
            <w:tcW w:w="7528" w:type="dxa"/>
            <w:tcBorders>
              <w:top w:val="single" w:sz="4" w:space="0" w:color="auto"/>
              <w:left w:val="single" w:sz="4" w:space="0" w:color="auto"/>
              <w:bottom w:val="single" w:sz="4" w:space="0" w:color="auto"/>
              <w:right w:val="single" w:sz="4" w:space="0" w:color="auto"/>
            </w:tcBorders>
            <w:shd w:val="clear" w:color="auto" w:fill="auto"/>
          </w:tcPr>
          <w:p w14:paraId="218598F2" w14:textId="77777777" w:rsidR="00836736" w:rsidRPr="00FA2113" w:rsidRDefault="00836736" w:rsidP="00FA2113">
            <w:pPr>
              <w:numPr>
                <w:ilvl w:val="0"/>
                <w:numId w:val="31"/>
              </w:numPr>
              <w:tabs>
                <w:tab w:val="left" w:pos="274"/>
              </w:tabs>
              <w:spacing w:line="276" w:lineRule="auto"/>
              <w:rPr>
                <w:rFonts w:ascii="Times New Roman" w:eastAsia="Times New Roman" w:hAnsi="Times New Roman" w:cs="Times New Roman"/>
                <w:color w:val="auto"/>
              </w:rPr>
            </w:pPr>
            <w:r w:rsidRPr="00FA2113">
              <w:rPr>
                <w:rFonts w:ascii="Times New Roman" w:eastAsia="Times New Roman" w:hAnsi="Times New Roman" w:cs="Times New Roman"/>
              </w:rPr>
              <w:t>расходы, связанные с транспортировкой Товара до места поставки согласно заключённому контракту;</w:t>
            </w:r>
          </w:p>
          <w:p w14:paraId="1D494618" w14:textId="77777777" w:rsidR="00836736" w:rsidRPr="00FA2113" w:rsidRDefault="00836736" w:rsidP="00FA2113">
            <w:pPr>
              <w:numPr>
                <w:ilvl w:val="0"/>
                <w:numId w:val="31"/>
              </w:numPr>
              <w:tabs>
                <w:tab w:val="left" w:pos="274"/>
              </w:tabs>
              <w:spacing w:line="276" w:lineRule="auto"/>
              <w:rPr>
                <w:rFonts w:ascii="Times New Roman" w:eastAsia="Times New Roman" w:hAnsi="Times New Roman" w:cs="Times New Roman"/>
                <w:color w:val="auto"/>
              </w:rPr>
            </w:pPr>
            <w:r w:rsidRPr="00FA2113">
              <w:rPr>
                <w:rFonts w:ascii="Times New Roman" w:eastAsia="Times New Roman" w:hAnsi="Times New Roman" w:cs="Times New Roman"/>
              </w:rPr>
              <w:t>разгрузка Товара осуществляется Покупателем и за его счёт.</w:t>
            </w:r>
          </w:p>
        </w:tc>
      </w:tr>
      <w:tr w:rsidR="00502489" w:rsidRPr="00FA2113" w14:paraId="3A249D82" w14:textId="77777777" w:rsidTr="00502489">
        <w:trPr>
          <w:trHeight w:hRule="exact" w:val="1272"/>
          <w:jc w:val="center"/>
        </w:trPr>
        <w:tc>
          <w:tcPr>
            <w:tcW w:w="3114" w:type="dxa"/>
            <w:gridSpan w:val="2"/>
            <w:tcBorders>
              <w:top w:val="single" w:sz="4" w:space="0" w:color="auto"/>
            </w:tcBorders>
            <w:shd w:val="clear" w:color="auto" w:fill="auto"/>
          </w:tcPr>
          <w:p w14:paraId="633128B7" w14:textId="77777777" w:rsidR="00502489" w:rsidRDefault="00502489" w:rsidP="00FA2113">
            <w:pPr>
              <w:spacing w:line="276" w:lineRule="auto"/>
              <w:ind w:left="720" w:hanging="500"/>
              <w:rPr>
                <w:rFonts w:ascii="Times New Roman" w:eastAsia="Times New Roman" w:hAnsi="Times New Roman" w:cs="Times New Roman"/>
              </w:rPr>
            </w:pPr>
          </w:p>
          <w:p w14:paraId="791C1BFD" w14:textId="77777777" w:rsidR="00502489" w:rsidRDefault="00502489" w:rsidP="00FA2113">
            <w:pPr>
              <w:spacing w:line="276" w:lineRule="auto"/>
              <w:ind w:left="720" w:hanging="500"/>
              <w:rPr>
                <w:rFonts w:ascii="Times New Roman" w:eastAsia="Times New Roman" w:hAnsi="Times New Roman" w:cs="Times New Roman"/>
              </w:rPr>
            </w:pPr>
          </w:p>
          <w:p w14:paraId="659253A4" w14:textId="4FE5B937" w:rsidR="00502489" w:rsidRPr="00FA2113" w:rsidRDefault="00502489" w:rsidP="00FA2113">
            <w:pPr>
              <w:spacing w:line="276" w:lineRule="auto"/>
              <w:ind w:left="720" w:hanging="500"/>
              <w:rPr>
                <w:rFonts w:ascii="Times New Roman" w:eastAsia="Times New Roman" w:hAnsi="Times New Roman" w:cs="Times New Roman"/>
              </w:rPr>
            </w:pPr>
            <w:r>
              <w:rPr>
                <w:rFonts w:ascii="Times New Roman" w:eastAsia="Times New Roman" w:hAnsi="Times New Roman" w:cs="Times New Roman"/>
              </w:rPr>
              <w:t xml:space="preserve">Директор ГУП ИТРМ                                    </w:t>
            </w:r>
          </w:p>
        </w:tc>
        <w:tc>
          <w:tcPr>
            <w:tcW w:w="7528" w:type="dxa"/>
            <w:tcBorders>
              <w:top w:val="single" w:sz="4" w:space="0" w:color="auto"/>
            </w:tcBorders>
            <w:shd w:val="clear" w:color="auto" w:fill="auto"/>
          </w:tcPr>
          <w:p w14:paraId="6D4D32D1" w14:textId="77777777" w:rsidR="00502489" w:rsidRDefault="00502489" w:rsidP="00502489">
            <w:pPr>
              <w:tabs>
                <w:tab w:val="left" w:pos="274"/>
              </w:tabs>
              <w:spacing w:line="276" w:lineRule="auto"/>
              <w:rPr>
                <w:rFonts w:ascii="Times New Roman" w:eastAsia="Times New Roman" w:hAnsi="Times New Roman" w:cs="Times New Roman"/>
              </w:rPr>
            </w:pPr>
          </w:p>
          <w:p w14:paraId="2B53D5F2" w14:textId="77777777" w:rsidR="00502489" w:rsidRDefault="00502489" w:rsidP="00502489">
            <w:pPr>
              <w:tabs>
                <w:tab w:val="left" w:pos="274"/>
              </w:tabs>
              <w:spacing w:line="276" w:lineRule="auto"/>
              <w:rPr>
                <w:rFonts w:ascii="Times New Roman" w:eastAsia="Times New Roman" w:hAnsi="Times New Roman" w:cs="Times New Roman"/>
              </w:rPr>
            </w:pPr>
          </w:p>
          <w:p w14:paraId="399F9504" w14:textId="69C87817" w:rsidR="00502489" w:rsidRPr="00FA2113" w:rsidRDefault="00502489" w:rsidP="00502489">
            <w:pPr>
              <w:tabs>
                <w:tab w:val="left" w:pos="274"/>
              </w:tabs>
              <w:spacing w:line="276" w:lineRule="auto"/>
              <w:rPr>
                <w:rFonts w:ascii="Times New Roman" w:eastAsia="Times New Roman" w:hAnsi="Times New Roman" w:cs="Times New Roman"/>
              </w:rPr>
            </w:pPr>
          </w:p>
        </w:tc>
      </w:tr>
    </w:tbl>
    <w:p w14:paraId="2BAB5872" w14:textId="77777777" w:rsidR="00836736" w:rsidRPr="00FA2113" w:rsidRDefault="00836736" w:rsidP="00836736">
      <w:pPr>
        <w:spacing w:line="1" w:lineRule="exact"/>
        <w:rPr>
          <w:sz w:val="2"/>
          <w:szCs w:val="2"/>
        </w:rPr>
      </w:pPr>
      <w:r w:rsidRPr="00FA2113">
        <w:br w:type="page"/>
      </w:r>
    </w:p>
    <w:p w14:paraId="52042425" w14:textId="77777777" w:rsidR="00836736" w:rsidRDefault="00836736">
      <w:pPr>
        <w:pStyle w:val="30"/>
        <w:spacing w:before="6220"/>
      </w:pPr>
    </w:p>
    <w:p w14:paraId="3EAF963C" w14:textId="3C6035FE" w:rsidR="004D6356" w:rsidRDefault="00136200">
      <w:pPr>
        <w:pStyle w:val="30"/>
        <w:spacing w:before="6220"/>
      </w:pPr>
      <w:r>
        <w:t>ЗАКУПОЧНАЯ ДОКУМЕНТАЦИЯ</w:t>
      </w:r>
    </w:p>
    <w:p w14:paraId="71235662" w14:textId="77777777" w:rsidR="004D6356" w:rsidRDefault="00136200">
      <w:pPr>
        <w:pStyle w:val="30"/>
        <w:ind w:left="3980"/>
        <w:jc w:val="left"/>
      </w:pPr>
      <w:r>
        <w:t>Открытого аукциона</w:t>
      </w:r>
    </w:p>
    <w:p w14:paraId="73B5DE97" w14:textId="6C127109" w:rsidR="004D6356" w:rsidRDefault="00136200">
      <w:pPr>
        <w:pStyle w:val="30"/>
      </w:pPr>
      <w:r>
        <w:rPr>
          <w:b w:val="0"/>
          <w:bCs w:val="0"/>
        </w:rPr>
        <w:t>по определению поставщика на поставку:</w:t>
      </w:r>
      <w:r>
        <w:rPr>
          <w:b w:val="0"/>
          <w:bCs w:val="0"/>
        </w:rPr>
        <w:br/>
      </w:r>
      <w:r w:rsidR="0094688E">
        <w:t>средств измерения</w:t>
      </w:r>
      <w:r>
        <w:t>.</w:t>
      </w:r>
      <w:r>
        <w:br w:type="page"/>
      </w:r>
    </w:p>
    <w:p w14:paraId="232943C3" w14:textId="77777777" w:rsidR="004D6356" w:rsidRDefault="00136200">
      <w:pPr>
        <w:pStyle w:val="1"/>
        <w:spacing w:after="720"/>
        <w:ind w:firstLine="0"/>
        <w:jc w:val="center"/>
      </w:pPr>
      <w:r>
        <w:rPr>
          <w:b/>
          <w:bCs/>
        </w:rPr>
        <w:lastRenderedPageBreak/>
        <w:t>Тирасполь, 2024 г.</w:t>
      </w:r>
    </w:p>
    <w:p w14:paraId="011961E4" w14:textId="77777777" w:rsidR="004D6356" w:rsidRDefault="00136200">
      <w:pPr>
        <w:pStyle w:val="1"/>
        <w:numPr>
          <w:ilvl w:val="0"/>
          <w:numId w:val="7"/>
        </w:numPr>
        <w:tabs>
          <w:tab w:val="left" w:pos="354"/>
        </w:tabs>
        <w:spacing w:line="276" w:lineRule="auto"/>
        <w:ind w:left="360" w:hanging="360"/>
      </w:pPr>
      <w:r>
        <w:rPr>
          <w:b/>
          <w:bCs/>
        </w:rPr>
        <w:t>Наименование и описание объекта закупки с указанием предъявляемых к нему качественных (технических) характеристик и условия контракта, в том числе обоснование начальной (максимальной) цены контракта.</w:t>
      </w:r>
    </w:p>
    <w:p w14:paraId="45CD1755" w14:textId="67E0E3E8" w:rsidR="004D6356" w:rsidRDefault="00136200">
      <w:pPr>
        <w:pStyle w:val="1"/>
        <w:numPr>
          <w:ilvl w:val="1"/>
          <w:numId w:val="7"/>
        </w:numPr>
        <w:tabs>
          <w:tab w:val="left" w:pos="699"/>
        </w:tabs>
        <w:spacing w:line="276" w:lineRule="auto"/>
        <w:ind w:firstLine="0"/>
      </w:pPr>
      <w:r>
        <w:rPr>
          <w:b/>
          <w:bCs/>
        </w:rPr>
        <w:t xml:space="preserve">Наименование объекта закупки: </w:t>
      </w:r>
      <w:r w:rsidR="002F4BCD">
        <w:rPr>
          <w:b/>
          <w:bCs/>
        </w:rPr>
        <w:t>Средства измерения</w:t>
      </w:r>
      <w:r>
        <w:rPr>
          <w:b/>
          <w:bCs/>
        </w:rPr>
        <w:t>.</w:t>
      </w:r>
    </w:p>
    <w:p w14:paraId="6804F7DC" w14:textId="77777777" w:rsidR="004D6356" w:rsidRDefault="00136200">
      <w:pPr>
        <w:pStyle w:val="1"/>
        <w:numPr>
          <w:ilvl w:val="1"/>
          <w:numId w:val="7"/>
        </w:numPr>
        <w:tabs>
          <w:tab w:val="left" w:pos="699"/>
          <w:tab w:val="left" w:pos="706"/>
        </w:tabs>
        <w:spacing w:line="276" w:lineRule="auto"/>
        <w:ind w:firstLine="0"/>
      </w:pPr>
      <w:r>
        <w:rPr>
          <w:b/>
          <w:bCs/>
        </w:rPr>
        <w:t>1.2. Описание объекта закупки:</w:t>
      </w:r>
    </w:p>
    <w:p w14:paraId="21A5B261" w14:textId="77777777" w:rsidR="004D6356" w:rsidRDefault="00136200">
      <w:pPr>
        <w:pStyle w:val="a7"/>
        <w:ind w:left="43"/>
        <w:rPr>
          <w:sz w:val="24"/>
          <w:szCs w:val="24"/>
        </w:rPr>
      </w:pPr>
      <w:r>
        <w:rPr>
          <w:b w:val="0"/>
          <w:bCs w:val="0"/>
          <w:sz w:val="24"/>
          <w:szCs w:val="24"/>
        </w:rPr>
        <w:t>Предмет закупки - право на заключение контракта на поставку следующего товара:</w:t>
      </w:r>
    </w:p>
    <w:tbl>
      <w:tblPr>
        <w:tblOverlap w:val="never"/>
        <w:tblW w:w="0" w:type="auto"/>
        <w:tblLayout w:type="fixed"/>
        <w:tblCellMar>
          <w:left w:w="10" w:type="dxa"/>
          <w:right w:w="10" w:type="dxa"/>
        </w:tblCellMar>
        <w:tblLook w:val="0000" w:firstRow="0" w:lastRow="0" w:firstColumn="0" w:lastColumn="0" w:noHBand="0" w:noVBand="0"/>
      </w:tblPr>
      <w:tblGrid>
        <w:gridCol w:w="557"/>
        <w:gridCol w:w="7376"/>
        <w:gridCol w:w="1134"/>
        <w:gridCol w:w="993"/>
      </w:tblGrid>
      <w:tr w:rsidR="002F4BCD" w14:paraId="5AAE14D8" w14:textId="77777777" w:rsidTr="00143776">
        <w:trPr>
          <w:trHeight w:hRule="exact" w:val="562"/>
        </w:trPr>
        <w:tc>
          <w:tcPr>
            <w:tcW w:w="557" w:type="dxa"/>
            <w:tcBorders>
              <w:top w:val="single" w:sz="4" w:space="0" w:color="auto"/>
              <w:left w:val="single" w:sz="4" w:space="0" w:color="auto"/>
            </w:tcBorders>
            <w:shd w:val="clear" w:color="auto" w:fill="auto"/>
            <w:vAlign w:val="bottom"/>
          </w:tcPr>
          <w:p w14:paraId="6CB8E596" w14:textId="0FA8A3C1" w:rsidR="002F4BCD" w:rsidRDefault="002F4BCD">
            <w:pPr>
              <w:pStyle w:val="a5"/>
              <w:ind w:firstLine="0"/>
              <w:jc w:val="center"/>
            </w:pPr>
            <w:r>
              <w:t xml:space="preserve">№ </w:t>
            </w:r>
            <w:r w:rsidR="00143776">
              <w:t>лота</w:t>
            </w:r>
          </w:p>
        </w:tc>
        <w:tc>
          <w:tcPr>
            <w:tcW w:w="7376" w:type="dxa"/>
            <w:tcBorders>
              <w:top w:val="single" w:sz="4" w:space="0" w:color="auto"/>
              <w:left w:val="single" w:sz="4" w:space="0" w:color="auto"/>
            </w:tcBorders>
            <w:shd w:val="clear" w:color="auto" w:fill="auto"/>
          </w:tcPr>
          <w:p w14:paraId="0C4CAE18" w14:textId="77777777" w:rsidR="002F4BCD" w:rsidRDefault="002F4BCD">
            <w:pPr>
              <w:pStyle w:val="a5"/>
              <w:ind w:firstLine="0"/>
              <w:jc w:val="center"/>
            </w:pPr>
            <w:r>
              <w:t>Наименование</w:t>
            </w:r>
          </w:p>
        </w:tc>
        <w:tc>
          <w:tcPr>
            <w:tcW w:w="1134" w:type="dxa"/>
            <w:tcBorders>
              <w:top w:val="single" w:sz="4" w:space="0" w:color="auto"/>
              <w:left w:val="single" w:sz="4" w:space="0" w:color="auto"/>
              <w:bottom w:val="single" w:sz="4" w:space="0" w:color="auto"/>
            </w:tcBorders>
            <w:shd w:val="clear" w:color="auto" w:fill="auto"/>
            <w:vAlign w:val="bottom"/>
          </w:tcPr>
          <w:p w14:paraId="7567E200" w14:textId="77777777" w:rsidR="002F4BCD" w:rsidRDefault="002F4BCD">
            <w:pPr>
              <w:pStyle w:val="a5"/>
              <w:ind w:firstLine="0"/>
            </w:pPr>
            <w:r>
              <w:t>Ед. изм</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2D56169B" w14:textId="77777777" w:rsidR="002F4BCD" w:rsidRDefault="002F4BCD">
            <w:pPr>
              <w:pStyle w:val="a5"/>
              <w:ind w:firstLine="0"/>
              <w:jc w:val="center"/>
            </w:pPr>
            <w:r>
              <w:t>Кол- во</w:t>
            </w:r>
          </w:p>
        </w:tc>
      </w:tr>
      <w:tr w:rsidR="00143776" w14:paraId="39A5F48C" w14:textId="77777777" w:rsidTr="00143776">
        <w:trPr>
          <w:trHeight w:hRule="exact" w:val="417"/>
        </w:trPr>
        <w:tc>
          <w:tcPr>
            <w:tcW w:w="557" w:type="dxa"/>
            <w:vMerge w:val="restart"/>
            <w:tcBorders>
              <w:top w:val="single" w:sz="4" w:space="0" w:color="auto"/>
              <w:left w:val="single" w:sz="4" w:space="0" w:color="auto"/>
            </w:tcBorders>
            <w:shd w:val="clear" w:color="auto" w:fill="auto"/>
            <w:vAlign w:val="center"/>
          </w:tcPr>
          <w:p w14:paraId="34EE8259" w14:textId="6CA8DC03" w:rsidR="00143776" w:rsidRPr="00143776" w:rsidRDefault="00143776" w:rsidP="00143776">
            <w:pPr>
              <w:pStyle w:val="ac"/>
            </w:pPr>
            <w:r w:rsidRPr="00143776">
              <w:t>1</w:t>
            </w:r>
          </w:p>
        </w:tc>
        <w:tc>
          <w:tcPr>
            <w:tcW w:w="7376" w:type="dxa"/>
            <w:tcBorders>
              <w:top w:val="single" w:sz="4" w:space="0" w:color="auto"/>
              <w:left w:val="single" w:sz="4" w:space="0" w:color="auto"/>
            </w:tcBorders>
            <w:shd w:val="clear" w:color="auto" w:fill="auto"/>
          </w:tcPr>
          <w:p w14:paraId="3D0B52A5" w14:textId="345F27F8" w:rsidR="00143776" w:rsidRPr="00143776" w:rsidRDefault="00143776" w:rsidP="00143776">
            <w:pPr>
              <w:pStyle w:val="ac"/>
            </w:pPr>
            <w:r w:rsidRPr="00143776">
              <w:t xml:space="preserve">Анализатор сети Lumel  N100(1А) </w:t>
            </w:r>
          </w:p>
        </w:tc>
        <w:tc>
          <w:tcPr>
            <w:tcW w:w="1134" w:type="dxa"/>
            <w:tcBorders>
              <w:top w:val="single" w:sz="4" w:space="0" w:color="auto"/>
              <w:left w:val="single" w:sz="4" w:space="0" w:color="auto"/>
              <w:bottom w:val="single" w:sz="4" w:space="0" w:color="auto"/>
            </w:tcBorders>
            <w:shd w:val="clear" w:color="auto" w:fill="auto"/>
            <w:vAlign w:val="center"/>
          </w:tcPr>
          <w:p w14:paraId="79024EDD" w14:textId="65507D2A"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89866A0" w14:textId="5BDEB236" w:rsidR="00143776" w:rsidRPr="00143776" w:rsidRDefault="00143776" w:rsidP="00143776">
            <w:pPr>
              <w:pStyle w:val="ac"/>
              <w:jc w:val="center"/>
            </w:pPr>
            <w:r w:rsidRPr="00143776">
              <w:t>4</w:t>
            </w:r>
          </w:p>
        </w:tc>
      </w:tr>
      <w:tr w:rsidR="00143776" w14:paraId="0A0BEFAD" w14:textId="77777777" w:rsidTr="00143776">
        <w:trPr>
          <w:trHeight w:hRule="exact" w:val="423"/>
        </w:trPr>
        <w:tc>
          <w:tcPr>
            <w:tcW w:w="557" w:type="dxa"/>
            <w:vMerge/>
            <w:tcBorders>
              <w:left w:val="single" w:sz="4" w:space="0" w:color="auto"/>
            </w:tcBorders>
            <w:shd w:val="clear" w:color="auto" w:fill="auto"/>
            <w:vAlign w:val="center"/>
          </w:tcPr>
          <w:p w14:paraId="2EA37255" w14:textId="1E144D99" w:rsidR="00143776" w:rsidRPr="00143776" w:rsidRDefault="00143776" w:rsidP="00143776">
            <w:pPr>
              <w:pStyle w:val="ac"/>
            </w:pPr>
          </w:p>
        </w:tc>
        <w:tc>
          <w:tcPr>
            <w:tcW w:w="7376" w:type="dxa"/>
            <w:tcBorders>
              <w:top w:val="single" w:sz="4" w:space="0" w:color="auto"/>
              <w:left w:val="single" w:sz="4" w:space="0" w:color="auto"/>
            </w:tcBorders>
            <w:shd w:val="clear" w:color="auto" w:fill="auto"/>
          </w:tcPr>
          <w:p w14:paraId="4F65E7B1" w14:textId="418D1E86" w:rsidR="00143776" w:rsidRPr="00143776" w:rsidRDefault="00143776" w:rsidP="00143776">
            <w:pPr>
              <w:pStyle w:val="ac"/>
            </w:pPr>
            <w:r w:rsidRPr="00143776">
              <w:t>Анализатор сети Lumel  N14 (5А)</w:t>
            </w:r>
          </w:p>
        </w:tc>
        <w:tc>
          <w:tcPr>
            <w:tcW w:w="1134" w:type="dxa"/>
            <w:tcBorders>
              <w:top w:val="single" w:sz="4" w:space="0" w:color="auto"/>
              <w:left w:val="single" w:sz="4" w:space="0" w:color="auto"/>
              <w:bottom w:val="single" w:sz="4" w:space="0" w:color="auto"/>
            </w:tcBorders>
            <w:shd w:val="clear" w:color="auto" w:fill="auto"/>
            <w:vAlign w:val="center"/>
          </w:tcPr>
          <w:p w14:paraId="3CDCCDDD" w14:textId="0967A86C"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DD25B77" w14:textId="68B4F2CD" w:rsidR="00143776" w:rsidRPr="00143776" w:rsidRDefault="00143776" w:rsidP="00143776">
            <w:pPr>
              <w:pStyle w:val="ac"/>
              <w:jc w:val="center"/>
            </w:pPr>
            <w:r w:rsidRPr="00143776">
              <w:t>39</w:t>
            </w:r>
          </w:p>
        </w:tc>
      </w:tr>
      <w:tr w:rsidR="00143776" w:rsidRPr="00143776" w14:paraId="4D2C3E21" w14:textId="77777777" w:rsidTr="00143776">
        <w:trPr>
          <w:trHeight w:hRule="exact" w:val="429"/>
        </w:trPr>
        <w:tc>
          <w:tcPr>
            <w:tcW w:w="557" w:type="dxa"/>
            <w:vMerge w:val="restart"/>
            <w:tcBorders>
              <w:top w:val="single" w:sz="4" w:space="0" w:color="auto"/>
              <w:left w:val="single" w:sz="4" w:space="0" w:color="auto"/>
            </w:tcBorders>
            <w:shd w:val="clear" w:color="auto" w:fill="auto"/>
            <w:vAlign w:val="center"/>
          </w:tcPr>
          <w:p w14:paraId="06F674AD" w14:textId="62694378" w:rsidR="00143776" w:rsidRPr="00143776" w:rsidRDefault="00143776" w:rsidP="00143776">
            <w:pPr>
              <w:pStyle w:val="ac"/>
            </w:pPr>
            <w:r w:rsidRPr="00143776">
              <w:t>2</w:t>
            </w:r>
          </w:p>
        </w:tc>
        <w:tc>
          <w:tcPr>
            <w:tcW w:w="7376" w:type="dxa"/>
            <w:tcBorders>
              <w:top w:val="single" w:sz="4" w:space="0" w:color="auto"/>
              <w:left w:val="single" w:sz="4" w:space="0" w:color="auto"/>
              <w:bottom w:val="single" w:sz="4" w:space="0" w:color="auto"/>
            </w:tcBorders>
            <w:shd w:val="clear" w:color="auto" w:fill="auto"/>
          </w:tcPr>
          <w:p w14:paraId="37E6C67F" w14:textId="7B4E41DC" w:rsidR="00143776" w:rsidRPr="00143776" w:rsidRDefault="00143776" w:rsidP="00143776">
            <w:pPr>
              <w:pStyle w:val="ac"/>
              <w:rPr>
                <w:lang w:val="en-US"/>
              </w:rPr>
            </w:pPr>
            <w:r w:rsidRPr="00143776">
              <w:t>Электросчетчик</w:t>
            </w:r>
            <w:r w:rsidRPr="00143776">
              <w:rPr>
                <w:lang w:val="en-US"/>
              </w:rPr>
              <w:t xml:space="preserve"> ZMD405CT44.0457 S4 B40,</w:t>
            </w:r>
            <w:r w:rsidRPr="00143776">
              <w:t>кл</w:t>
            </w:r>
            <w:r w:rsidRPr="00143776">
              <w:rPr>
                <w:lang w:val="en-US"/>
              </w:rPr>
              <w:t>.0,5S 5A</w:t>
            </w:r>
          </w:p>
        </w:tc>
        <w:tc>
          <w:tcPr>
            <w:tcW w:w="1134" w:type="dxa"/>
            <w:tcBorders>
              <w:top w:val="single" w:sz="4" w:space="0" w:color="auto"/>
              <w:left w:val="single" w:sz="4" w:space="0" w:color="auto"/>
              <w:bottom w:val="single" w:sz="4" w:space="0" w:color="auto"/>
            </w:tcBorders>
            <w:shd w:val="clear" w:color="auto" w:fill="auto"/>
            <w:vAlign w:val="center"/>
          </w:tcPr>
          <w:p w14:paraId="4B1DFF1A" w14:textId="00D38BD3" w:rsidR="00143776" w:rsidRPr="00143776" w:rsidRDefault="00143776" w:rsidP="00143776">
            <w:pPr>
              <w:pStyle w:val="ac"/>
              <w:jc w:val="center"/>
              <w:rPr>
                <w:lang w:val="en-US"/>
              </w:rP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8D06129" w14:textId="4EA7DFF7" w:rsidR="00143776" w:rsidRPr="00143776" w:rsidRDefault="00143776" w:rsidP="00143776">
            <w:pPr>
              <w:pStyle w:val="ac"/>
              <w:jc w:val="center"/>
              <w:rPr>
                <w:lang w:val="en-US"/>
              </w:rPr>
            </w:pPr>
            <w:r w:rsidRPr="00143776">
              <w:t>13</w:t>
            </w:r>
          </w:p>
        </w:tc>
      </w:tr>
      <w:tr w:rsidR="00143776" w14:paraId="503F5EEB" w14:textId="77777777" w:rsidTr="00143776">
        <w:trPr>
          <w:trHeight w:hRule="exact" w:val="421"/>
        </w:trPr>
        <w:tc>
          <w:tcPr>
            <w:tcW w:w="557" w:type="dxa"/>
            <w:vMerge/>
            <w:tcBorders>
              <w:left w:val="single" w:sz="4" w:space="0" w:color="auto"/>
            </w:tcBorders>
            <w:shd w:val="clear" w:color="auto" w:fill="auto"/>
            <w:vAlign w:val="center"/>
          </w:tcPr>
          <w:p w14:paraId="320D5B02" w14:textId="77777777" w:rsidR="00143776" w:rsidRPr="00143776" w:rsidRDefault="00143776" w:rsidP="00143776">
            <w:pPr>
              <w:pStyle w:val="ac"/>
              <w:rPr>
                <w:lang w:val="en-US"/>
              </w:rPr>
            </w:pPr>
          </w:p>
        </w:tc>
        <w:tc>
          <w:tcPr>
            <w:tcW w:w="7376" w:type="dxa"/>
            <w:tcBorders>
              <w:top w:val="single" w:sz="4" w:space="0" w:color="auto"/>
              <w:left w:val="single" w:sz="4" w:space="0" w:color="auto"/>
              <w:bottom w:val="single" w:sz="4" w:space="0" w:color="auto"/>
            </w:tcBorders>
            <w:shd w:val="clear" w:color="auto" w:fill="auto"/>
          </w:tcPr>
          <w:p w14:paraId="45693B43" w14:textId="2A2930FE" w:rsidR="00143776" w:rsidRPr="00143776" w:rsidRDefault="00143776" w:rsidP="00143776">
            <w:pPr>
              <w:pStyle w:val="ac"/>
            </w:pPr>
            <w:r w:rsidRPr="00143776">
              <w:t>Коммодуль В4</w:t>
            </w:r>
          </w:p>
        </w:tc>
        <w:tc>
          <w:tcPr>
            <w:tcW w:w="1134" w:type="dxa"/>
            <w:tcBorders>
              <w:top w:val="single" w:sz="4" w:space="0" w:color="auto"/>
              <w:left w:val="single" w:sz="4" w:space="0" w:color="auto"/>
              <w:bottom w:val="single" w:sz="4" w:space="0" w:color="auto"/>
            </w:tcBorders>
            <w:shd w:val="clear" w:color="auto" w:fill="auto"/>
            <w:vAlign w:val="center"/>
          </w:tcPr>
          <w:p w14:paraId="71134384" w14:textId="1947D70F"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B12186A" w14:textId="74120E99" w:rsidR="00143776" w:rsidRPr="00143776" w:rsidRDefault="00143776" w:rsidP="00143776">
            <w:pPr>
              <w:pStyle w:val="ac"/>
              <w:jc w:val="center"/>
            </w:pPr>
            <w:r w:rsidRPr="00143776">
              <w:t>6</w:t>
            </w:r>
          </w:p>
        </w:tc>
      </w:tr>
      <w:tr w:rsidR="00143776" w14:paraId="4721E284" w14:textId="77777777" w:rsidTr="00143776">
        <w:trPr>
          <w:trHeight w:hRule="exact" w:val="427"/>
        </w:trPr>
        <w:tc>
          <w:tcPr>
            <w:tcW w:w="557" w:type="dxa"/>
            <w:vMerge/>
            <w:tcBorders>
              <w:left w:val="single" w:sz="4" w:space="0" w:color="auto"/>
            </w:tcBorders>
            <w:shd w:val="clear" w:color="auto" w:fill="auto"/>
            <w:vAlign w:val="center"/>
          </w:tcPr>
          <w:p w14:paraId="6D9C08C3"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1608FFB4" w14:textId="79FBB69E" w:rsidR="00143776" w:rsidRPr="00143776" w:rsidRDefault="00143776" w:rsidP="00143776">
            <w:pPr>
              <w:pStyle w:val="ac"/>
            </w:pPr>
            <w:r w:rsidRPr="00143776">
              <w:t>Адаптер CU ADP2</w:t>
            </w:r>
          </w:p>
        </w:tc>
        <w:tc>
          <w:tcPr>
            <w:tcW w:w="1134" w:type="dxa"/>
            <w:tcBorders>
              <w:top w:val="single" w:sz="4" w:space="0" w:color="auto"/>
              <w:left w:val="single" w:sz="4" w:space="0" w:color="auto"/>
              <w:bottom w:val="single" w:sz="4" w:space="0" w:color="auto"/>
            </w:tcBorders>
            <w:shd w:val="clear" w:color="auto" w:fill="auto"/>
            <w:vAlign w:val="center"/>
          </w:tcPr>
          <w:p w14:paraId="72464E5D" w14:textId="73C6ED9A"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394BE9" w14:textId="31962E0C" w:rsidR="00143776" w:rsidRPr="00143776" w:rsidRDefault="00143776" w:rsidP="00143776">
            <w:pPr>
              <w:pStyle w:val="ac"/>
              <w:jc w:val="center"/>
            </w:pPr>
            <w:r w:rsidRPr="00143776">
              <w:t>3</w:t>
            </w:r>
          </w:p>
        </w:tc>
      </w:tr>
      <w:tr w:rsidR="00143776" w14:paraId="73541EEA" w14:textId="77777777" w:rsidTr="00143776">
        <w:trPr>
          <w:trHeight w:hRule="exact" w:val="419"/>
        </w:trPr>
        <w:tc>
          <w:tcPr>
            <w:tcW w:w="557" w:type="dxa"/>
            <w:vMerge/>
            <w:tcBorders>
              <w:left w:val="single" w:sz="4" w:space="0" w:color="auto"/>
              <w:bottom w:val="single" w:sz="4" w:space="0" w:color="auto"/>
            </w:tcBorders>
            <w:shd w:val="clear" w:color="auto" w:fill="auto"/>
            <w:vAlign w:val="center"/>
          </w:tcPr>
          <w:p w14:paraId="58082B98"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4C7D5BC8" w14:textId="7D32F8DB" w:rsidR="00143776" w:rsidRPr="00143776" w:rsidRDefault="00143776" w:rsidP="00143776">
            <w:pPr>
              <w:pStyle w:val="ac"/>
            </w:pPr>
            <w:r w:rsidRPr="00143776">
              <w:t>Коммодуль CU E22</w:t>
            </w:r>
          </w:p>
        </w:tc>
        <w:tc>
          <w:tcPr>
            <w:tcW w:w="1134" w:type="dxa"/>
            <w:tcBorders>
              <w:top w:val="single" w:sz="4" w:space="0" w:color="auto"/>
              <w:left w:val="single" w:sz="4" w:space="0" w:color="auto"/>
              <w:bottom w:val="single" w:sz="4" w:space="0" w:color="auto"/>
            </w:tcBorders>
            <w:shd w:val="clear" w:color="auto" w:fill="auto"/>
            <w:vAlign w:val="center"/>
          </w:tcPr>
          <w:p w14:paraId="0036E146" w14:textId="69715AFF"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46CF732" w14:textId="3CBCE445" w:rsidR="00143776" w:rsidRPr="00143776" w:rsidRDefault="00143776" w:rsidP="00143776">
            <w:pPr>
              <w:pStyle w:val="ac"/>
              <w:jc w:val="center"/>
            </w:pPr>
            <w:r w:rsidRPr="00143776">
              <w:t>2</w:t>
            </w:r>
          </w:p>
        </w:tc>
      </w:tr>
      <w:tr w:rsidR="00143776" w14:paraId="1F83DFA1" w14:textId="77777777" w:rsidTr="00143776">
        <w:trPr>
          <w:trHeight w:hRule="exact" w:val="425"/>
        </w:trPr>
        <w:tc>
          <w:tcPr>
            <w:tcW w:w="557" w:type="dxa"/>
            <w:vMerge w:val="restart"/>
            <w:tcBorders>
              <w:top w:val="single" w:sz="4" w:space="0" w:color="auto"/>
              <w:left w:val="single" w:sz="4" w:space="0" w:color="auto"/>
            </w:tcBorders>
            <w:shd w:val="clear" w:color="auto" w:fill="auto"/>
            <w:vAlign w:val="center"/>
          </w:tcPr>
          <w:p w14:paraId="32816183" w14:textId="2126F922" w:rsidR="00143776" w:rsidRPr="00143776" w:rsidRDefault="00143776" w:rsidP="00143776">
            <w:pPr>
              <w:pStyle w:val="ac"/>
            </w:pPr>
            <w:r w:rsidRPr="00143776">
              <w:t>3</w:t>
            </w:r>
          </w:p>
        </w:tc>
        <w:tc>
          <w:tcPr>
            <w:tcW w:w="7376" w:type="dxa"/>
            <w:tcBorders>
              <w:top w:val="single" w:sz="4" w:space="0" w:color="auto"/>
              <w:left w:val="single" w:sz="4" w:space="0" w:color="auto"/>
              <w:bottom w:val="single" w:sz="4" w:space="0" w:color="auto"/>
            </w:tcBorders>
            <w:shd w:val="clear" w:color="auto" w:fill="auto"/>
          </w:tcPr>
          <w:p w14:paraId="2886AA58" w14:textId="6F30586D" w:rsidR="00143776" w:rsidRPr="00143776" w:rsidRDefault="00143776" w:rsidP="00143776">
            <w:pPr>
              <w:pStyle w:val="ac"/>
            </w:pPr>
            <w:r w:rsidRPr="00143776">
              <w:t>Трансформатор тока 10 кВ</w:t>
            </w:r>
          </w:p>
        </w:tc>
        <w:tc>
          <w:tcPr>
            <w:tcW w:w="1134" w:type="dxa"/>
            <w:tcBorders>
              <w:top w:val="single" w:sz="4" w:space="0" w:color="auto"/>
              <w:left w:val="single" w:sz="4" w:space="0" w:color="auto"/>
              <w:bottom w:val="single" w:sz="4" w:space="0" w:color="auto"/>
            </w:tcBorders>
            <w:shd w:val="clear" w:color="auto" w:fill="auto"/>
            <w:vAlign w:val="center"/>
          </w:tcPr>
          <w:p w14:paraId="5141BDF2" w14:textId="358DF9AB"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220CDCB" w14:textId="22AFDD5B" w:rsidR="00143776" w:rsidRPr="00143776" w:rsidRDefault="00143776" w:rsidP="00143776">
            <w:pPr>
              <w:pStyle w:val="ac"/>
              <w:jc w:val="center"/>
            </w:pPr>
            <w:r w:rsidRPr="00143776">
              <w:t>21</w:t>
            </w:r>
          </w:p>
        </w:tc>
      </w:tr>
      <w:tr w:rsidR="00143776" w14:paraId="25CC22DF" w14:textId="77777777" w:rsidTr="00143776">
        <w:trPr>
          <w:trHeight w:hRule="exact" w:val="432"/>
        </w:trPr>
        <w:tc>
          <w:tcPr>
            <w:tcW w:w="557" w:type="dxa"/>
            <w:vMerge/>
            <w:tcBorders>
              <w:left w:val="single" w:sz="4" w:space="0" w:color="auto"/>
            </w:tcBorders>
            <w:shd w:val="clear" w:color="auto" w:fill="auto"/>
            <w:vAlign w:val="center"/>
          </w:tcPr>
          <w:p w14:paraId="39DC4D01"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5382E4F9" w14:textId="23628886" w:rsidR="00143776" w:rsidRPr="00143776" w:rsidRDefault="00143776" w:rsidP="00143776">
            <w:pPr>
              <w:pStyle w:val="ac"/>
            </w:pPr>
            <w:r w:rsidRPr="00143776">
              <w:t>Трансформатор напряжения литой 35кВ</w:t>
            </w:r>
          </w:p>
        </w:tc>
        <w:tc>
          <w:tcPr>
            <w:tcW w:w="1134" w:type="dxa"/>
            <w:tcBorders>
              <w:top w:val="single" w:sz="4" w:space="0" w:color="auto"/>
              <w:left w:val="single" w:sz="4" w:space="0" w:color="auto"/>
              <w:bottom w:val="single" w:sz="4" w:space="0" w:color="auto"/>
            </w:tcBorders>
            <w:shd w:val="clear" w:color="auto" w:fill="auto"/>
            <w:vAlign w:val="center"/>
          </w:tcPr>
          <w:p w14:paraId="5F96F47B" w14:textId="4FCBA36E"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D2DEC39" w14:textId="524995B7" w:rsidR="00143776" w:rsidRPr="00143776" w:rsidRDefault="00143776" w:rsidP="00143776">
            <w:pPr>
              <w:pStyle w:val="ac"/>
              <w:jc w:val="center"/>
            </w:pPr>
            <w:r w:rsidRPr="00143776">
              <w:t>6</w:t>
            </w:r>
          </w:p>
        </w:tc>
      </w:tr>
      <w:tr w:rsidR="00143776" w14:paraId="46994F73" w14:textId="77777777" w:rsidTr="00143776">
        <w:trPr>
          <w:trHeight w:hRule="exact" w:val="423"/>
        </w:trPr>
        <w:tc>
          <w:tcPr>
            <w:tcW w:w="557" w:type="dxa"/>
            <w:vMerge/>
            <w:tcBorders>
              <w:left w:val="single" w:sz="4" w:space="0" w:color="auto"/>
            </w:tcBorders>
            <w:shd w:val="clear" w:color="auto" w:fill="auto"/>
            <w:vAlign w:val="center"/>
          </w:tcPr>
          <w:p w14:paraId="17733AB5"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3A9FFD82" w14:textId="0289C46D" w:rsidR="00143776" w:rsidRPr="00143776" w:rsidRDefault="00143776" w:rsidP="00143776">
            <w:pPr>
              <w:pStyle w:val="ac"/>
            </w:pPr>
            <w:r w:rsidRPr="00143776">
              <w:t>Трансформатор литой тока 35кВ</w:t>
            </w:r>
          </w:p>
        </w:tc>
        <w:tc>
          <w:tcPr>
            <w:tcW w:w="1134" w:type="dxa"/>
            <w:tcBorders>
              <w:top w:val="single" w:sz="4" w:space="0" w:color="auto"/>
              <w:left w:val="single" w:sz="4" w:space="0" w:color="auto"/>
              <w:bottom w:val="single" w:sz="4" w:space="0" w:color="auto"/>
            </w:tcBorders>
            <w:shd w:val="clear" w:color="auto" w:fill="auto"/>
            <w:vAlign w:val="center"/>
          </w:tcPr>
          <w:p w14:paraId="26CD3035" w14:textId="6C0176C1"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8BF1BC6" w14:textId="0F35ABD3" w:rsidR="00143776" w:rsidRPr="00143776" w:rsidRDefault="00143776" w:rsidP="00143776">
            <w:pPr>
              <w:pStyle w:val="ac"/>
              <w:jc w:val="center"/>
            </w:pPr>
            <w:r w:rsidRPr="00143776">
              <w:t>15</w:t>
            </w:r>
          </w:p>
        </w:tc>
      </w:tr>
      <w:tr w:rsidR="00143776" w14:paraId="3F9ACE9F" w14:textId="77777777" w:rsidTr="00143776">
        <w:trPr>
          <w:trHeight w:hRule="exact" w:val="429"/>
        </w:trPr>
        <w:tc>
          <w:tcPr>
            <w:tcW w:w="557" w:type="dxa"/>
            <w:vMerge/>
            <w:tcBorders>
              <w:left w:val="single" w:sz="4" w:space="0" w:color="auto"/>
              <w:bottom w:val="single" w:sz="4" w:space="0" w:color="auto"/>
            </w:tcBorders>
            <w:shd w:val="clear" w:color="auto" w:fill="auto"/>
            <w:vAlign w:val="center"/>
          </w:tcPr>
          <w:p w14:paraId="47B510F3"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08582547" w14:textId="30F574B1" w:rsidR="00143776" w:rsidRPr="00143776" w:rsidRDefault="00143776" w:rsidP="00143776">
            <w:pPr>
              <w:pStyle w:val="ac"/>
            </w:pPr>
            <w:r w:rsidRPr="00143776">
              <w:t>Трансформатор напряжения  35 кВ</w:t>
            </w:r>
          </w:p>
        </w:tc>
        <w:tc>
          <w:tcPr>
            <w:tcW w:w="1134" w:type="dxa"/>
            <w:tcBorders>
              <w:top w:val="single" w:sz="4" w:space="0" w:color="auto"/>
              <w:left w:val="single" w:sz="4" w:space="0" w:color="auto"/>
              <w:bottom w:val="single" w:sz="4" w:space="0" w:color="auto"/>
            </w:tcBorders>
            <w:shd w:val="clear" w:color="auto" w:fill="auto"/>
            <w:vAlign w:val="center"/>
          </w:tcPr>
          <w:p w14:paraId="389AD6F5" w14:textId="190D6BBC"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7353764" w14:textId="32EAD9F9" w:rsidR="00143776" w:rsidRPr="00143776" w:rsidRDefault="00143776" w:rsidP="00143776">
            <w:pPr>
              <w:pStyle w:val="ac"/>
              <w:jc w:val="center"/>
            </w:pPr>
            <w:r w:rsidRPr="00143776">
              <w:t>8</w:t>
            </w:r>
          </w:p>
        </w:tc>
      </w:tr>
      <w:tr w:rsidR="00143776" w14:paraId="14475AA0" w14:textId="77777777" w:rsidTr="00143776">
        <w:trPr>
          <w:trHeight w:hRule="exact" w:val="421"/>
        </w:trPr>
        <w:tc>
          <w:tcPr>
            <w:tcW w:w="557" w:type="dxa"/>
            <w:tcBorders>
              <w:top w:val="single" w:sz="4" w:space="0" w:color="auto"/>
              <w:left w:val="single" w:sz="4" w:space="0" w:color="auto"/>
              <w:bottom w:val="single" w:sz="4" w:space="0" w:color="auto"/>
            </w:tcBorders>
            <w:shd w:val="clear" w:color="auto" w:fill="auto"/>
            <w:vAlign w:val="center"/>
          </w:tcPr>
          <w:p w14:paraId="4279F732" w14:textId="106C5EEE" w:rsidR="00143776" w:rsidRPr="00143776" w:rsidRDefault="00143776" w:rsidP="00143776">
            <w:pPr>
              <w:pStyle w:val="ac"/>
            </w:pPr>
            <w:r w:rsidRPr="00143776">
              <w:t>4</w:t>
            </w:r>
          </w:p>
        </w:tc>
        <w:tc>
          <w:tcPr>
            <w:tcW w:w="7376" w:type="dxa"/>
            <w:tcBorders>
              <w:top w:val="single" w:sz="4" w:space="0" w:color="auto"/>
              <w:left w:val="single" w:sz="4" w:space="0" w:color="auto"/>
              <w:bottom w:val="single" w:sz="4" w:space="0" w:color="auto"/>
            </w:tcBorders>
            <w:shd w:val="clear" w:color="auto" w:fill="auto"/>
          </w:tcPr>
          <w:p w14:paraId="5C0D1BD8" w14:textId="288289C8" w:rsidR="00143776" w:rsidRPr="00143776" w:rsidRDefault="00143776" w:rsidP="00143776">
            <w:pPr>
              <w:pStyle w:val="ac"/>
            </w:pPr>
            <w:r w:rsidRPr="00143776">
              <w:t>Трансформатор напряжения элегазовый 110кВ</w:t>
            </w:r>
          </w:p>
        </w:tc>
        <w:tc>
          <w:tcPr>
            <w:tcW w:w="1134" w:type="dxa"/>
            <w:tcBorders>
              <w:top w:val="single" w:sz="4" w:space="0" w:color="auto"/>
              <w:left w:val="single" w:sz="4" w:space="0" w:color="auto"/>
              <w:bottom w:val="single" w:sz="4" w:space="0" w:color="auto"/>
            </w:tcBorders>
            <w:shd w:val="clear" w:color="auto" w:fill="auto"/>
            <w:vAlign w:val="center"/>
          </w:tcPr>
          <w:p w14:paraId="7DF20FC5" w14:textId="76B8F4A7"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A5404C2" w14:textId="308EAAA6" w:rsidR="00143776" w:rsidRPr="00143776" w:rsidRDefault="00143776" w:rsidP="00143776">
            <w:pPr>
              <w:pStyle w:val="ac"/>
              <w:jc w:val="center"/>
            </w:pPr>
            <w:r w:rsidRPr="00143776">
              <w:t>15</w:t>
            </w:r>
          </w:p>
        </w:tc>
      </w:tr>
      <w:tr w:rsidR="00143776" w14:paraId="707D4DAF" w14:textId="77777777" w:rsidTr="00143776">
        <w:trPr>
          <w:trHeight w:hRule="exact" w:val="428"/>
        </w:trPr>
        <w:tc>
          <w:tcPr>
            <w:tcW w:w="557" w:type="dxa"/>
            <w:vMerge w:val="restart"/>
            <w:tcBorders>
              <w:top w:val="single" w:sz="4" w:space="0" w:color="auto"/>
              <w:left w:val="single" w:sz="4" w:space="0" w:color="auto"/>
            </w:tcBorders>
            <w:shd w:val="clear" w:color="auto" w:fill="auto"/>
            <w:vAlign w:val="center"/>
          </w:tcPr>
          <w:p w14:paraId="635CBCE5" w14:textId="121A2A8A" w:rsidR="00143776" w:rsidRPr="00143776" w:rsidRDefault="00143776" w:rsidP="00143776">
            <w:pPr>
              <w:pStyle w:val="ac"/>
            </w:pPr>
            <w:r w:rsidRPr="00143776">
              <w:t>5</w:t>
            </w:r>
          </w:p>
        </w:tc>
        <w:tc>
          <w:tcPr>
            <w:tcW w:w="7376" w:type="dxa"/>
            <w:tcBorders>
              <w:top w:val="single" w:sz="4" w:space="0" w:color="auto"/>
              <w:left w:val="single" w:sz="4" w:space="0" w:color="auto"/>
              <w:bottom w:val="single" w:sz="4" w:space="0" w:color="auto"/>
            </w:tcBorders>
            <w:shd w:val="clear" w:color="auto" w:fill="auto"/>
          </w:tcPr>
          <w:p w14:paraId="77C776BA" w14:textId="10DE9C45" w:rsidR="00143776" w:rsidRPr="00143776" w:rsidRDefault="00143776" w:rsidP="00143776">
            <w:pPr>
              <w:pStyle w:val="ac"/>
              <w:rPr>
                <w:color w:val="auto"/>
              </w:rPr>
            </w:pPr>
            <w:r w:rsidRPr="00143776">
              <w:t xml:space="preserve">Токовые клещи </w:t>
            </w:r>
          </w:p>
        </w:tc>
        <w:tc>
          <w:tcPr>
            <w:tcW w:w="1134" w:type="dxa"/>
            <w:tcBorders>
              <w:top w:val="single" w:sz="4" w:space="0" w:color="auto"/>
              <w:left w:val="single" w:sz="4" w:space="0" w:color="auto"/>
              <w:bottom w:val="single" w:sz="4" w:space="0" w:color="auto"/>
            </w:tcBorders>
            <w:shd w:val="clear" w:color="auto" w:fill="auto"/>
            <w:vAlign w:val="center"/>
          </w:tcPr>
          <w:p w14:paraId="3A22C019" w14:textId="6C355F12"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23042BE" w14:textId="568D1B4A" w:rsidR="00143776" w:rsidRPr="00143776" w:rsidRDefault="00143776" w:rsidP="00143776">
            <w:pPr>
              <w:pStyle w:val="ac"/>
              <w:jc w:val="center"/>
            </w:pPr>
            <w:r w:rsidRPr="00143776">
              <w:t>1</w:t>
            </w:r>
          </w:p>
        </w:tc>
      </w:tr>
      <w:tr w:rsidR="00143776" w14:paraId="53248048" w14:textId="77777777" w:rsidTr="00143776">
        <w:trPr>
          <w:trHeight w:hRule="exact" w:val="419"/>
        </w:trPr>
        <w:tc>
          <w:tcPr>
            <w:tcW w:w="557" w:type="dxa"/>
            <w:vMerge/>
            <w:tcBorders>
              <w:left w:val="single" w:sz="4" w:space="0" w:color="auto"/>
            </w:tcBorders>
            <w:shd w:val="clear" w:color="auto" w:fill="auto"/>
            <w:vAlign w:val="center"/>
          </w:tcPr>
          <w:p w14:paraId="14825F99"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689A3ECE" w14:textId="3A5A2D10" w:rsidR="00143776" w:rsidRPr="00143776" w:rsidRDefault="00143776" w:rsidP="00143776">
            <w:pPr>
              <w:pStyle w:val="ac"/>
            </w:pPr>
            <w:r w:rsidRPr="00143776">
              <w:t xml:space="preserve">Цифровой мультиметр </w:t>
            </w:r>
          </w:p>
        </w:tc>
        <w:tc>
          <w:tcPr>
            <w:tcW w:w="1134" w:type="dxa"/>
            <w:tcBorders>
              <w:top w:val="single" w:sz="4" w:space="0" w:color="auto"/>
              <w:left w:val="single" w:sz="4" w:space="0" w:color="auto"/>
              <w:bottom w:val="single" w:sz="4" w:space="0" w:color="auto"/>
            </w:tcBorders>
            <w:shd w:val="clear" w:color="auto" w:fill="auto"/>
            <w:vAlign w:val="center"/>
          </w:tcPr>
          <w:p w14:paraId="006856F5" w14:textId="7E5CD97E"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DDC9A9E" w14:textId="4B10C164" w:rsidR="00143776" w:rsidRPr="00143776" w:rsidRDefault="00143776" w:rsidP="00143776">
            <w:pPr>
              <w:pStyle w:val="ac"/>
              <w:jc w:val="center"/>
            </w:pPr>
            <w:r w:rsidRPr="00143776">
              <w:t>2</w:t>
            </w:r>
          </w:p>
        </w:tc>
      </w:tr>
      <w:tr w:rsidR="00143776" w14:paraId="7699F5B6" w14:textId="77777777" w:rsidTr="00143776">
        <w:trPr>
          <w:trHeight w:hRule="exact" w:val="425"/>
        </w:trPr>
        <w:tc>
          <w:tcPr>
            <w:tcW w:w="557" w:type="dxa"/>
            <w:vMerge/>
            <w:tcBorders>
              <w:left w:val="single" w:sz="4" w:space="0" w:color="auto"/>
            </w:tcBorders>
            <w:shd w:val="clear" w:color="auto" w:fill="auto"/>
            <w:vAlign w:val="center"/>
          </w:tcPr>
          <w:p w14:paraId="03E62BC3"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30298ED7" w14:textId="0B742D2C" w:rsidR="00143776" w:rsidRPr="00143776" w:rsidRDefault="00143776" w:rsidP="00143776">
            <w:pPr>
              <w:pStyle w:val="ac"/>
            </w:pPr>
            <w:r w:rsidRPr="00143776">
              <w:t xml:space="preserve">Тепловизор </w:t>
            </w:r>
          </w:p>
        </w:tc>
        <w:tc>
          <w:tcPr>
            <w:tcW w:w="1134" w:type="dxa"/>
            <w:tcBorders>
              <w:top w:val="single" w:sz="4" w:space="0" w:color="auto"/>
              <w:left w:val="single" w:sz="4" w:space="0" w:color="auto"/>
              <w:bottom w:val="single" w:sz="4" w:space="0" w:color="auto"/>
            </w:tcBorders>
            <w:shd w:val="clear" w:color="auto" w:fill="auto"/>
            <w:vAlign w:val="center"/>
          </w:tcPr>
          <w:p w14:paraId="45598E05" w14:textId="5CD7F4AA"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7AA2D56" w14:textId="63D207B4" w:rsidR="00143776" w:rsidRPr="00143776" w:rsidRDefault="00143776" w:rsidP="00143776">
            <w:pPr>
              <w:pStyle w:val="ac"/>
              <w:jc w:val="center"/>
            </w:pPr>
            <w:r w:rsidRPr="00143776">
              <w:t>1</w:t>
            </w:r>
          </w:p>
        </w:tc>
      </w:tr>
      <w:tr w:rsidR="00143776" w14:paraId="40FA1DAB" w14:textId="77777777" w:rsidTr="00143776">
        <w:trPr>
          <w:trHeight w:hRule="exact" w:val="431"/>
        </w:trPr>
        <w:tc>
          <w:tcPr>
            <w:tcW w:w="557" w:type="dxa"/>
            <w:vMerge/>
            <w:tcBorders>
              <w:left w:val="single" w:sz="4" w:space="0" w:color="auto"/>
            </w:tcBorders>
            <w:shd w:val="clear" w:color="auto" w:fill="auto"/>
            <w:vAlign w:val="center"/>
          </w:tcPr>
          <w:p w14:paraId="0569249C"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2DAE2B99" w14:textId="565112B2" w:rsidR="00143776" w:rsidRPr="00143776" w:rsidRDefault="00143776" w:rsidP="00143776">
            <w:pPr>
              <w:pStyle w:val="ac"/>
            </w:pPr>
            <w:r w:rsidRPr="00143776">
              <w:t>Микрометр 25-50мм</w:t>
            </w:r>
          </w:p>
        </w:tc>
        <w:tc>
          <w:tcPr>
            <w:tcW w:w="1134" w:type="dxa"/>
            <w:tcBorders>
              <w:top w:val="single" w:sz="4" w:space="0" w:color="auto"/>
              <w:left w:val="single" w:sz="4" w:space="0" w:color="auto"/>
              <w:bottom w:val="single" w:sz="4" w:space="0" w:color="auto"/>
            </w:tcBorders>
            <w:shd w:val="clear" w:color="auto" w:fill="auto"/>
            <w:vAlign w:val="center"/>
          </w:tcPr>
          <w:p w14:paraId="0DCB4588" w14:textId="0B7E7E74"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A3727AE" w14:textId="0EC5D780" w:rsidR="00143776" w:rsidRPr="00143776" w:rsidRDefault="00143776" w:rsidP="00143776">
            <w:pPr>
              <w:pStyle w:val="ac"/>
              <w:jc w:val="center"/>
            </w:pPr>
            <w:r w:rsidRPr="00143776">
              <w:t>1</w:t>
            </w:r>
          </w:p>
        </w:tc>
      </w:tr>
      <w:tr w:rsidR="00143776" w14:paraId="7F27E164" w14:textId="77777777" w:rsidTr="00143776">
        <w:trPr>
          <w:trHeight w:hRule="exact" w:val="424"/>
        </w:trPr>
        <w:tc>
          <w:tcPr>
            <w:tcW w:w="557" w:type="dxa"/>
            <w:vMerge/>
            <w:tcBorders>
              <w:left w:val="single" w:sz="4" w:space="0" w:color="auto"/>
            </w:tcBorders>
            <w:shd w:val="clear" w:color="auto" w:fill="auto"/>
            <w:vAlign w:val="center"/>
          </w:tcPr>
          <w:p w14:paraId="0FE5A725"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7849E2A5" w14:textId="37FEA3A7" w:rsidR="00143776" w:rsidRPr="00143776" w:rsidRDefault="00143776" w:rsidP="00143776">
            <w:pPr>
              <w:pStyle w:val="ac"/>
            </w:pPr>
            <w:r w:rsidRPr="00143776">
              <w:t>Нутромер</w:t>
            </w:r>
          </w:p>
        </w:tc>
        <w:tc>
          <w:tcPr>
            <w:tcW w:w="1134" w:type="dxa"/>
            <w:tcBorders>
              <w:top w:val="single" w:sz="4" w:space="0" w:color="auto"/>
              <w:left w:val="single" w:sz="4" w:space="0" w:color="auto"/>
              <w:bottom w:val="single" w:sz="4" w:space="0" w:color="auto"/>
            </w:tcBorders>
            <w:shd w:val="clear" w:color="auto" w:fill="auto"/>
            <w:vAlign w:val="center"/>
          </w:tcPr>
          <w:p w14:paraId="4588DA96" w14:textId="56E8F52F"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E369611" w14:textId="4212E1F1" w:rsidR="00143776" w:rsidRPr="00143776" w:rsidRDefault="00143776" w:rsidP="00143776">
            <w:pPr>
              <w:pStyle w:val="ac"/>
              <w:jc w:val="center"/>
            </w:pPr>
            <w:r w:rsidRPr="00143776">
              <w:t>1</w:t>
            </w:r>
          </w:p>
        </w:tc>
      </w:tr>
      <w:tr w:rsidR="00143776" w14:paraId="5F73A756" w14:textId="77777777" w:rsidTr="00143776">
        <w:trPr>
          <w:trHeight w:hRule="exact" w:val="415"/>
        </w:trPr>
        <w:tc>
          <w:tcPr>
            <w:tcW w:w="557" w:type="dxa"/>
            <w:vMerge/>
            <w:tcBorders>
              <w:left w:val="single" w:sz="4" w:space="0" w:color="auto"/>
            </w:tcBorders>
            <w:shd w:val="clear" w:color="auto" w:fill="auto"/>
            <w:vAlign w:val="center"/>
          </w:tcPr>
          <w:p w14:paraId="58DA1E99"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42D4BC68" w14:textId="72E7799D" w:rsidR="00143776" w:rsidRPr="00143776" w:rsidRDefault="00143776" w:rsidP="00143776">
            <w:pPr>
              <w:pStyle w:val="ac"/>
            </w:pPr>
            <w:r w:rsidRPr="00143776">
              <w:t>Индикатор напряжения Unit UT 15B</w:t>
            </w:r>
          </w:p>
        </w:tc>
        <w:tc>
          <w:tcPr>
            <w:tcW w:w="1134" w:type="dxa"/>
            <w:tcBorders>
              <w:top w:val="single" w:sz="4" w:space="0" w:color="auto"/>
              <w:left w:val="single" w:sz="4" w:space="0" w:color="auto"/>
              <w:bottom w:val="single" w:sz="4" w:space="0" w:color="auto"/>
            </w:tcBorders>
            <w:shd w:val="clear" w:color="auto" w:fill="auto"/>
            <w:vAlign w:val="center"/>
          </w:tcPr>
          <w:p w14:paraId="764CC00A" w14:textId="6972BA88"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9702CCD" w14:textId="716AE764" w:rsidR="00143776" w:rsidRPr="00143776" w:rsidRDefault="00143776" w:rsidP="00143776">
            <w:pPr>
              <w:pStyle w:val="ac"/>
              <w:jc w:val="center"/>
            </w:pPr>
            <w:r w:rsidRPr="00143776">
              <w:t>3</w:t>
            </w:r>
          </w:p>
        </w:tc>
      </w:tr>
      <w:tr w:rsidR="00143776" w14:paraId="19BEF012" w14:textId="77777777" w:rsidTr="00143776">
        <w:trPr>
          <w:trHeight w:hRule="exact" w:val="435"/>
        </w:trPr>
        <w:tc>
          <w:tcPr>
            <w:tcW w:w="557" w:type="dxa"/>
            <w:vMerge/>
            <w:tcBorders>
              <w:left w:val="single" w:sz="4" w:space="0" w:color="auto"/>
            </w:tcBorders>
            <w:shd w:val="clear" w:color="auto" w:fill="auto"/>
            <w:vAlign w:val="center"/>
          </w:tcPr>
          <w:p w14:paraId="6EC5E48D"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38DDE671" w14:textId="4D0C962A" w:rsidR="00143776" w:rsidRPr="00143776" w:rsidRDefault="00143776" w:rsidP="00143776">
            <w:pPr>
              <w:pStyle w:val="ac"/>
            </w:pPr>
            <w:r w:rsidRPr="00143776">
              <w:t>LAN-тестер RG45+RG11 UT-681L</w:t>
            </w:r>
          </w:p>
        </w:tc>
        <w:tc>
          <w:tcPr>
            <w:tcW w:w="1134" w:type="dxa"/>
            <w:tcBorders>
              <w:top w:val="single" w:sz="4" w:space="0" w:color="auto"/>
              <w:left w:val="single" w:sz="4" w:space="0" w:color="auto"/>
              <w:bottom w:val="single" w:sz="4" w:space="0" w:color="auto"/>
            </w:tcBorders>
            <w:shd w:val="clear" w:color="auto" w:fill="auto"/>
            <w:vAlign w:val="center"/>
          </w:tcPr>
          <w:p w14:paraId="33DE4236" w14:textId="2D3BEE6D"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9EDE31" w14:textId="6F369241" w:rsidR="00143776" w:rsidRPr="00143776" w:rsidRDefault="00143776" w:rsidP="00143776">
            <w:pPr>
              <w:pStyle w:val="ac"/>
              <w:jc w:val="center"/>
            </w:pPr>
            <w:r w:rsidRPr="00143776">
              <w:t>2</w:t>
            </w:r>
          </w:p>
        </w:tc>
      </w:tr>
      <w:tr w:rsidR="00143776" w14:paraId="2AB490A4" w14:textId="77777777" w:rsidTr="00143776">
        <w:trPr>
          <w:trHeight w:hRule="exact" w:val="427"/>
        </w:trPr>
        <w:tc>
          <w:tcPr>
            <w:tcW w:w="557" w:type="dxa"/>
            <w:vMerge/>
            <w:tcBorders>
              <w:left w:val="single" w:sz="4" w:space="0" w:color="auto"/>
            </w:tcBorders>
            <w:shd w:val="clear" w:color="auto" w:fill="auto"/>
            <w:vAlign w:val="center"/>
          </w:tcPr>
          <w:p w14:paraId="69FB9648"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73C12909" w14:textId="6C1DBD91" w:rsidR="00143776" w:rsidRPr="00143776" w:rsidRDefault="00143776" w:rsidP="00143776">
            <w:pPr>
              <w:pStyle w:val="ac"/>
            </w:pPr>
            <w:r w:rsidRPr="00143776">
              <w:t>Мультиметр  для smd компонентов</w:t>
            </w:r>
          </w:p>
        </w:tc>
        <w:tc>
          <w:tcPr>
            <w:tcW w:w="1134" w:type="dxa"/>
            <w:tcBorders>
              <w:top w:val="single" w:sz="4" w:space="0" w:color="auto"/>
              <w:left w:val="single" w:sz="4" w:space="0" w:color="auto"/>
              <w:bottom w:val="single" w:sz="4" w:space="0" w:color="auto"/>
            </w:tcBorders>
            <w:shd w:val="clear" w:color="auto" w:fill="auto"/>
            <w:vAlign w:val="center"/>
          </w:tcPr>
          <w:p w14:paraId="54503927" w14:textId="1B95AC78"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4AD62D0" w14:textId="58063DF3" w:rsidR="00143776" w:rsidRPr="00143776" w:rsidRDefault="00143776" w:rsidP="00143776">
            <w:pPr>
              <w:pStyle w:val="ac"/>
              <w:jc w:val="center"/>
            </w:pPr>
            <w:r w:rsidRPr="00143776">
              <w:t>1</w:t>
            </w:r>
          </w:p>
        </w:tc>
      </w:tr>
      <w:tr w:rsidR="00143776" w14:paraId="007878B1" w14:textId="77777777" w:rsidTr="00143776">
        <w:trPr>
          <w:trHeight w:hRule="exact" w:val="420"/>
        </w:trPr>
        <w:tc>
          <w:tcPr>
            <w:tcW w:w="557" w:type="dxa"/>
            <w:vMerge/>
            <w:tcBorders>
              <w:left w:val="single" w:sz="4" w:space="0" w:color="auto"/>
            </w:tcBorders>
            <w:shd w:val="clear" w:color="auto" w:fill="auto"/>
            <w:vAlign w:val="center"/>
          </w:tcPr>
          <w:p w14:paraId="468B2A9E"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63EECBC8" w14:textId="28BABF0C" w:rsidR="00143776" w:rsidRPr="00143776" w:rsidRDefault="00143776" w:rsidP="00143776">
            <w:pPr>
              <w:pStyle w:val="ac"/>
            </w:pPr>
            <w:r w:rsidRPr="00143776">
              <w:t>Мультитест M328</w:t>
            </w:r>
          </w:p>
        </w:tc>
        <w:tc>
          <w:tcPr>
            <w:tcW w:w="1134" w:type="dxa"/>
            <w:tcBorders>
              <w:top w:val="single" w:sz="4" w:space="0" w:color="auto"/>
              <w:left w:val="single" w:sz="4" w:space="0" w:color="auto"/>
              <w:bottom w:val="single" w:sz="4" w:space="0" w:color="auto"/>
            </w:tcBorders>
            <w:shd w:val="clear" w:color="auto" w:fill="auto"/>
            <w:vAlign w:val="center"/>
          </w:tcPr>
          <w:p w14:paraId="5B0CB66F" w14:textId="028382A0"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1BFA70E" w14:textId="0A36E475" w:rsidR="00143776" w:rsidRPr="00143776" w:rsidRDefault="00143776" w:rsidP="00143776">
            <w:pPr>
              <w:pStyle w:val="ac"/>
              <w:jc w:val="center"/>
            </w:pPr>
            <w:r w:rsidRPr="00143776">
              <w:t>1</w:t>
            </w:r>
          </w:p>
        </w:tc>
      </w:tr>
      <w:tr w:rsidR="00143776" w14:paraId="0DC3ED5E" w14:textId="77777777" w:rsidTr="00143776">
        <w:trPr>
          <w:trHeight w:hRule="exact" w:val="425"/>
        </w:trPr>
        <w:tc>
          <w:tcPr>
            <w:tcW w:w="557" w:type="dxa"/>
            <w:vMerge/>
            <w:tcBorders>
              <w:left w:val="single" w:sz="4" w:space="0" w:color="auto"/>
            </w:tcBorders>
            <w:shd w:val="clear" w:color="auto" w:fill="auto"/>
            <w:vAlign w:val="center"/>
          </w:tcPr>
          <w:p w14:paraId="67067EAF"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7F36E64C" w14:textId="3075DB5B" w:rsidR="00143776" w:rsidRPr="00143776" w:rsidRDefault="00143776" w:rsidP="00143776">
            <w:pPr>
              <w:pStyle w:val="ac"/>
            </w:pPr>
            <w:r w:rsidRPr="00143776">
              <w:t xml:space="preserve">Комплект щупов к измер.приборам </w:t>
            </w:r>
          </w:p>
        </w:tc>
        <w:tc>
          <w:tcPr>
            <w:tcW w:w="1134" w:type="dxa"/>
            <w:tcBorders>
              <w:top w:val="single" w:sz="4" w:space="0" w:color="auto"/>
              <w:left w:val="single" w:sz="4" w:space="0" w:color="auto"/>
              <w:bottom w:val="single" w:sz="4" w:space="0" w:color="auto"/>
            </w:tcBorders>
            <w:shd w:val="clear" w:color="auto" w:fill="auto"/>
            <w:vAlign w:val="center"/>
          </w:tcPr>
          <w:p w14:paraId="782DF2EF" w14:textId="76E7160C"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5CDA872" w14:textId="1A45CE60" w:rsidR="00143776" w:rsidRPr="00143776" w:rsidRDefault="00143776" w:rsidP="00143776">
            <w:pPr>
              <w:pStyle w:val="ac"/>
              <w:jc w:val="center"/>
            </w:pPr>
            <w:r w:rsidRPr="00143776">
              <w:t>5</w:t>
            </w:r>
          </w:p>
        </w:tc>
      </w:tr>
      <w:tr w:rsidR="00143776" w14:paraId="2216316D" w14:textId="77777777" w:rsidTr="00143776">
        <w:trPr>
          <w:trHeight w:hRule="exact" w:val="431"/>
        </w:trPr>
        <w:tc>
          <w:tcPr>
            <w:tcW w:w="557" w:type="dxa"/>
            <w:vMerge/>
            <w:tcBorders>
              <w:left w:val="single" w:sz="4" w:space="0" w:color="auto"/>
            </w:tcBorders>
            <w:shd w:val="clear" w:color="auto" w:fill="auto"/>
            <w:vAlign w:val="center"/>
          </w:tcPr>
          <w:p w14:paraId="06ECE95C"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49C11AA1" w14:textId="4872EAAE" w:rsidR="00143776" w:rsidRPr="00143776" w:rsidRDefault="00143776" w:rsidP="00143776">
            <w:pPr>
              <w:pStyle w:val="ac"/>
            </w:pPr>
            <w:r w:rsidRPr="00143776">
              <w:t xml:space="preserve">Кабельный тестер </w:t>
            </w:r>
          </w:p>
        </w:tc>
        <w:tc>
          <w:tcPr>
            <w:tcW w:w="1134" w:type="dxa"/>
            <w:tcBorders>
              <w:top w:val="single" w:sz="4" w:space="0" w:color="auto"/>
              <w:left w:val="single" w:sz="4" w:space="0" w:color="auto"/>
              <w:bottom w:val="single" w:sz="4" w:space="0" w:color="auto"/>
            </w:tcBorders>
            <w:shd w:val="clear" w:color="auto" w:fill="auto"/>
            <w:vAlign w:val="center"/>
          </w:tcPr>
          <w:p w14:paraId="102772C6" w14:textId="030B0588"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46AD911" w14:textId="58DFDEEA" w:rsidR="00143776" w:rsidRPr="00143776" w:rsidRDefault="00143776" w:rsidP="00143776">
            <w:pPr>
              <w:pStyle w:val="ac"/>
              <w:jc w:val="center"/>
            </w:pPr>
            <w:r w:rsidRPr="00143776">
              <w:t>3</w:t>
            </w:r>
          </w:p>
        </w:tc>
      </w:tr>
      <w:tr w:rsidR="00143776" w14:paraId="3E79CAD7" w14:textId="77777777" w:rsidTr="00143776">
        <w:trPr>
          <w:trHeight w:hRule="exact" w:val="423"/>
        </w:trPr>
        <w:tc>
          <w:tcPr>
            <w:tcW w:w="557" w:type="dxa"/>
            <w:vMerge/>
            <w:tcBorders>
              <w:left w:val="single" w:sz="4" w:space="0" w:color="auto"/>
            </w:tcBorders>
            <w:shd w:val="clear" w:color="auto" w:fill="auto"/>
            <w:vAlign w:val="center"/>
          </w:tcPr>
          <w:p w14:paraId="5EA5F7DD"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2022CA94" w14:textId="61677E0F" w:rsidR="00143776" w:rsidRPr="00143776" w:rsidRDefault="00143776" w:rsidP="00143776">
            <w:pPr>
              <w:pStyle w:val="ac"/>
            </w:pPr>
            <w:r w:rsidRPr="00143776">
              <w:t xml:space="preserve"> Детектор повреждений оптического волокна</w:t>
            </w:r>
          </w:p>
        </w:tc>
        <w:tc>
          <w:tcPr>
            <w:tcW w:w="1134" w:type="dxa"/>
            <w:tcBorders>
              <w:top w:val="single" w:sz="4" w:space="0" w:color="auto"/>
              <w:left w:val="single" w:sz="4" w:space="0" w:color="auto"/>
              <w:bottom w:val="single" w:sz="4" w:space="0" w:color="auto"/>
            </w:tcBorders>
            <w:shd w:val="clear" w:color="auto" w:fill="auto"/>
            <w:vAlign w:val="center"/>
          </w:tcPr>
          <w:p w14:paraId="71C25BD1" w14:textId="1F778CCE"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84948C7" w14:textId="4861847E" w:rsidR="00143776" w:rsidRPr="00143776" w:rsidRDefault="00143776" w:rsidP="00143776">
            <w:pPr>
              <w:pStyle w:val="ac"/>
              <w:jc w:val="center"/>
            </w:pPr>
            <w:r w:rsidRPr="00143776">
              <w:t>2</w:t>
            </w:r>
          </w:p>
        </w:tc>
      </w:tr>
      <w:tr w:rsidR="00143776" w14:paraId="57DB301D" w14:textId="77777777" w:rsidTr="00143776">
        <w:trPr>
          <w:trHeight w:hRule="exact" w:val="430"/>
        </w:trPr>
        <w:tc>
          <w:tcPr>
            <w:tcW w:w="557" w:type="dxa"/>
            <w:vMerge/>
            <w:tcBorders>
              <w:left w:val="single" w:sz="4" w:space="0" w:color="auto"/>
              <w:bottom w:val="single" w:sz="4" w:space="0" w:color="auto"/>
            </w:tcBorders>
            <w:shd w:val="clear" w:color="auto" w:fill="auto"/>
            <w:vAlign w:val="center"/>
          </w:tcPr>
          <w:p w14:paraId="71B14C69"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39CD4FCE" w14:textId="0ED1A680" w:rsidR="00143776" w:rsidRPr="00143776" w:rsidRDefault="00143776" w:rsidP="00143776">
            <w:pPr>
              <w:pStyle w:val="ac"/>
            </w:pPr>
            <w:r w:rsidRPr="00143776">
              <w:t>Штангенциркуль ШЦ-150 мм</w:t>
            </w:r>
          </w:p>
        </w:tc>
        <w:tc>
          <w:tcPr>
            <w:tcW w:w="1134" w:type="dxa"/>
            <w:tcBorders>
              <w:top w:val="single" w:sz="4" w:space="0" w:color="auto"/>
              <w:left w:val="single" w:sz="4" w:space="0" w:color="auto"/>
              <w:bottom w:val="single" w:sz="4" w:space="0" w:color="auto"/>
            </w:tcBorders>
            <w:shd w:val="clear" w:color="auto" w:fill="auto"/>
            <w:vAlign w:val="center"/>
          </w:tcPr>
          <w:p w14:paraId="147B6ED3" w14:textId="60249E74"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E575816" w14:textId="77DFA952" w:rsidR="00143776" w:rsidRPr="00143776" w:rsidRDefault="00143776" w:rsidP="00143776">
            <w:pPr>
              <w:pStyle w:val="ac"/>
              <w:jc w:val="center"/>
            </w:pPr>
            <w:r w:rsidRPr="00143776">
              <w:t>2</w:t>
            </w:r>
          </w:p>
        </w:tc>
      </w:tr>
      <w:tr w:rsidR="00143776" w14:paraId="0B8FF62E" w14:textId="77777777" w:rsidTr="00200051">
        <w:trPr>
          <w:trHeight w:hRule="exact" w:val="569"/>
        </w:trPr>
        <w:tc>
          <w:tcPr>
            <w:tcW w:w="557" w:type="dxa"/>
            <w:vMerge w:val="restart"/>
            <w:tcBorders>
              <w:top w:val="single" w:sz="4" w:space="0" w:color="auto"/>
              <w:left w:val="single" w:sz="4" w:space="0" w:color="auto"/>
            </w:tcBorders>
            <w:shd w:val="clear" w:color="auto" w:fill="auto"/>
            <w:vAlign w:val="center"/>
          </w:tcPr>
          <w:p w14:paraId="53E907AE" w14:textId="2CE3FDFB" w:rsidR="00143776" w:rsidRPr="00143776" w:rsidRDefault="00143776" w:rsidP="00143776">
            <w:pPr>
              <w:pStyle w:val="ac"/>
            </w:pPr>
            <w:r w:rsidRPr="00143776">
              <w:t>6</w:t>
            </w:r>
          </w:p>
        </w:tc>
        <w:tc>
          <w:tcPr>
            <w:tcW w:w="7376" w:type="dxa"/>
            <w:tcBorders>
              <w:top w:val="single" w:sz="4" w:space="0" w:color="auto"/>
              <w:left w:val="single" w:sz="4" w:space="0" w:color="auto"/>
              <w:bottom w:val="single" w:sz="4" w:space="0" w:color="auto"/>
            </w:tcBorders>
            <w:shd w:val="clear" w:color="auto" w:fill="auto"/>
          </w:tcPr>
          <w:p w14:paraId="2DD875F4" w14:textId="419353A9" w:rsidR="00143776" w:rsidRPr="00143776" w:rsidRDefault="00143776" w:rsidP="00143776">
            <w:pPr>
              <w:pStyle w:val="ac"/>
            </w:pPr>
            <w:r w:rsidRPr="00143776">
              <w:t>Термосигнализатор капиллярный, для измерения температуры верхних слоев масла силовых трансформаторов</w:t>
            </w:r>
          </w:p>
        </w:tc>
        <w:tc>
          <w:tcPr>
            <w:tcW w:w="1134" w:type="dxa"/>
            <w:tcBorders>
              <w:top w:val="single" w:sz="4" w:space="0" w:color="auto"/>
              <w:left w:val="single" w:sz="4" w:space="0" w:color="auto"/>
              <w:bottom w:val="single" w:sz="4" w:space="0" w:color="auto"/>
            </w:tcBorders>
            <w:shd w:val="clear" w:color="auto" w:fill="auto"/>
            <w:vAlign w:val="center"/>
          </w:tcPr>
          <w:p w14:paraId="6431E004" w14:textId="5A6F9F2E"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86BD324" w14:textId="073A933D" w:rsidR="00143776" w:rsidRPr="00143776" w:rsidRDefault="00143776" w:rsidP="00143776">
            <w:pPr>
              <w:pStyle w:val="ac"/>
              <w:jc w:val="center"/>
            </w:pPr>
            <w:r w:rsidRPr="00143776">
              <w:t>4</w:t>
            </w:r>
          </w:p>
        </w:tc>
      </w:tr>
      <w:tr w:rsidR="00143776" w14:paraId="122EFD2A" w14:textId="77777777" w:rsidTr="00143776">
        <w:trPr>
          <w:trHeight w:hRule="exact" w:val="569"/>
        </w:trPr>
        <w:tc>
          <w:tcPr>
            <w:tcW w:w="557" w:type="dxa"/>
            <w:vMerge/>
            <w:tcBorders>
              <w:left w:val="single" w:sz="4" w:space="0" w:color="auto"/>
            </w:tcBorders>
            <w:shd w:val="clear" w:color="auto" w:fill="auto"/>
            <w:vAlign w:val="center"/>
          </w:tcPr>
          <w:p w14:paraId="6D7B22FF"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27FA6F59" w14:textId="2FB3015C" w:rsidR="00143776" w:rsidRPr="00143776" w:rsidRDefault="00143776" w:rsidP="00143776">
            <w:pPr>
              <w:pStyle w:val="ac"/>
            </w:pPr>
            <w:r w:rsidRPr="00143776">
              <w:t>Термосигнализатор капиллярный, для измерения температуры верхних слоев масла силовых трансформаторов</w:t>
            </w:r>
          </w:p>
        </w:tc>
        <w:tc>
          <w:tcPr>
            <w:tcW w:w="1134" w:type="dxa"/>
            <w:tcBorders>
              <w:top w:val="single" w:sz="4" w:space="0" w:color="auto"/>
              <w:left w:val="single" w:sz="4" w:space="0" w:color="auto"/>
              <w:bottom w:val="single" w:sz="4" w:space="0" w:color="auto"/>
            </w:tcBorders>
            <w:shd w:val="clear" w:color="auto" w:fill="auto"/>
            <w:vAlign w:val="center"/>
          </w:tcPr>
          <w:p w14:paraId="4D8E7396" w14:textId="6D2F315F"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F51B8E" w14:textId="4685FBC7" w:rsidR="00143776" w:rsidRPr="00143776" w:rsidRDefault="00143776" w:rsidP="00143776">
            <w:pPr>
              <w:pStyle w:val="ac"/>
              <w:jc w:val="center"/>
            </w:pPr>
            <w:r w:rsidRPr="00143776">
              <w:t>24</w:t>
            </w:r>
          </w:p>
        </w:tc>
      </w:tr>
      <w:tr w:rsidR="00143776" w14:paraId="7CE642BF" w14:textId="77777777" w:rsidTr="00143776">
        <w:trPr>
          <w:trHeight w:hRule="exact" w:val="569"/>
        </w:trPr>
        <w:tc>
          <w:tcPr>
            <w:tcW w:w="557" w:type="dxa"/>
            <w:vMerge/>
            <w:tcBorders>
              <w:left w:val="single" w:sz="4" w:space="0" w:color="auto"/>
              <w:bottom w:val="single" w:sz="4" w:space="0" w:color="auto"/>
            </w:tcBorders>
            <w:shd w:val="clear" w:color="auto" w:fill="auto"/>
            <w:vAlign w:val="center"/>
          </w:tcPr>
          <w:p w14:paraId="6047BC44" w14:textId="77777777" w:rsidR="00143776" w:rsidRPr="00143776" w:rsidRDefault="00143776" w:rsidP="00143776">
            <w:pPr>
              <w:pStyle w:val="ac"/>
            </w:pPr>
          </w:p>
        </w:tc>
        <w:tc>
          <w:tcPr>
            <w:tcW w:w="7376" w:type="dxa"/>
            <w:tcBorders>
              <w:top w:val="single" w:sz="4" w:space="0" w:color="auto"/>
              <w:left w:val="single" w:sz="4" w:space="0" w:color="auto"/>
              <w:bottom w:val="single" w:sz="4" w:space="0" w:color="auto"/>
            </w:tcBorders>
            <w:shd w:val="clear" w:color="auto" w:fill="auto"/>
          </w:tcPr>
          <w:p w14:paraId="3B0E67B4" w14:textId="289B8AAE" w:rsidR="00143776" w:rsidRPr="00143776" w:rsidRDefault="00143776" w:rsidP="00143776">
            <w:pPr>
              <w:pStyle w:val="ac"/>
            </w:pPr>
            <w:r w:rsidRPr="00143776">
              <w:t>Термосигнализатор капиллярный, для измерения температуры верхних слоев масла силовых трансформаторов</w:t>
            </w:r>
          </w:p>
        </w:tc>
        <w:tc>
          <w:tcPr>
            <w:tcW w:w="1134" w:type="dxa"/>
            <w:tcBorders>
              <w:top w:val="single" w:sz="4" w:space="0" w:color="auto"/>
              <w:left w:val="single" w:sz="4" w:space="0" w:color="auto"/>
              <w:bottom w:val="single" w:sz="4" w:space="0" w:color="auto"/>
            </w:tcBorders>
            <w:shd w:val="clear" w:color="auto" w:fill="auto"/>
            <w:vAlign w:val="center"/>
          </w:tcPr>
          <w:p w14:paraId="32AD268E" w14:textId="1D18DB49" w:rsidR="00143776" w:rsidRPr="00143776" w:rsidRDefault="00143776" w:rsidP="00143776">
            <w:pPr>
              <w:pStyle w:val="ac"/>
              <w:jc w:val="center"/>
            </w:pPr>
            <w:r w:rsidRPr="00143776">
              <w:t>Шт.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7ACD7F9" w14:textId="5DA138C3" w:rsidR="00143776" w:rsidRPr="00143776" w:rsidRDefault="00143776" w:rsidP="00143776">
            <w:pPr>
              <w:pStyle w:val="ac"/>
              <w:jc w:val="center"/>
            </w:pPr>
            <w:r w:rsidRPr="00143776">
              <w:t>20</w:t>
            </w:r>
          </w:p>
        </w:tc>
      </w:tr>
    </w:tbl>
    <w:p w14:paraId="355868D5" w14:textId="77777777" w:rsidR="004D6356" w:rsidRDefault="00136200">
      <w:pPr>
        <w:spacing w:line="1" w:lineRule="exact"/>
        <w:rPr>
          <w:sz w:val="2"/>
          <w:szCs w:val="2"/>
        </w:rPr>
      </w:pPr>
      <w:r>
        <w:br w:type="page"/>
      </w:r>
    </w:p>
    <w:p w14:paraId="7D0B68EF" w14:textId="77777777" w:rsidR="004D6356" w:rsidRDefault="004D6356">
      <w:pPr>
        <w:spacing w:after="479" w:line="1" w:lineRule="exact"/>
      </w:pPr>
    </w:p>
    <w:p w14:paraId="39C58FE3" w14:textId="46412215" w:rsidR="004D6356" w:rsidRDefault="001652D9" w:rsidP="001652D9">
      <w:pPr>
        <w:pStyle w:val="1"/>
        <w:numPr>
          <w:ilvl w:val="1"/>
          <w:numId w:val="7"/>
        </w:numPr>
        <w:tabs>
          <w:tab w:val="left" w:pos="696"/>
        </w:tabs>
        <w:spacing w:line="276" w:lineRule="auto"/>
        <w:ind w:left="360" w:hanging="360"/>
        <w:jc w:val="both"/>
      </w:pPr>
      <w:r>
        <w:rPr>
          <w:b/>
          <w:bCs/>
        </w:rPr>
        <w:t xml:space="preserve"> </w:t>
      </w:r>
      <w:r w:rsidR="00136200">
        <w:rPr>
          <w:b/>
          <w:bCs/>
        </w:rPr>
        <w:t>Обоснование закупок товаров, работ и услуг для обеспечения государственных (муниципальных) нужд и коммерческих нужд - приведено в Приложении №3 к настоящей закупочной документации.</w:t>
      </w:r>
    </w:p>
    <w:p w14:paraId="6B2DC311" w14:textId="6A54414D" w:rsidR="004D6356" w:rsidRDefault="00136200">
      <w:pPr>
        <w:pStyle w:val="1"/>
        <w:numPr>
          <w:ilvl w:val="1"/>
          <w:numId w:val="7"/>
        </w:numPr>
        <w:tabs>
          <w:tab w:val="left" w:pos="696"/>
        </w:tabs>
        <w:spacing w:after="200" w:line="276" w:lineRule="auto"/>
        <w:ind w:firstLine="0"/>
      </w:pPr>
      <w:r>
        <w:rPr>
          <w:b/>
          <w:bCs/>
        </w:rPr>
        <w:t>Обоснование начальной (максимальной) цены контракта</w:t>
      </w:r>
      <w:r w:rsidR="00B22836">
        <w:rPr>
          <w:b/>
          <w:bCs/>
        </w:rPr>
        <w:t xml:space="preserve"> приведено в Приложении </w:t>
      </w:r>
      <w:r w:rsidR="001652D9">
        <w:rPr>
          <w:b/>
          <w:bCs/>
        </w:rPr>
        <w:t>6</w:t>
      </w:r>
      <w:r w:rsidR="00B22836">
        <w:rPr>
          <w:b/>
          <w:bCs/>
        </w:rPr>
        <w:t>.</w:t>
      </w:r>
    </w:p>
    <w:p w14:paraId="759DA5F5" w14:textId="77777777" w:rsidR="004D6356" w:rsidRDefault="00136200">
      <w:pPr>
        <w:pStyle w:val="1"/>
        <w:spacing w:after="160"/>
        <w:ind w:firstLine="320"/>
      </w:pPr>
      <w:r>
        <w:rPr>
          <w:b/>
          <w:bCs/>
        </w:rPr>
        <w:t xml:space="preserve">Условия контракта </w:t>
      </w:r>
      <w:r>
        <w:t>- согласно проекту Контракта (Приложение №1).</w:t>
      </w:r>
    </w:p>
    <w:p w14:paraId="3BF495B3" w14:textId="77777777" w:rsidR="004D6356" w:rsidRDefault="00136200">
      <w:pPr>
        <w:pStyle w:val="1"/>
        <w:numPr>
          <w:ilvl w:val="0"/>
          <w:numId w:val="7"/>
        </w:numPr>
        <w:tabs>
          <w:tab w:val="left" w:pos="515"/>
        </w:tabs>
        <w:ind w:firstLine="0"/>
      </w:pPr>
      <w:r>
        <w:rPr>
          <w:b/>
          <w:bCs/>
        </w:rPr>
        <w:t>Требования к содержанию, в том числе составу, форме заявок на участие в открытом аукционе, и инструкция по заполнению заявок.</w:t>
      </w:r>
    </w:p>
    <w:p w14:paraId="213EBACE" w14:textId="23A03517" w:rsidR="00B22836" w:rsidRDefault="00136200" w:rsidP="00143776">
      <w:pPr>
        <w:pStyle w:val="1"/>
        <w:spacing w:after="160"/>
        <w:ind w:left="180" w:firstLine="140"/>
        <w:jc w:val="both"/>
        <w:rPr>
          <w:b/>
          <w:bCs/>
        </w:rPr>
      </w:pPr>
      <w:r>
        <w:t>Заявка должна быть оформлена в соответствии с требованиями, предусмотренными Распоряжением Правительства ПМР от 25 марта 2020 года № 198р "Об утверждении формы заявок участников закупки" и требованиями, указанными в документации о проведении открытого аукциона.</w:t>
      </w:r>
    </w:p>
    <w:p w14:paraId="227293FE" w14:textId="77777777" w:rsidR="00B22836" w:rsidRDefault="00B22836">
      <w:pPr>
        <w:pStyle w:val="1"/>
        <w:spacing w:after="40"/>
        <w:ind w:firstLine="0"/>
        <w:jc w:val="center"/>
        <w:rPr>
          <w:b/>
          <w:bCs/>
        </w:rPr>
      </w:pPr>
    </w:p>
    <w:p w14:paraId="2BB6947F" w14:textId="1F9423A0" w:rsidR="004D6356" w:rsidRDefault="00136200">
      <w:pPr>
        <w:pStyle w:val="1"/>
        <w:spacing w:after="40"/>
        <w:ind w:firstLine="0"/>
        <w:jc w:val="center"/>
      </w:pPr>
      <w:r>
        <w:rPr>
          <w:b/>
          <w:bCs/>
        </w:rPr>
        <w:t>Форма заявки участника закупки:</w:t>
      </w:r>
    </w:p>
    <w:p w14:paraId="166B8A8E" w14:textId="77777777" w:rsidR="004D6356" w:rsidRDefault="00136200">
      <w:pPr>
        <w:pStyle w:val="1"/>
        <w:spacing w:after="40"/>
        <w:ind w:firstLine="0"/>
        <w:jc w:val="center"/>
      </w:pPr>
      <w:r>
        <w:t>Заявка</w:t>
      </w:r>
    </w:p>
    <w:p w14:paraId="36AF28D4" w14:textId="77777777" w:rsidR="004D6356" w:rsidRDefault="00136200">
      <w:pPr>
        <w:pStyle w:val="1"/>
        <w:spacing w:after="360"/>
        <w:ind w:firstLine="0"/>
        <w:jc w:val="center"/>
      </w:pPr>
      <w:r>
        <w:t>на участие в закупке согласно извещению о закупке</w:t>
      </w:r>
    </w:p>
    <w:p w14:paraId="78BE0C2D" w14:textId="77777777" w:rsidR="004D6356" w:rsidRDefault="00136200">
      <w:pPr>
        <w:pStyle w:val="1"/>
        <w:tabs>
          <w:tab w:val="left" w:pos="4326"/>
        </w:tabs>
        <w:spacing w:after="100"/>
      </w:pPr>
      <w:r>
        <w:rPr>
          <w:i/>
          <w:iCs/>
        </w:rPr>
        <w:t>(указать предмет закупки)</w:t>
      </w:r>
      <w:r>
        <w:rPr>
          <w:i/>
          <w:iCs/>
        </w:rPr>
        <w:tab/>
        <w:t>(указать наименование заказчика)</w:t>
      </w:r>
    </w:p>
    <w:p w14:paraId="2DE61F46" w14:textId="77777777" w:rsidR="004D6356" w:rsidRDefault="00136200">
      <w:pPr>
        <w:pStyle w:val="1"/>
        <w:tabs>
          <w:tab w:val="left" w:leader="underscore" w:pos="3790"/>
        </w:tabs>
        <w:spacing w:after="160"/>
      </w:pPr>
      <w:r>
        <w:t>в отношении лота №</w:t>
      </w:r>
      <w:r>
        <w:tab/>
      </w:r>
    </w:p>
    <w:p w14:paraId="704A7CE5" w14:textId="77777777" w:rsidR="004D6356" w:rsidRDefault="00136200">
      <w:pPr>
        <w:pStyle w:val="1"/>
        <w:tabs>
          <w:tab w:val="left" w:leader="underscore" w:pos="2249"/>
          <w:tab w:val="left" w:pos="2420"/>
          <w:tab w:val="left" w:leader="underscore" w:pos="8820"/>
        </w:tabs>
        <w:spacing w:after="160"/>
      </w:pPr>
      <w:r>
        <w:t>Дата</w:t>
      </w:r>
      <w:r>
        <w:tab/>
      </w:r>
      <w:r>
        <w:tab/>
        <w:t>исходящий №</w:t>
      </w:r>
      <w:r>
        <w:tab/>
      </w:r>
    </w:p>
    <w:p w14:paraId="74A64D6E" w14:textId="77777777" w:rsidR="004D6356" w:rsidRDefault="00136200">
      <w:pPr>
        <w:pStyle w:val="1"/>
        <w:numPr>
          <w:ilvl w:val="0"/>
          <w:numId w:val="8"/>
        </w:numPr>
        <w:tabs>
          <w:tab w:val="left" w:pos="554"/>
        </w:tabs>
        <w:spacing w:line="259" w:lineRule="auto"/>
        <w:ind w:firstLine="220"/>
        <w:jc w:val="both"/>
      </w:pPr>
      <w:r>
        <w:t>Информация об участнике закупки:</w:t>
      </w:r>
    </w:p>
    <w:p w14:paraId="2AF57910" w14:textId="77777777" w:rsidR="004D6356" w:rsidRDefault="00136200">
      <w:pPr>
        <w:pStyle w:val="1"/>
        <w:tabs>
          <w:tab w:val="left" w:leader="underscore" w:pos="5530"/>
        </w:tabs>
        <w:spacing w:after="40"/>
        <w:ind w:firstLine="220"/>
        <w:jc w:val="both"/>
      </w:pPr>
      <w:r>
        <w:t>Наименование участника закупки (фирменное наименование (наименование), фамилия, имя, отчество (при наличии))</w:t>
      </w:r>
      <w:r>
        <w:tab/>
      </w:r>
    </w:p>
    <w:p w14:paraId="26321748" w14:textId="77777777" w:rsidR="004D6356" w:rsidRDefault="00136200">
      <w:pPr>
        <w:pStyle w:val="1"/>
        <w:tabs>
          <w:tab w:val="left" w:leader="underscore" w:pos="6676"/>
        </w:tabs>
        <w:spacing w:after="100"/>
        <w:ind w:firstLine="220"/>
        <w:jc w:val="both"/>
      </w:pPr>
      <w:r>
        <w:t>Организационно-правовая форма</w:t>
      </w:r>
      <w:r>
        <w:tab/>
      </w:r>
    </w:p>
    <w:p w14:paraId="6AB3EF09" w14:textId="77777777" w:rsidR="004D6356" w:rsidRDefault="00136200">
      <w:pPr>
        <w:pStyle w:val="1"/>
        <w:tabs>
          <w:tab w:val="left" w:leader="underscore" w:pos="4326"/>
        </w:tabs>
        <w:spacing w:after="100"/>
        <w:ind w:firstLine="220"/>
        <w:jc w:val="both"/>
      </w:pPr>
      <w:r>
        <w:t>Почтовый адрес (для юридического лица); паспортные данные, сведения о месте жительства (для физического лица)</w:t>
      </w:r>
      <w:r>
        <w:tab/>
      </w:r>
    </w:p>
    <w:p w14:paraId="13E609DC" w14:textId="77777777" w:rsidR="004D6356" w:rsidRDefault="00136200">
      <w:pPr>
        <w:pStyle w:val="1"/>
        <w:tabs>
          <w:tab w:val="left" w:leader="underscore" w:pos="5214"/>
        </w:tabs>
        <w:spacing w:after="160"/>
        <w:ind w:firstLine="220"/>
        <w:jc w:val="both"/>
      </w:pPr>
      <w:r>
        <w:t>Место нахождения</w:t>
      </w:r>
      <w:r>
        <w:tab/>
      </w:r>
    </w:p>
    <w:p w14:paraId="7B14EB60" w14:textId="77777777" w:rsidR="004D6356" w:rsidRDefault="00136200">
      <w:pPr>
        <w:pStyle w:val="1"/>
        <w:tabs>
          <w:tab w:val="left" w:leader="underscore" w:pos="4929"/>
        </w:tabs>
        <w:spacing w:after="160"/>
        <w:ind w:firstLine="220"/>
        <w:jc w:val="both"/>
      </w:pPr>
      <w:r>
        <w:t>Почтовый адрес</w:t>
      </w:r>
      <w:r>
        <w:tab/>
      </w:r>
    </w:p>
    <w:p w14:paraId="6C96B364" w14:textId="77777777" w:rsidR="004D6356" w:rsidRDefault="00136200">
      <w:pPr>
        <w:pStyle w:val="1"/>
        <w:tabs>
          <w:tab w:val="left" w:leader="underscore" w:pos="6206"/>
        </w:tabs>
        <w:spacing w:after="160"/>
        <w:ind w:firstLine="220"/>
        <w:jc w:val="both"/>
      </w:pPr>
      <w:r>
        <w:t>Номер контактного телефона:</w:t>
      </w:r>
      <w:r>
        <w:tab/>
      </w:r>
    </w:p>
    <w:p w14:paraId="6C6CE45C" w14:textId="77777777" w:rsidR="004D6356" w:rsidRDefault="00136200">
      <w:pPr>
        <w:pStyle w:val="1"/>
        <w:numPr>
          <w:ilvl w:val="0"/>
          <w:numId w:val="8"/>
        </w:numPr>
        <w:tabs>
          <w:tab w:val="left" w:pos="564"/>
        </w:tabs>
        <w:spacing w:line="259" w:lineRule="auto"/>
        <w:ind w:firstLine="220"/>
        <w:jc w:val="both"/>
      </w:pPr>
      <w:r>
        <w:t>Документы, прилагаемые участником закупки:</w:t>
      </w:r>
    </w:p>
    <w:p w14:paraId="28817FF4" w14:textId="77777777" w:rsidR="004D6356" w:rsidRDefault="00136200">
      <w:pPr>
        <w:pStyle w:val="1"/>
        <w:numPr>
          <w:ilvl w:val="0"/>
          <w:numId w:val="9"/>
        </w:numPr>
        <w:tabs>
          <w:tab w:val="left" w:pos="574"/>
        </w:tabs>
        <w:spacing w:after="40"/>
        <w:ind w:firstLine="220"/>
        <w:jc w:val="both"/>
      </w:pPr>
      <w: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патента (для индивидуального предпринимателя);</w:t>
      </w:r>
    </w:p>
    <w:p w14:paraId="0B168817" w14:textId="77777777" w:rsidR="004D6356" w:rsidRDefault="00136200">
      <w:pPr>
        <w:pStyle w:val="1"/>
        <w:numPr>
          <w:ilvl w:val="0"/>
          <w:numId w:val="9"/>
        </w:numPr>
        <w:tabs>
          <w:tab w:val="left" w:pos="589"/>
        </w:tabs>
        <w:spacing w:after="40"/>
        <w:ind w:firstLine="220"/>
        <w:jc w:val="both"/>
      </w:pPr>
      <w:r>
        <w:t>документ, подтверждающий полномочия лица на осуществление действий от имени участника закупки;</w:t>
      </w:r>
    </w:p>
    <w:p w14:paraId="7A6F82AA" w14:textId="77777777" w:rsidR="004D6356" w:rsidRDefault="00136200">
      <w:pPr>
        <w:pStyle w:val="1"/>
        <w:numPr>
          <w:ilvl w:val="0"/>
          <w:numId w:val="9"/>
        </w:numPr>
        <w:tabs>
          <w:tab w:val="left" w:pos="715"/>
        </w:tabs>
        <w:spacing w:after="40"/>
      </w:pPr>
      <w:r>
        <w:t>копии учредительных документов участника закупки (для юридического лица);</w:t>
      </w:r>
    </w:p>
    <w:p w14:paraId="22F4A953" w14:textId="77777777" w:rsidR="004D6356" w:rsidRDefault="00136200">
      <w:pPr>
        <w:pStyle w:val="1"/>
        <w:numPr>
          <w:ilvl w:val="0"/>
          <w:numId w:val="9"/>
        </w:numPr>
        <w:tabs>
          <w:tab w:val="left" w:pos="565"/>
        </w:tabs>
        <w:spacing w:after="40"/>
        <w:ind w:firstLine="220"/>
        <w:jc w:val="both"/>
      </w:pPr>
      <w:r>
        <w:t>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Приднестровской Молдавской Республики данных документов, в соответствии с действующим законодательством Приднестровской Молдавской Республики;</w:t>
      </w:r>
    </w:p>
    <w:p w14:paraId="1F10887B" w14:textId="77777777" w:rsidR="004D6356" w:rsidRDefault="00136200">
      <w:pPr>
        <w:pStyle w:val="1"/>
        <w:numPr>
          <w:ilvl w:val="0"/>
          <w:numId w:val="9"/>
        </w:numPr>
        <w:tabs>
          <w:tab w:val="left" w:pos="589"/>
        </w:tabs>
        <w:spacing w:after="40"/>
        <w:ind w:firstLine="220"/>
        <w:jc w:val="both"/>
      </w:pPr>
      <w:r>
        <w:t>предложения участника закупки в отношении объекта закупки с приложением документов, подтверждающих соответствие этого объекта требованиям, установленным документацией о закупке:</w:t>
      </w:r>
    </w:p>
    <w:p w14:paraId="58509A6B" w14:textId="77777777" w:rsidR="004D6356" w:rsidRDefault="00136200">
      <w:pPr>
        <w:pStyle w:val="1"/>
        <w:numPr>
          <w:ilvl w:val="0"/>
          <w:numId w:val="10"/>
        </w:numPr>
        <w:tabs>
          <w:tab w:val="left" w:pos="534"/>
          <w:tab w:val="left" w:pos="5214"/>
          <w:tab w:val="left" w:leader="underscore" w:pos="7226"/>
        </w:tabs>
        <w:spacing w:after="40" w:line="259" w:lineRule="auto"/>
      </w:pPr>
      <w:r>
        <w:rPr>
          <w:b/>
          <w:bCs/>
          <w:u w:val="single"/>
        </w:rPr>
        <w:t>предложение о цене контракта (лота №_</w:t>
      </w:r>
      <w:r>
        <w:rPr>
          <w:b/>
          <w:bCs/>
          <w:u w:val="single"/>
        </w:rPr>
        <w:tab/>
        <w:t>):</w:t>
      </w:r>
      <w:r>
        <w:rPr>
          <w:b/>
          <w:bCs/>
        </w:rPr>
        <w:tab/>
        <w:t>;</w:t>
      </w:r>
    </w:p>
    <w:p w14:paraId="2740DC81" w14:textId="77777777" w:rsidR="004D6356" w:rsidRDefault="00136200">
      <w:pPr>
        <w:pStyle w:val="1"/>
        <w:numPr>
          <w:ilvl w:val="0"/>
          <w:numId w:val="10"/>
        </w:numPr>
        <w:tabs>
          <w:tab w:val="left" w:pos="715"/>
        </w:tabs>
        <w:spacing w:after="40"/>
        <w:ind w:firstLine="220"/>
        <w:jc w:val="both"/>
      </w:pPr>
      <w:r>
        <w:rPr>
          <w:b/>
          <w:bCs/>
          <w:u w:val="single"/>
        </w:rPr>
        <w:t xml:space="preserve">наименование товаров, работ, услуг, с указанием качественных, технических и иных необходимых характеристик (конкретные показатели товара, соответствующие значениям, установленным в документации о закупке, и указание на товарный знак), количества </w:t>
      </w:r>
      <w:r>
        <w:rPr>
          <w:b/>
          <w:bCs/>
          <w:u w:val="single"/>
        </w:rPr>
        <w:lastRenderedPageBreak/>
        <w:t>(объема);</w:t>
      </w:r>
    </w:p>
    <w:p w14:paraId="7E580E56" w14:textId="77777777" w:rsidR="004D6356" w:rsidRDefault="00136200">
      <w:pPr>
        <w:pStyle w:val="1"/>
        <w:numPr>
          <w:ilvl w:val="0"/>
          <w:numId w:val="10"/>
        </w:numPr>
        <w:tabs>
          <w:tab w:val="left" w:pos="543"/>
        </w:tabs>
        <w:spacing w:after="40" w:line="259" w:lineRule="auto"/>
      </w:pPr>
      <w:r>
        <w:rPr>
          <w:b/>
          <w:bCs/>
          <w:u w:val="single"/>
        </w:rPr>
        <w:t>наименование производителя и страны происхождения товара;</w:t>
      </w:r>
    </w:p>
    <w:p w14:paraId="132AF268" w14:textId="77777777" w:rsidR="004D6356" w:rsidRDefault="00136200">
      <w:pPr>
        <w:pStyle w:val="1"/>
        <w:numPr>
          <w:ilvl w:val="0"/>
          <w:numId w:val="10"/>
        </w:numPr>
        <w:tabs>
          <w:tab w:val="left" w:pos="565"/>
        </w:tabs>
        <w:spacing w:after="40"/>
        <w:ind w:firstLine="220"/>
        <w:jc w:val="both"/>
      </w:pPr>
      <w:r>
        <w:rPr>
          <w:b/>
          <w:bCs/>
          <w:u w:val="single"/>
        </w:rPr>
        <w:t>эскиз, рисунок, чертеж, фотография, иное изображение товара, закупка которого осуществляется (в случае, если такое требование предусмотрено документацией о закупке);</w:t>
      </w:r>
    </w:p>
    <w:p w14:paraId="71A22851" w14:textId="77777777" w:rsidR="004D6356" w:rsidRDefault="00136200">
      <w:pPr>
        <w:pStyle w:val="1"/>
        <w:numPr>
          <w:ilvl w:val="0"/>
          <w:numId w:val="10"/>
        </w:numPr>
        <w:tabs>
          <w:tab w:val="left" w:pos="363"/>
        </w:tabs>
        <w:spacing w:line="259" w:lineRule="auto"/>
        <w:ind w:firstLine="220"/>
        <w:jc w:val="both"/>
      </w:pPr>
      <w:r>
        <w:rPr>
          <w:b/>
          <w:bCs/>
          <w:u w:val="single"/>
        </w:rPr>
        <w:t>участник закупки вправе приложить иные документы, подтверждающие соответствие объекта требованиям, установленным документацией о закупке;</w:t>
      </w:r>
    </w:p>
    <w:p w14:paraId="74F18F87" w14:textId="77777777" w:rsidR="004D6356" w:rsidRDefault="00136200">
      <w:pPr>
        <w:pStyle w:val="1"/>
        <w:numPr>
          <w:ilvl w:val="0"/>
          <w:numId w:val="11"/>
        </w:numPr>
        <w:tabs>
          <w:tab w:val="left" w:pos="574"/>
        </w:tabs>
        <w:ind w:firstLine="240"/>
        <w:jc w:val="both"/>
      </w:pPr>
      <w:r>
        <w:t xml:space="preserve">информация о соответствии участника закупки требованиям к участникам закупки, установленным заказчиком в извещении о закупке в соответствии с пунктами 1 и 2 статьи 21 Закона Приднестровской Молдавской Республики от 26 ноября 2018 года № </w:t>
      </w:r>
      <w:r w:rsidRPr="00136200">
        <w:rPr>
          <w:lang w:eastAsia="en-US" w:bidi="en-US"/>
        </w:rPr>
        <w:t>318-3-</w:t>
      </w:r>
      <w:r>
        <w:rPr>
          <w:lang w:val="en-US" w:eastAsia="en-US" w:bidi="en-US"/>
        </w:rPr>
        <w:t>VI</w:t>
      </w:r>
      <w:r w:rsidRPr="00136200">
        <w:rPr>
          <w:lang w:eastAsia="en-US" w:bidi="en-US"/>
        </w:rPr>
        <w:t xml:space="preserve"> </w:t>
      </w:r>
      <w:r>
        <w:t>«О закупках в Приднестровской Молдавской Республике» (САЗ 18-48);</w:t>
      </w:r>
    </w:p>
    <w:p w14:paraId="721C21A8" w14:textId="77777777" w:rsidR="004D6356" w:rsidRDefault="00136200">
      <w:pPr>
        <w:pStyle w:val="1"/>
        <w:numPr>
          <w:ilvl w:val="0"/>
          <w:numId w:val="11"/>
        </w:numPr>
        <w:tabs>
          <w:tab w:val="left" w:pos="485"/>
        </w:tabs>
        <w:spacing w:after="100" w:line="192" w:lineRule="auto"/>
        <w:ind w:firstLine="0"/>
      </w:pPr>
      <w:r>
        <w:t>документы, подтверждающие принадлежность участника закупки к категории участников закупки, которым предоставляется преимущество.</w:t>
      </w:r>
    </w:p>
    <w:p w14:paraId="3C440E5C" w14:textId="77777777" w:rsidR="004D6356" w:rsidRDefault="00136200">
      <w:pPr>
        <w:pStyle w:val="1"/>
        <w:numPr>
          <w:ilvl w:val="0"/>
          <w:numId w:val="11"/>
        </w:numPr>
        <w:tabs>
          <w:tab w:val="left" w:pos="560"/>
        </w:tabs>
        <w:spacing w:after="100"/>
        <w:ind w:firstLine="240"/>
        <w:jc w:val="both"/>
      </w:pPr>
      <w:r>
        <w:t>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14:paraId="19E7C1A8" w14:textId="77777777" w:rsidR="004D6356" w:rsidRDefault="00136200">
      <w:pPr>
        <w:pStyle w:val="1"/>
        <w:spacing w:after="100"/>
        <w:ind w:firstLine="240"/>
      </w:pPr>
      <w:r>
        <w:t>Участник закупки/</w:t>
      </w:r>
    </w:p>
    <w:p w14:paraId="6AFD0286" w14:textId="77777777" w:rsidR="004D6356" w:rsidRDefault="00136200">
      <w:pPr>
        <w:pStyle w:val="1"/>
        <w:tabs>
          <w:tab w:val="left" w:leader="underscore" w:pos="8827"/>
        </w:tabs>
        <w:spacing w:after="160"/>
        <w:ind w:firstLine="240"/>
      </w:pPr>
      <w:r>
        <w:t>уполномоченный представитель</w:t>
      </w:r>
      <w:r>
        <w:tab/>
      </w:r>
    </w:p>
    <w:p w14:paraId="0756CD3D" w14:textId="77777777" w:rsidR="004D6356" w:rsidRDefault="00136200">
      <w:pPr>
        <w:pStyle w:val="1"/>
        <w:spacing w:after="500"/>
        <w:ind w:left="3620" w:firstLine="0"/>
      </w:pPr>
      <w:r>
        <w:rPr>
          <w:i/>
          <w:iCs/>
        </w:rPr>
        <w:t>фамилия, имя, отчество (при наличии) (подпись)</w:t>
      </w:r>
    </w:p>
    <w:p w14:paraId="280C48B2" w14:textId="77777777" w:rsidR="004D6356" w:rsidRDefault="00136200">
      <w:pPr>
        <w:pStyle w:val="1"/>
        <w:ind w:firstLine="240"/>
        <w:jc w:val="both"/>
      </w:pPr>
      <w:r>
        <w:rPr>
          <w:b/>
          <w:bCs/>
          <w:i/>
          <w:iCs/>
          <w:u w:val="single"/>
        </w:rPr>
        <w:t>Примечание:</w:t>
      </w:r>
    </w:p>
    <w:p w14:paraId="7A4D9C98" w14:textId="77777777" w:rsidR="004D6356" w:rsidRDefault="00136200">
      <w:pPr>
        <w:pStyle w:val="1"/>
        <w:numPr>
          <w:ilvl w:val="0"/>
          <w:numId w:val="12"/>
        </w:numPr>
        <w:tabs>
          <w:tab w:val="left" w:pos="550"/>
        </w:tabs>
        <w:ind w:firstLine="240"/>
        <w:jc w:val="both"/>
      </w:pPr>
      <w:r>
        <w:t>Участник закупки вправе подтвердить содержащиеся в заявке сведения, приложив к ней дополнительные документы.</w:t>
      </w:r>
    </w:p>
    <w:p w14:paraId="0E7D5B73" w14:textId="77777777" w:rsidR="004D6356" w:rsidRDefault="00136200">
      <w:pPr>
        <w:pStyle w:val="1"/>
        <w:numPr>
          <w:ilvl w:val="0"/>
          <w:numId w:val="12"/>
        </w:numPr>
        <w:tabs>
          <w:tab w:val="left" w:pos="541"/>
        </w:tabs>
        <w:ind w:firstLine="240"/>
        <w:jc w:val="both"/>
      </w:pPr>
      <w:r>
        <w:t>Все листы поданной в письменной форме заявки на участие в закупке, все листы тома такой заявки должны быть прошиты и пронумерованы.</w:t>
      </w:r>
    </w:p>
    <w:p w14:paraId="7A29F15D" w14:textId="1574FD69" w:rsidR="004D6356" w:rsidRDefault="00136200">
      <w:pPr>
        <w:pStyle w:val="1"/>
        <w:numPr>
          <w:ilvl w:val="0"/>
          <w:numId w:val="12"/>
        </w:numPr>
        <w:tabs>
          <w:tab w:val="left" w:pos="546"/>
        </w:tabs>
        <w:ind w:firstLine="240"/>
        <w:jc w:val="both"/>
      </w:pPr>
      <w:r>
        <w:t>Заявка на участие в закупке и том такой заявки должны содержать опись входящих в их состав документов, быть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14:paraId="442A685B" w14:textId="77777777" w:rsidR="00522312" w:rsidRDefault="00522312" w:rsidP="00522312">
      <w:pPr>
        <w:pStyle w:val="1"/>
        <w:tabs>
          <w:tab w:val="left" w:pos="546"/>
        </w:tabs>
        <w:ind w:left="240" w:firstLine="0"/>
        <w:jc w:val="both"/>
      </w:pPr>
    </w:p>
    <w:p w14:paraId="361D6B88" w14:textId="527208F3" w:rsidR="004D6356" w:rsidRDefault="00C90B61" w:rsidP="00C90B61">
      <w:pPr>
        <w:pStyle w:val="11"/>
        <w:keepNext/>
        <w:keepLines/>
        <w:tabs>
          <w:tab w:val="left" w:pos="584"/>
        </w:tabs>
        <w:ind w:left="240" w:firstLine="0"/>
        <w:jc w:val="both"/>
      </w:pPr>
      <w:bookmarkStart w:id="0" w:name="bookmark0"/>
      <w:r>
        <w:t xml:space="preserve">3. </w:t>
      </w:r>
      <w:r w:rsidR="00136200">
        <w:t>Величина понижения начальной цены контракта «шаг аукциона»:</w:t>
      </w:r>
      <w:bookmarkEnd w:id="0"/>
    </w:p>
    <w:p w14:paraId="21B305DE" w14:textId="77777777" w:rsidR="004D6356" w:rsidRDefault="00136200">
      <w:pPr>
        <w:pStyle w:val="1"/>
        <w:spacing w:after="220" w:line="194" w:lineRule="auto"/>
        <w:ind w:firstLine="240"/>
        <w:jc w:val="both"/>
      </w:pPr>
      <w:r>
        <w:rPr>
          <w:i/>
          <w:iCs/>
          <w:sz w:val="22"/>
          <w:szCs w:val="22"/>
        </w:rPr>
        <w:t>-</w:t>
      </w:r>
      <w:r>
        <w:rPr>
          <w:b/>
          <w:bCs/>
        </w:rPr>
        <w:t xml:space="preserve"> Шаг аукциона </w:t>
      </w:r>
      <w:r>
        <w:t xml:space="preserve">- </w:t>
      </w:r>
      <w:r>
        <w:rPr>
          <w:b/>
          <w:bCs/>
        </w:rPr>
        <w:t xml:space="preserve">0,5 % </w:t>
      </w:r>
      <w:r>
        <w:t>начальной (максимальной) цены контракта.</w:t>
      </w:r>
    </w:p>
    <w:p w14:paraId="6BF4D7BC" w14:textId="77777777" w:rsidR="004D6356" w:rsidRDefault="00136200">
      <w:pPr>
        <w:pStyle w:val="11"/>
        <w:keepNext/>
        <w:keepLines/>
        <w:numPr>
          <w:ilvl w:val="0"/>
          <w:numId w:val="12"/>
        </w:numPr>
        <w:tabs>
          <w:tab w:val="left" w:pos="550"/>
        </w:tabs>
        <w:ind w:firstLine="240"/>
        <w:jc w:val="both"/>
      </w:pPr>
      <w:bookmarkStart w:id="1" w:name="bookmark2"/>
      <w:r>
        <w:t>Информация о валюте, используемой для формирования цены контракта и расчетов с поставщиками (подрядчиками, исполнителями).</w:t>
      </w:r>
      <w:bookmarkEnd w:id="1"/>
    </w:p>
    <w:p w14:paraId="2B052914" w14:textId="77777777" w:rsidR="004D6356" w:rsidRDefault="00136200">
      <w:pPr>
        <w:pStyle w:val="1"/>
        <w:numPr>
          <w:ilvl w:val="0"/>
          <w:numId w:val="13"/>
        </w:numPr>
        <w:tabs>
          <w:tab w:val="left" w:pos="493"/>
        </w:tabs>
        <w:spacing w:line="264" w:lineRule="auto"/>
        <w:ind w:firstLine="240"/>
        <w:jc w:val="both"/>
      </w:pPr>
      <w:r>
        <w:t>для участников из ПМР в рублях ПМР</w:t>
      </w:r>
    </w:p>
    <w:p w14:paraId="0005BFC2" w14:textId="77777777" w:rsidR="004D6356" w:rsidRDefault="00136200">
      <w:pPr>
        <w:pStyle w:val="1"/>
        <w:numPr>
          <w:ilvl w:val="0"/>
          <w:numId w:val="13"/>
        </w:numPr>
        <w:tabs>
          <w:tab w:val="left" w:pos="485"/>
        </w:tabs>
        <w:spacing w:after="220"/>
        <w:ind w:firstLine="240"/>
        <w:jc w:val="both"/>
      </w:pPr>
      <w:r>
        <w:t>для остальных участников открытого аукциона, предоставивших заявки в иностранной валюте, будет применен официальный курс иностранной валюты к рублю ПМР, установленный центральным банком Приднестровской Молдавской Республики на дату рассмотрения заявок.</w:t>
      </w:r>
    </w:p>
    <w:p w14:paraId="779A20A2" w14:textId="77777777" w:rsidR="004D6356" w:rsidRDefault="00136200">
      <w:pPr>
        <w:pStyle w:val="1"/>
        <w:numPr>
          <w:ilvl w:val="0"/>
          <w:numId w:val="12"/>
        </w:numPr>
        <w:tabs>
          <w:tab w:val="left" w:pos="550"/>
        </w:tabs>
        <w:ind w:firstLine="240"/>
        <w:jc w:val="both"/>
      </w:pPr>
      <w:r>
        <w:rPr>
          <w:b/>
          <w:bCs/>
        </w:rPr>
        <w:t>Информация о возможности заказчика изменить предусмотренные контрактом количество товара, цену товара, объем работы или услуги при заключении контракта либо в ходе его исполнения в соответствии со статьей 51 Закона ПМР «О закупках в Приднестровской Молдавской Республике».</w:t>
      </w:r>
    </w:p>
    <w:p w14:paraId="6EE2D8AB" w14:textId="77777777" w:rsidR="004D6356" w:rsidRDefault="00136200">
      <w:pPr>
        <w:pStyle w:val="1"/>
        <w:ind w:firstLine="240"/>
        <w:jc w:val="both"/>
      </w:pPr>
      <w:r>
        <w:t>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14:paraId="0F9EFC74" w14:textId="77777777" w:rsidR="004D6356" w:rsidRDefault="00136200">
      <w:pPr>
        <w:pStyle w:val="1"/>
        <w:numPr>
          <w:ilvl w:val="0"/>
          <w:numId w:val="14"/>
        </w:numPr>
        <w:tabs>
          <w:tab w:val="left" w:pos="485"/>
        </w:tabs>
        <w:ind w:firstLine="240"/>
        <w:jc w:val="both"/>
      </w:pPr>
      <w:r>
        <w:t>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14:paraId="6147AA02" w14:textId="77777777" w:rsidR="004D6356" w:rsidRDefault="00136200">
      <w:pPr>
        <w:pStyle w:val="1"/>
        <w:numPr>
          <w:ilvl w:val="0"/>
          <w:numId w:val="14"/>
        </w:numPr>
        <w:tabs>
          <w:tab w:val="left" w:pos="485"/>
        </w:tabs>
        <w:ind w:firstLine="240"/>
        <w:jc w:val="both"/>
      </w:pPr>
      <w:r>
        <w:t xml:space="preserve">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w:t>
      </w:r>
      <w:r>
        <w:rPr>
          <w:b/>
          <w:bCs/>
        </w:rPr>
        <w:t>2024 год;</w:t>
      </w:r>
    </w:p>
    <w:p w14:paraId="1551ED97" w14:textId="77777777" w:rsidR="004D6356" w:rsidRDefault="00136200">
      <w:pPr>
        <w:pStyle w:val="1"/>
        <w:numPr>
          <w:ilvl w:val="0"/>
          <w:numId w:val="14"/>
        </w:numPr>
        <w:tabs>
          <w:tab w:val="left" w:pos="485"/>
        </w:tabs>
        <w:spacing w:after="220"/>
        <w:ind w:firstLine="240"/>
        <w:jc w:val="both"/>
      </w:pPr>
      <w:r>
        <w:t>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14:paraId="03146BB0" w14:textId="77777777" w:rsidR="004D6356" w:rsidRDefault="00136200">
      <w:pPr>
        <w:pStyle w:val="1"/>
        <w:numPr>
          <w:ilvl w:val="0"/>
          <w:numId w:val="14"/>
        </w:numPr>
        <w:tabs>
          <w:tab w:val="left" w:pos="493"/>
        </w:tabs>
        <w:spacing w:after="220"/>
        <w:ind w:firstLine="240"/>
      </w:pPr>
      <w:r>
        <w:t>В случаях, предусмотренных нормативным правовым актом Правительства ПМР.</w:t>
      </w:r>
    </w:p>
    <w:p w14:paraId="4173EA65" w14:textId="77777777" w:rsidR="004D6356" w:rsidRDefault="00136200">
      <w:pPr>
        <w:pStyle w:val="1"/>
        <w:numPr>
          <w:ilvl w:val="0"/>
          <w:numId w:val="12"/>
        </w:numPr>
        <w:tabs>
          <w:tab w:val="left" w:pos="550"/>
        </w:tabs>
        <w:ind w:firstLine="240"/>
        <w:jc w:val="both"/>
      </w:pPr>
      <w:r>
        <w:rPr>
          <w:b/>
          <w:bCs/>
        </w:rPr>
        <w:lastRenderedPageBreak/>
        <w:t>Срок, в течение которого победитель открытого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уклонившимся от заключения контракта.</w:t>
      </w:r>
    </w:p>
    <w:p w14:paraId="16F40C06" w14:textId="77777777" w:rsidR="004D6356" w:rsidRDefault="00136200">
      <w:pPr>
        <w:pStyle w:val="1"/>
        <w:ind w:firstLine="220"/>
        <w:jc w:val="both"/>
      </w:pPr>
      <w:r>
        <w:t>Контракт с победителем закупки заключается на условиях, предусмотренных: Извещением о проведении открытого аукциона, настоящей документацией, окончательным предложением победителя, не позднее чем через 5 (пять) рабочих дней со дня размещения в информационной системе протокола открытого аукциона.</w:t>
      </w:r>
    </w:p>
    <w:p w14:paraId="2B7DF8CE" w14:textId="77777777" w:rsidR="004D6356" w:rsidRDefault="00136200">
      <w:pPr>
        <w:pStyle w:val="1"/>
        <w:ind w:firstLine="220"/>
        <w:jc w:val="both"/>
      </w:pPr>
      <w:r>
        <w:t>В случае если в установленный срок, победитель открытого аукциона не представил заказчику подписанный контракт, победитель открытого аукциона признается уклонившимся от заключения контракта.</w:t>
      </w:r>
    </w:p>
    <w:p w14:paraId="1ABEBA46" w14:textId="77777777" w:rsidR="004D6356" w:rsidRDefault="00136200">
      <w:pPr>
        <w:pStyle w:val="1"/>
        <w:ind w:firstLine="220"/>
        <w:jc w:val="both"/>
      </w:pPr>
      <w:r>
        <w:t>Решение о признании победителя открытого аукциона уклонившимся от заключения Контракта принимается закупочной комиссией.</w:t>
      </w:r>
    </w:p>
    <w:p w14:paraId="21FCD531" w14:textId="77777777" w:rsidR="004D6356" w:rsidRDefault="00136200">
      <w:pPr>
        <w:pStyle w:val="11"/>
        <w:keepNext/>
        <w:keepLines/>
        <w:numPr>
          <w:ilvl w:val="0"/>
          <w:numId w:val="12"/>
        </w:numPr>
        <w:tabs>
          <w:tab w:val="left" w:pos="514"/>
        </w:tabs>
        <w:ind w:firstLine="220"/>
        <w:jc w:val="both"/>
      </w:pPr>
      <w:bookmarkStart w:id="2" w:name="bookmark4"/>
      <w:r>
        <w:t>Порядок, даты начала и окончания срока предоставления участникам такого аукциона разъяснений положений документации о таком аукционе.</w:t>
      </w:r>
      <w:bookmarkEnd w:id="2"/>
    </w:p>
    <w:p w14:paraId="7B8B7065" w14:textId="77777777" w:rsidR="004D6356" w:rsidRDefault="00136200">
      <w:pPr>
        <w:pStyle w:val="1"/>
        <w:ind w:firstLine="220"/>
        <w:jc w:val="both"/>
      </w:pPr>
      <w:r>
        <w:t>Открытый аукцион проводится в соответствии с порядком, установленном Законом ПМР «О закупках в Приднестровской Молдавской Республике» с учетом нормативных актов Правительства ПМР, регламентирующих особенности проведения закупок.</w:t>
      </w:r>
    </w:p>
    <w:p w14:paraId="2F63CA5A" w14:textId="77777777" w:rsidR="004D6356" w:rsidRDefault="00136200">
      <w:pPr>
        <w:pStyle w:val="1"/>
        <w:spacing w:after="240"/>
        <w:ind w:firstLine="220"/>
        <w:jc w:val="both"/>
      </w:pPr>
      <w:r>
        <w:t xml:space="preserve">Необходимая нормативная база опубликована в подразделе «Нормативные правовые документы» раздела «Закупки» на официальном сайте Министерства экономического развития ПМР: </w:t>
      </w:r>
      <w:hyperlink r:id="rId9" w:history="1">
        <w:r>
          <w:rPr>
            <w:color w:val="0066CC"/>
            <w:u w:val="single"/>
            <w:lang w:val="en-US" w:eastAsia="en-US" w:bidi="en-US"/>
          </w:rPr>
          <w:t>http</w:t>
        </w:r>
        <w:r w:rsidRPr="00136200">
          <w:rPr>
            <w:color w:val="0066CC"/>
            <w:u w:val="single"/>
            <w:lang w:eastAsia="en-US" w:bidi="en-US"/>
          </w:rPr>
          <w:t>://</w:t>
        </w:r>
        <w:r>
          <w:rPr>
            <w:color w:val="0066CC"/>
            <w:u w:val="single"/>
            <w:lang w:val="en-US" w:eastAsia="en-US" w:bidi="en-US"/>
          </w:rPr>
          <w:t>mer</w:t>
        </w:r>
        <w:r w:rsidRPr="00136200">
          <w:rPr>
            <w:color w:val="0066CC"/>
            <w:u w:val="single"/>
            <w:lang w:eastAsia="en-US" w:bidi="en-US"/>
          </w:rPr>
          <w:t>.</w:t>
        </w:r>
        <w:r>
          <w:rPr>
            <w:color w:val="0066CC"/>
            <w:u w:val="single"/>
            <w:lang w:val="en-US" w:eastAsia="en-US" w:bidi="en-US"/>
          </w:rPr>
          <w:t>gospmr</w:t>
        </w:r>
        <w:r w:rsidRPr="00136200">
          <w:rPr>
            <w:color w:val="0066CC"/>
            <w:u w:val="single"/>
            <w:lang w:eastAsia="en-US" w:bidi="en-US"/>
          </w:rPr>
          <w:t>.</w:t>
        </w:r>
        <w:r>
          <w:rPr>
            <w:color w:val="0066CC"/>
            <w:u w:val="single"/>
            <w:lang w:val="en-US" w:eastAsia="en-US" w:bidi="en-US"/>
          </w:rPr>
          <w:t>org</w:t>
        </w:r>
        <w:r w:rsidRPr="00136200">
          <w:rPr>
            <w:color w:val="0066CC"/>
            <w:u w:val="single"/>
            <w:lang w:eastAsia="en-US" w:bidi="en-US"/>
          </w:rPr>
          <w:t>/</w:t>
        </w:r>
        <w:r>
          <w:rPr>
            <w:color w:val="0066CC"/>
            <w:u w:val="single"/>
            <w:lang w:val="en-US" w:eastAsia="en-US" w:bidi="en-US"/>
          </w:rPr>
          <w:t>zakupki</w:t>
        </w:r>
        <w:r w:rsidRPr="00136200">
          <w:rPr>
            <w:color w:val="0066CC"/>
            <w:u w:val="single"/>
            <w:lang w:eastAsia="en-US" w:bidi="en-US"/>
          </w:rPr>
          <w:t>-</w:t>
        </w:r>
        <w:r>
          <w:rPr>
            <w:color w:val="0066CC"/>
            <w:u w:val="single"/>
            <w:lang w:val="en-US" w:eastAsia="en-US" w:bidi="en-US"/>
          </w:rPr>
          <w:t>v</w:t>
        </w:r>
        <w:r w:rsidRPr="00136200">
          <w:rPr>
            <w:color w:val="0066CC"/>
            <w:u w:val="single"/>
            <w:lang w:eastAsia="en-US" w:bidi="en-US"/>
          </w:rPr>
          <w:t>-</w:t>
        </w:r>
        <w:r>
          <w:rPr>
            <w:color w:val="0066CC"/>
            <w:u w:val="single"/>
            <w:lang w:val="en-US" w:eastAsia="en-US" w:bidi="en-US"/>
          </w:rPr>
          <w:t>pmr</w:t>
        </w:r>
        <w:r w:rsidRPr="00136200">
          <w:rPr>
            <w:color w:val="0066CC"/>
            <w:u w:val="single"/>
            <w:lang w:eastAsia="en-US" w:bidi="en-US"/>
          </w:rPr>
          <w:t>/</w:t>
        </w:r>
        <w:r>
          <w:rPr>
            <w:color w:val="0066CC"/>
            <w:u w:val="single"/>
            <w:lang w:val="en-US" w:eastAsia="en-US" w:bidi="en-US"/>
          </w:rPr>
          <w:t>dokumentv</w:t>
        </w:r>
        <w:r w:rsidRPr="00136200">
          <w:rPr>
            <w:color w:val="0066CC"/>
            <w:u w:val="single"/>
            <w:lang w:eastAsia="en-US" w:bidi="en-US"/>
          </w:rPr>
          <w:t>-</w:t>
        </w:r>
        <w:r>
          <w:rPr>
            <w:color w:val="0066CC"/>
            <w:u w:val="single"/>
            <w:lang w:val="en-US" w:eastAsia="en-US" w:bidi="en-US"/>
          </w:rPr>
          <w:t>L</w:t>
        </w:r>
        <w:r w:rsidRPr="00136200">
          <w:rPr>
            <w:color w:val="0066CC"/>
            <w:u w:val="single"/>
            <w:lang w:eastAsia="en-US" w:bidi="en-US"/>
          </w:rPr>
          <w:t>-</w:t>
        </w:r>
        <w:r>
          <w:rPr>
            <w:color w:val="0066CC"/>
            <w:u w:val="single"/>
            <w:lang w:val="en-US" w:eastAsia="en-US" w:bidi="en-US"/>
          </w:rPr>
          <w:t>mformaciya</w:t>
        </w:r>
        <w:r w:rsidRPr="00136200">
          <w:rPr>
            <w:color w:val="0066CC"/>
            <w:u w:val="single"/>
            <w:lang w:eastAsia="en-US" w:bidi="en-US"/>
          </w:rPr>
          <w:t>/</w:t>
        </w:r>
        <w:r>
          <w:rPr>
            <w:color w:val="0066CC"/>
            <w:u w:val="single"/>
            <w:lang w:val="en-US" w:eastAsia="en-US" w:bidi="en-US"/>
          </w:rPr>
          <w:t>norm</w:t>
        </w:r>
        <w:r w:rsidRPr="00136200">
          <w:rPr>
            <w:color w:val="0066CC"/>
            <w:u w:val="single"/>
            <w:lang w:eastAsia="en-US" w:bidi="en-US"/>
          </w:rPr>
          <w:t>.</w:t>
        </w:r>
        <w:r>
          <w:rPr>
            <w:color w:val="0066CC"/>
            <w:u w:val="single"/>
            <w:lang w:val="en-US" w:eastAsia="en-US" w:bidi="en-US"/>
          </w:rPr>
          <w:t>html</w:t>
        </w:r>
      </w:hyperlink>
      <w:r>
        <w:rPr>
          <w:u w:val="single"/>
        </w:rPr>
        <w:t>.</w:t>
      </w:r>
      <w:r>
        <w:t xml:space="preserve"> Извещение и документация о проведении закупки опубликованы на официальном сайте Информационной системы в сфере закупок ПМР в разделе «Закупки»: </w:t>
      </w:r>
      <w:hyperlink r:id="rId10" w:history="1">
        <w:r>
          <w:rPr>
            <w:color w:val="0066CC"/>
            <w:u w:val="single"/>
            <w:lang w:val="en-US" w:eastAsia="en-US" w:bidi="en-US"/>
          </w:rPr>
          <w:t>http</w:t>
        </w:r>
        <w:r w:rsidRPr="00136200">
          <w:rPr>
            <w:color w:val="0066CC"/>
            <w:u w:val="single"/>
            <w:lang w:eastAsia="en-US" w:bidi="en-US"/>
          </w:rPr>
          <w:t>://</w:t>
        </w:r>
        <w:r>
          <w:rPr>
            <w:color w:val="0066CC"/>
            <w:u w:val="single"/>
            <w:lang w:val="en-US" w:eastAsia="en-US" w:bidi="en-US"/>
          </w:rPr>
          <w:t>www</w:t>
        </w:r>
        <w:r w:rsidRPr="00136200">
          <w:rPr>
            <w:color w:val="0066CC"/>
            <w:u w:val="single"/>
            <w:lang w:eastAsia="en-US" w:bidi="en-US"/>
          </w:rPr>
          <w:t>.</w:t>
        </w:r>
        <w:r>
          <w:rPr>
            <w:color w:val="0066CC"/>
            <w:u w:val="single"/>
            <w:lang w:val="en-US" w:eastAsia="en-US" w:bidi="en-US"/>
          </w:rPr>
          <w:t>zakupki</w:t>
        </w:r>
        <w:r w:rsidRPr="00136200">
          <w:rPr>
            <w:color w:val="0066CC"/>
            <w:u w:val="single"/>
            <w:lang w:eastAsia="en-US" w:bidi="en-US"/>
          </w:rPr>
          <w:t>.</w:t>
        </w:r>
        <w:r>
          <w:rPr>
            <w:color w:val="0066CC"/>
            <w:u w:val="single"/>
            <w:lang w:val="en-US" w:eastAsia="en-US" w:bidi="en-US"/>
          </w:rPr>
          <w:t>gospmr</w:t>
        </w:r>
        <w:r w:rsidRPr="00136200">
          <w:rPr>
            <w:color w:val="0066CC"/>
            <w:u w:val="single"/>
            <w:lang w:eastAsia="en-US" w:bidi="en-US"/>
          </w:rPr>
          <w:t>.</w:t>
        </w:r>
        <w:r>
          <w:rPr>
            <w:color w:val="0066CC"/>
            <w:u w:val="single"/>
            <w:lang w:val="en-US" w:eastAsia="en-US" w:bidi="en-US"/>
          </w:rPr>
          <w:t>org</w:t>
        </w:r>
        <w:r w:rsidRPr="00136200">
          <w:rPr>
            <w:color w:val="0066CC"/>
            <w:u w:val="single"/>
            <w:lang w:eastAsia="en-US" w:bidi="en-US"/>
          </w:rPr>
          <w:t>/</w:t>
        </w:r>
        <w:r>
          <w:rPr>
            <w:color w:val="0066CC"/>
            <w:u w:val="single"/>
            <w:lang w:val="en-US" w:eastAsia="en-US" w:bidi="en-US"/>
          </w:rPr>
          <w:t>index</w:t>
        </w:r>
        <w:r w:rsidRPr="00136200">
          <w:rPr>
            <w:color w:val="0066CC"/>
            <w:u w:val="single"/>
            <w:lang w:eastAsia="en-US" w:bidi="en-US"/>
          </w:rPr>
          <w:t>.</w:t>
        </w:r>
        <w:r>
          <w:rPr>
            <w:color w:val="0066CC"/>
            <w:u w:val="single"/>
            <w:lang w:val="en-US" w:eastAsia="en-US" w:bidi="en-US"/>
          </w:rPr>
          <w:t>php</w:t>
        </w:r>
        <w:r w:rsidRPr="00136200">
          <w:rPr>
            <w:color w:val="0066CC"/>
            <w:u w:val="single"/>
            <w:lang w:eastAsia="en-US" w:bidi="en-US"/>
          </w:rPr>
          <w:t>/</w:t>
        </w:r>
        <w:r>
          <w:rPr>
            <w:color w:val="0066CC"/>
            <w:u w:val="single"/>
            <w:lang w:val="en-US" w:eastAsia="en-US" w:bidi="en-US"/>
          </w:rPr>
          <w:t>zakupki</w:t>
        </w:r>
      </w:hyperlink>
      <w:r w:rsidRPr="00136200">
        <w:rPr>
          <w:lang w:eastAsia="en-US" w:bidi="en-US"/>
        </w:rPr>
        <w:t>.</w:t>
      </w:r>
    </w:p>
    <w:p w14:paraId="2256BBAF" w14:textId="77777777" w:rsidR="004D6356" w:rsidRDefault="00136200">
      <w:pPr>
        <w:pStyle w:val="1"/>
        <w:numPr>
          <w:ilvl w:val="0"/>
          <w:numId w:val="12"/>
        </w:numPr>
        <w:tabs>
          <w:tab w:val="left" w:pos="466"/>
        </w:tabs>
        <w:ind w:firstLine="220"/>
        <w:jc w:val="both"/>
      </w:pPr>
      <w:r>
        <w:rPr>
          <w:b/>
          <w:bCs/>
        </w:rPr>
        <w:t>Порядок предоставления участникам аукциона разъяснений положений документации об аукционе определен статьей 37 Закона ПМР «О закупках в Приднестровской Молдавской Республике»:</w:t>
      </w:r>
    </w:p>
    <w:p w14:paraId="746AEC02" w14:textId="77777777" w:rsidR="004D6356" w:rsidRDefault="00136200">
      <w:pPr>
        <w:pStyle w:val="1"/>
        <w:ind w:firstLine="220"/>
        <w:jc w:val="both"/>
      </w:pPr>
      <w:r>
        <w:t>После даты размещения извещения о проведении открытого аукциона заказчик на основании поданного в письменной форме заявления любого заинтересованного лица в течение 2 (двух) рабочих дней со дня получения соответствующего заявления обязан предоставить такому лицу документацию об открытом аукционе.</w:t>
      </w:r>
    </w:p>
    <w:p w14:paraId="44ECF4D9" w14:textId="77777777" w:rsidR="004D6356" w:rsidRDefault="00136200">
      <w:pPr>
        <w:pStyle w:val="1"/>
        <w:ind w:firstLine="220"/>
        <w:jc w:val="both"/>
      </w:pPr>
      <w:r>
        <w:t>Предоставление документации в форме электронного документа осуществляется без взимания платы, за исключением платы, которая может взиматься за предоставление документации на электронном носителе.</w:t>
      </w:r>
    </w:p>
    <w:p w14:paraId="517A06DE" w14:textId="77777777" w:rsidR="004D6356" w:rsidRDefault="00136200">
      <w:pPr>
        <w:pStyle w:val="1"/>
        <w:ind w:firstLine="220"/>
        <w:jc w:val="both"/>
      </w:pPr>
      <w:r>
        <w:t>Документация об открытом аукционе, размещенная в информационной системе, должна соответствовать полностью документации, предоставляемой по запросам заинтересованных лиц.</w:t>
      </w:r>
    </w:p>
    <w:p w14:paraId="51664AEA" w14:textId="77777777" w:rsidR="004D6356" w:rsidRDefault="00136200">
      <w:pPr>
        <w:pStyle w:val="1"/>
        <w:ind w:firstLine="220"/>
        <w:jc w:val="both"/>
      </w:pPr>
      <w:r>
        <w:t>Любой участник открытого аукциона вправе направить запрос о даче разъяснений положений документации о таком аукционе.</w:t>
      </w:r>
    </w:p>
    <w:p w14:paraId="5C54CBCC" w14:textId="77777777" w:rsidR="004D6356" w:rsidRDefault="00136200">
      <w:pPr>
        <w:pStyle w:val="1"/>
        <w:ind w:firstLine="220"/>
        <w:jc w:val="both"/>
      </w:pPr>
      <w:r>
        <w:t>В течение 2 (двух)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об открытом аукционе, если указанный запрос поступил к заказчику не позднее чем за 3 (три) дня до даты окончания срока подачи заявок на участие в открытом аукционе.</w:t>
      </w:r>
    </w:p>
    <w:p w14:paraId="3C1B3451" w14:textId="77777777" w:rsidR="004D6356" w:rsidRDefault="00136200">
      <w:pPr>
        <w:pStyle w:val="1"/>
        <w:ind w:firstLine="220"/>
        <w:jc w:val="both"/>
      </w:pPr>
      <w:r>
        <w:t>В течение 1 (одного) рабочего дня с даты направления разъяснений положений документации об открытом аукционе такие разъяснения должны быть размещены заказчиком в информационной системе с указанием предмета запроса, но без указания лица, от которого поступил запрос.</w:t>
      </w:r>
    </w:p>
    <w:p w14:paraId="7AB2CDC8" w14:textId="77777777" w:rsidR="004D6356" w:rsidRDefault="00136200">
      <w:pPr>
        <w:pStyle w:val="1"/>
      </w:pPr>
      <w:r>
        <w:t>Разъяснения положений документации об открытом аукционе не должны изменять ее суть.</w:t>
      </w:r>
    </w:p>
    <w:p w14:paraId="388D6100" w14:textId="77777777" w:rsidR="004D6356" w:rsidRDefault="00136200">
      <w:pPr>
        <w:pStyle w:val="1"/>
        <w:ind w:firstLine="220"/>
        <w:jc w:val="both"/>
      </w:pPr>
      <w:r>
        <w:t>Заказчик по собственной инициативе или в соответствии с поступившим запросом о даче разъяснений положений документации об открытом аукционе вправе принять решение о внесении изменений в документацию о таком аукционе не позднее чем за 2 (два) рабочих дня до даты окончания срока подачи заявок на участие в таком аукционе.</w:t>
      </w:r>
    </w:p>
    <w:p w14:paraId="22CF13D8" w14:textId="77777777" w:rsidR="004D6356" w:rsidRDefault="00136200">
      <w:pPr>
        <w:pStyle w:val="1"/>
        <w:ind w:firstLine="220"/>
        <w:jc w:val="both"/>
      </w:pPr>
      <w:r>
        <w:t>Изменение объекта закупки не допускается.</w:t>
      </w:r>
    </w:p>
    <w:p w14:paraId="7D390CF2" w14:textId="77777777" w:rsidR="004D6356" w:rsidRDefault="00136200">
      <w:pPr>
        <w:pStyle w:val="1"/>
        <w:ind w:firstLine="220"/>
        <w:jc w:val="both"/>
      </w:pPr>
      <w:r>
        <w:t>В течение 1 (одного) рабочего дня со дня принятия данного решения заказчик размещает в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 этот срок составлял не менее чем 7 (семь) рабочих дней.</w:t>
      </w:r>
    </w:p>
    <w:p w14:paraId="10B2AB0F" w14:textId="77777777" w:rsidR="004D6356" w:rsidRDefault="00136200" w:rsidP="005810C2">
      <w:pPr>
        <w:pStyle w:val="1"/>
        <w:ind w:firstLine="220"/>
        <w:jc w:val="both"/>
      </w:pPr>
      <w:r>
        <w:t xml:space="preserve">Если в извещение о проведении открытого аукциона такие изменения вносятся в отношении </w:t>
      </w:r>
      <w:r>
        <w:lastRenderedPageBreak/>
        <w:t>конкретного лота, срок подачи заявок на участие в открытом аукционе в отношении конкретного лота должен быть продлен.</w:t>
      </w:r>
    </w:p>
    <w:p w14:paraId="31591DC4" w14:textId="1A94B6BA" w:rsidR="004D6356" w:rsidRDefault="00136200" w:rsidP="005810C2">
      <w:pPr>
        <w:pStyle w:val="1"/>
        <w:spacing w:line="276" w:lineRule="auto"/>
        <w:ind w:firstLine="320"/>
        <w:jc w:val="both"/>
      </w:pPr>
      <w:r>
        <w:rPr>
          <w:b/>
          <w:bCs/>
        </w:rPr>
        <w:t xml:space="preserve">Дата начала срока предоставления участниками аукциона разъяснений положений документации об аукционе - </w:t>
      </w:r>
      <w:r w:rsidR="00E86466">
        <w:rPr>
          <w:b/>
          <w:bCs/>
        </w:rPr>
        <w:t>17</w:t>
      </w:r>
      <w:r>
        <w:rPr>
          <w:b/>
          <w:bCs/>
        </w:rPr>
        <w:t xml:space="preserve"> </w:t>
      </w:r>
      <w:r w:rsidR="00E86466">
        <w:rPr>
          <w:b/>
          <w:bCs/>
        </w:rPr>
        <w:t>сентября</w:t>
      </w:r>
      <w:r>
        <w:rPr>
          <w:b/>
          <w:bCs/>
        </w:rPr>
        <w:t xml:space="preserve"> 2024 г. </w:t>
      </w:r>
      <w:r w:rsidR="00E86466">
        <w:rPr>
          <w:b/>
          <w:bCs/>
        </w:rPr>
        <w:t>10</w:t>
      </w:r>
      <w:r>
        <w:rPr>
          <w:b/>
          <w:bCs/>
        </w:rPr>
        <w:t>:00 часов.</w:t>
      </w:r>
    </w:p>
    <w:p w14:paraId="42D7AE56" w14:textId="179C4619" w:rsidR="004D6356" w:rsidRDefault="00136200" w:rsidP="005810C2">
      <w:pPr>
        <w:pStyle w:val="1"/>
        <w:spacing w:line="276" w:lineRule="auto"/>
        <w:ind w:firstLine="320"/>
        <w:jc w:val="both"/>
      </w:pPr>
      <w:r>
        <w:rPr>
          <w:b/>
          <w:bCs/>
        </w:rPr>
        <w:t xml:space="preserve">Дата окончания срока предоставления участниками аукциона разъяснений положений документации об аукционе - </w:t>
      </w:r>
      <w:r w:rsidR="00E86466">
        <w:rPr>
          <w:b/>
          <w:bCs/>
        </w:rPr>
        <w:t>26</w:t>
      </w:r>
      <w:r>
        <w:rPr>
          <w:b/>
          <w:bCs/>
        </w:rPr>
        <w:t xml:space="preserve"> </w:t>
      </w:r>
      <w:r w:rsidR="00E86466">
        <w:rPr>
          <w:b/>
          <w:bCs/>
        </w:rPr>
        <w:t>сентября</w:t>
      </w:r>
      <w:r>
        <w:rPr>
          <w:b/>
          <w:bCs/>
        </w:rPr>
        <w:t xml:space="preserve"> 2024 г. 17:00 часов.</w:t>
      </w:r>
    </w:p>
    <w:p w14:paraId="6747F3AE" w14:textId="77777777" w:rsidR="004D6356" w:rsidRDefault="00136200" w:rsidP="005810C2">
      <w:pPr>
        <w:pStyle w:val="1"/>
        <w:numPr>
          <w:ilvl w:val="0"/>
          <w:numId w:val="12"/>
        </w:numPr>
        <w:tabs>
          <w:tab w:val="left" w:pos="926"/>
        </w:tabs>
        <w:spacing w:line="262" w:lineRule="auto"/>
        <w:ind w:firstLine="460"/>
        <w:jc w:val="both"/>
      </w:pPr>
      <w:r>
        <w:rPr>
          <w:b/>
          <w:bCs/>
        </w:rPr>
        <w:t>Информация о возможности одностороннего отказа от исполнения контракта.</w:t>
      </w:r>
    </w:p>
    <w:p w14:paraId="4E5C3D44" w14:textId="77777777" w:rsidR="004D6356" w:rsidRDefault="00136200" w:rsidP="005810C2">
      <w:pPr>
        <w:pStyle w:val="1"/>
        <w:ind w:firstLine="220"/>
        <w:jc w:val="both"/>
      </w:pPr>
      <w:r>
        <w:t>Расторжение контракта допускается по соглашению сторон, по решению Арбитражного суда Приднестровской Молдавской Республики, в случае одностороннего отказа стороны контракта от исполнения контракта в соответствии с действующим гражданским законодательством Приднестровской Молдавской Республики, а также по основаниям, предусмотренным Законом «О закупках в Приднестровской Молдавской Республике».</w:t>
      </w:r>
    </w:p>
    <w:p w14:paraId="43A7387D" w14:textId="0C58967E" w:rsidR="004D6356" w:rsidRDefault="00136200" w:rsidP="005810C2">
      <w:pPr>
        <w:pStyle w:val="1"/>
        <w:spacing w:after="1060"/>
        <w:ind w:firstLine="220"/>
        <w:jc w:val="both"/>
      </w:pPr>
      <w:r>
        <w:t>Информация об изменении или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или расторжения контракта.</w:t>
      </w:r>
    </w:p>
    <w:p w14:paraId="3D9223F5" w14:textId="25CF7CC0" w:rsidR="00502489" w:rsidRDefault="00502489" w:rsidP="005810C2">
      <w:pPr>
        <w:pStyle w:val="1"/>
        <w:spacing w:after="1060"/>
        <w:ind w:firstLine="220"/>
        <w:jc w:val="both"/>
      </w:pPr>
      <w:r>
        <w:t xml:space="preserve">Директор ГУП ИТРМ                                         </w:t>
      </w:r>
    </w:p>
    <w:p w14:paraId="31D227BE" w14:textId="664B7911" w:rsidR="00502489" w:rsidRDefault="00502489" w:rsidP="005810C2">
      <w:pPr>
        <w:pStyle w:val="1"/>
        <w:spacing w:after="1060"/>
        <w:ind w:firstLine="220"/>
        <w:jc w:val="both"/>
      </w:pPr>
    </w:p>
    <w:p w14:paraId="7870613B" w14:textId="0A4F0F65" w:rsidR="00502489" w:rsidRDefault="00502489" w:rsidP="005810C2">
      <w:pPr>
        <w:pStyle w:val="1"/>
        <w:spacing w:after="1060"/>
        <w:ind w:firstLine="220"/>
        <w:jc w:val="both"/>
      </w:pPr>
    </w:p>
    <w:p w14:paraId="160E4C04" w14:textId="77777777" w:rsidR="00502489" w:rsidRDefault="00502489" w:rsidP="005810C2">
      <w:pPr>
        <w:pStyle w:val="1"/>
        <w:spacing w:after="1060"/>
        <w:ind w:firstLine="220"/>
        <w:jc w:val="both"/>
      </w:pPr>
    </w:p>
    <w:p w14:paraId="21CBF0B7" w14:textId="77777777" w:rsidR="004D6356" w:rsidRDefault="004D6356">
      <w:pPr>
        <w:spacing w:line="240" w:lineRule="exact"/>
        <w:rPr>
          <w:sz w:val="19"/>
          <w:szCs w:val="19"/>
        </w:rPr>
      </w:pPr>
    </w:p>
    <w:p w14:paraId="27DE6264" w14:textId="77777777" w:rsidR="004D6356" w:rsidRDefault="004D6356">
      <w:pPr>
        <w:spacing w:before="73" w:after="73" w:line="240" w:lineRule="exact"/>
        <w:rPr>
          <w:sz w:val="19"/>
          <w:szCs w:val="19"/>
        </w:rPr>
      </w:pPr>
    </w:p>
    <w:p w14:paraId="6E4DA412" w14:textId="77777777" w:rsidR="004D6356" w:rsidRDefault="004D6356">
      <w:pPr>
        <w:spacing w:line="84" w:lineRule="exact"/>
        <w:rPr>
          <w:sz w:val="7"/>
          <w:szCs w:val="7"/>
        </w:rPr>
      </w:pPr>
    </w:p>
    <w:p w14:paraId="339C39E4" w14:textId="77777777" w:rsidR="004D6356" w:rsidRDefault="004D6356">
      <w:pPr>
        <w:spacing w:line="1" w:lineRule="exact"/>
        <w:sectPr w:rsidR="004D6356" w:rsidSect="001E553F">
          <w:pgSz w:w="11900" w:h="16840"/>
          <w:pgMar w:top="709" w:right="816" w:bottom="425" w:left="873" w:header="0" w:footer="6" w:gutter="0"/>
          <w:cols w:space="720"/>
          <w:noEndnote/>
          <w:docGrid w:linePitch="360"/>
        </w:sectPr>
      </w:pPr>
    </w:p>
    <w:p w14:paraId="329E7415" w14:textId="77777777" w:rsidR="00C90B61" w:rsidRDefault="00C90B61">
      <w:pPr>
        <w:pStyle w:val="1"/>
        <w:spacing w:after="220"/>
        <w:ind w:left="4980" w:firstLine="0"/>
        <w:rPr>
          <w:b/>
          <w:bCs/>
          <w:sz w:val="22"/>
          <w:szCs w:val="22"/>
        </w:rPr>
      </w:pPr>
    </w:p>
    <w:p w14:paraId="155CC9B3" w14:textId="77777777" w:rsidR="00C90B61" w:rsidRDefault="00C90B61">
      <w:pPr>
        <w:pStyle w:val="1"/>
        <w:spacing w:after="220"/>
        <w:ind w:left="4980" w:firstLine="0"/>
        <w:rPr>
          <w:b/>
          <w:bCs/>
          <w:sz w:val="22"/>
          <w:szCs w:val="22"/>
        </w:rPr>
      </w:pPr>
    </w:p>
    <w:p w14:paraId="167E846E" w14:textId="77777777" w:rsidR="00C90B61" w:rsidRDefault="00C90B61">
      <w:pPr>
        <w:pStyle w:val="1"/>
        <w:spacing w:after="220"/>
        <w:ind w:left="4980" w:firstLine="0"/>
        <w:rPr>
          <w:b/>
          <w:bCs/>
          <w:sz w:val="22"/>
          <w:szCs w:val="22"/>
        </w:rPr>
      </w:pPr>
    </w:p>
    <w:p w14:paraId="5949F107" w14:textId="77777777" w:rsidR="00C90B61" w:rsidRDefault="00C90B61">
      <w:pPr>
        <w:pStyle w:val="1"/>
        <w:spacing w:after="220"/>
        <w:ind w:left="4980" w:firstLine="0"/>
        <w:rPr>
          <w:b/>
          <w:bCs/>
          <w:sz w:val="22"/>
          <w:szCs w:val="22"/>
        </w:rPr>
      </w:pPr>
    </w:p>
    <w:p w14:paraId="010ABF7C" w14:textId="77777777" w:rsidR="00C90B61" w:rsidRDefault="00C90B61">
      <w:pPr>
        <w:pStyle w:val="1"/>
        <w:spacing w:after="220"/>
        <w:ind w:left="4980" w:firstLine="0"/>
        <w:rPr>
          <w:b/>
          <w:bCs/>
          <w:sz w:val="22"/>
          <w:szCs w:val="22"/>
        </w:rPr>
      </w:pPr>
    </w:p>
    <w:p w14:paraId="59CF5A4D" w14:textId="77777777" w:rsidR="00C90B61" w:rsidRDefault="00C90B61">
      <w:pPr>
        <w:pStyle w:val="1"/>
        <w:spacing w:after="220"/>
        <w:ind w:left="4980" w:firstLine="0"/>
        <w:rPr>
          <w:b/>
          <w:bCs/>
          <w:sz w:val="22"/>
          <w:szCs w:val="22"/>
        </w:rPr>
      </w:pPr>
    </w:p>
    <w:p w14:paraId="54F1C08E" w14:textId="77777777" w:rsidR="00C90B61" w:rsidRDefault="00C90B61">
      <w:pPr>
        <w:pStyle w:val="1"/>
        <w:spacing w:after="220"/>
        <w:ind w:left="4980" w:firstLine="0"/>
        <w:rPr>
          <w:b/>
          <w:bCs/>
          <w:sz w:val="22"/>
          <w:szCs w:val="22"/>
        </w:rPr>
      </w:pPr>
    </w:p>
    <w:p w14:paraId="74943449" w14:textId="77777777" w:rsidR="00C90B61" w:rsidRDefault="00C90B61">
      <w:pPr>
        <w:pStyle w:val="1"/>
        <w:spacing w:after="220"/>
        <w:ind w:left="4980" w:firstLine="0"/>
        <w:rPr>
          <w:b/>
          <w:bCs/>
          <w:sz w:val="22"/>
          <w:szCs w:val="22"/>
        </w:rPr>
      </w:pPr>
    </w:p>
    <w:p w14:paraId="3EF3B243" w14:textId="77777777" w:rsidR="00C90B61" w:rsidRDefault="00C90B61">
      <w:pPr>
        <w:pStyle w:val="1"/>
        <w:spacing w:after="220"/>
        <w:ind w:left="4980" w:firstLine="0"/>
        <w:rPr>
          <w:b/>
          <w:bCs/>
          <w:sz w:val="22"/>
          <w:szCs w:val="22"/>
        </w:rPr>
      </w:pPr>
    </w:p>
    <w:p w14:paraId="0B65BEEA" w14:textId="345A7B9F" w:rsidR="004D6356" w:rsidRDefault="00136200">
      <w:pPr>
        <w:pStyle w:val="1"/>
        <w:spacing w:after="220"/>
        <w:ind w:left="4980" w:firstLine="0"/>
        <w:rPr>
          <w:sz w:val="22"/>
          <w:szCs w:val="22"/>
        </w:rPr>
      </w:pPr>
      <w:r>
        <w:rPr>
          <w:b/>
          <w:bCs/>
          <w:sz w:val="22"/>
          <w:szCs w:val="22"/>
        </w:rPr>
        <w:lastRenderedPageBreak/>
        <w:t xml:space="preserve">Приложение № </w:t>
      </w:r>
      <w:r w:rsidR="001652D9">
        <w:rPr>
          <w:b/>
          <w:bCs/>
          <w:sz w:val="22"/>
          <w:szCs w:val="22"/>
        </w:rPr>
        <w:t>5</w:t>
      </w:r>
      <w:r>
        <w:rPr>
          <w:b/>
          <w:bCs/>
          <w:sz w:val="22"/>
          <w:szCs w:val="22"/>
        </w:rPr>
        <w:t xml:space="preserve"> к закупочной документации</w:t>
      </w:r>
    </w:p>
    <w:p w14:paraId="5959DDBD" w14:textId="77777777" w:rsidR="004D6356" w:rsidRDefault="00136200">
      <w:pPr>
        <w:pStyle w:val="1"/>
        <w:spacing w:after="220"/>
        <w:ind w:firstLine="0"/>
        <w:jc w:val="center"/>
        <w:rPr>
          <w:sz w:val="22"/>
          <w:szCs w:val="22"/>
        </w:rPr>
      </w:pPr>
      <w:r>
        <w:rPr>
          <w:b/>
          <w:bCs/>
          <w:sz w:val="22"/>
          <w:szCs w:val="22"/>
        </w:rPr>
        <w:t>Формы документов, включаемых в заявку на участие в закупке:</w:t>
      </w:r>
    </w:p>
    <w:p w14:paraId="5073841B" w14:textId="77777777" w:rsidR="00E86466" w:rsidRPr="00F47E3A" w:rsidRDefault="00E86466" w:rsidP="00E86466">
      <w:pPr>
        <w:jc w:val="center"/>
        <w:rPr>
          <w:rFonts w:ascii="Times New Roman" w:hAnsi="Times New Roman" w:cs="Times New Roman"/>
          <w:b/>
        </w:rPr>
      </w:pPr>
      <w:r w:rsidRPr="00F47E3A">
        <w:rPr>
          <w:rFonts w:ascii="Times New Roman" w:hAnsi="Times New Roman" w:cs="Times New Roman"/>
          <w:b/>
        </w:rPr>
        <w:t>Форма заявки участника закупки</w:t>
      </w:r>
    </w:p>
    <w:p w14:paraId="7A9FDB12" w14:textId="77777777" w:rsidR="00E86466" w:rsidRPr="00F47E3A" w:rsidRDefault="00E86466" w:rsidP="00E86466">
      <w:pPr>
        <w:jc w:val="center"/>
        <w:rPr>
          <w:rFonts w:ascii="Times New Roman" w:hAnsi="Times New Roman" w:cs="Times New Roman"/>
          <w:b/>
        </w:rPr>
      </w:pPr>
    </w:p>
    <w:p w14:paraId="61A43B85" w14:textId="77777777" w:rsidR="00E86466" w:rsidRPr="00F47E3A" w:rsidRDefault="00E86466" w:rsidP="00E86466">
      <w:pPr>
        <w:jc w:val="center"/>
        <w:rPr>
          <w:rFonts w:ascii="Times New Roman" w:hAnsi="Times New Roman" w:cs="Times New Roman"/>
        </w:rPr>
      </w:pPr>
      <w:r w:rsidRPr="00F47E3A">
        <w:rPr>
          <w:rFonts w:ascii="Times New Roman" w:hAnsi="Times New Roman" w:cs="Times New Roman"/>
        </w:rPr>
        <w:t>Заявка на участие в закупке согласно извещению о закупке</w:t>
      </w:r>
    </w:p>
    <w:p w14:paraId="748C526D" w14:textId="77777777" w:rsidR="00E86466" w:rsidRPr="00F47E3A" w:rsidRDefault="00E86466" w:rsidP="00E86466">
      <w:pPr>
        <w:jc w:val="both"/>
        <w:rPr>
          <w:rFonts w:ascii="Times New Roman" w:hAnsi="Times New Roman" w:cs="Times New Roman"/>
        </w:rPr>
      </w:pPr>
      <w:r w:rsidRPr="00F47E3A">
        <w:rPr>
          <w:rFonts w:ascii="Times New Roman" w:hAnsi="Times New Roman" w:cs="Times New Roman"/>
        </w:rPr>
        <w:t>______________________                            ____________________________________</w:t>
      </w:r>
    </w:p>
    <w:p w14:paraId="46431C21" w14:textId="77777777" w:rsidR="00E86466" w:rsidRPr="00F47E3A" w:rsidRDefault="00E86466" w:rsidP="00E86466">
      <w:pPr>
        <w:jc w:val="both"/>
        <w:rPr>
          <w:rFonts w:ascii="Times New Roman" w:hAnsi="Times New Roman" w:cs="Times New Roman"/>
        </w:rPr>
      </w:pPr>
      <w:r w:rsidRPr="00F47E3A">
        <w:rPr>
          <w:rFonts w:ascii="Times New Roman" w:hAnsi="Times New Roman" w:cs="Times New Roman"/>
        </w:rPr>
        <w:t>(указать предмет закупки)                             (указать наименование заказчика)</w:t>
      </w:r>
    </w:p>
    <w:p w14:paraId="179AF3A2" w14:textId="77777777" w:rsidR="00E86466" w:rsidRPr="00F47E3A" w:rsidRDefault="00E86466" w:rsidP="00E86466">
      <w:pPr>
        <w:jc w:val="both"/>
        <w:rPr>
          <w:rFonts w:ascii="Times New Roman" w:hAnsi="Times New Roman" w:cs="Times New Roman"/>
        </w:rPr>
      </w:pPr>
    </w:p>
    <w:p w14:paraId="2E8158EE" w14:textId="77777777" w:rsidR="00E86466" w:rsidRPr="00F47E3A" w:rsidRDefault="00E86466" w:rsidP="00E86466">
      <w:pPr>
        <w:jc w:val="center"/>
        <w:rPr>
          <w:rFonts w:ascii="Times New Roman" w:hAnsi="Times New Roman" w:cs="Times New Roman"/>
        </w:rPr>
      </w:pPr>
      <w:r w:rsidRPr="00F47E3A">
        <w:rPr>
          <w:rFonts w:ascii="Times New Roman" w:hAnsi="Times New Roman" w:cs="Times New Roman"/>
        </w:rPr>
        <w:t>в отношении лота № _____</w:t>
      </w:r>
    </w:p>
    <w:p w14:paraId="333D7C73" w14:textId="77777777" w:rsidR="00E86466" w:rsidRPr="00F47E3A" w:rsidRDefault="00E86466" w:rsidP="00E86466">
      <w:pPr>
        <w:jc w:val="both"/>
        <w:rPr>
          <w:rFonts w:ascii="Times New Roman" w:hAnsi="Times New Roman" w:cs="Times New Roman"/>
        </w:rPr>
      </w:pPr>
      <w:r w:rsidRPr="00F47E3A">
        <w:rPr>
          <w:rFonts w:ascii="Times New Roman" w:hAnsi="Times New Roman" w:cs="Times New Roman"/>
        </w:rPr>
        <w:t>Дата_____________                                                                     исходящий № _____________</w:t>
      </w:r>
    </w:p>
    <w:p w14:paraId="58DC2762" w14:textId="77777777" w:rsidR="00E86466" w:rsidRPr="00F47E3A" w:rsidRDefault="00E86466" w:rsidP="00E86466">
      <w:pPr>
        <w:jc w:val="center"/>
        <w:rPr>
          <w:rFonts w:ascii="Times New Roman" w:hAnsi="Times New Roman" w:cs="Times New Roman"/>
        </w:rPr>
      </w:pPr>
    </w:p>
    <w:p w14:paraId="10DFD21E" w14:textId="77777777" w:rsidR="00E86466" w:rsidRPr="00F47E3A" w:rsidRDefault="00E86466" w:rsidP="00E86466">
      <w:pPr>
        <w:jc w:val="center"/>
        <w:rPr>
          <w:rFonts w:ascii="Times New Roman" w:hAnsi="Times New Roman" w:cs="Times New Roman"/>
        </w:rPr>
      </w:pPr>
    </w:p>
    <w:p w14:paraId="758C7182" w14:textId="77777777" w:rsidR="00E86466" w:rsidRPr="00F47E3A" w:rsidRDefault="00E86466" w:rsidP="00E86466">
      <w:pPr>
        <w:ind w:firstLine="709"/>
        <w:jc w:val="both"/>
        <w:rPr>
          <w:rFonts w:ascii="Times New Roman" w:hAnsi="Times New Roman" w:cs="Times New Roman"/>
        </w:rPr>
      </w:pPr>
      <w:r w:rsidRPr="00F47E3A">
        <w:rPr>
          <w:rFonts w:ascii="Times New Roman" w:hAnsi="Times New Roman" w:cs="Times New Roman"/>
        </w:rPr>
        <w:t>Изучив Извещение о проведении открытого аукциона [полное наименование открытого аукциона], опубликованное в [указывается дата публикации Извещения и издание, в котором оно было опубликовано], и принимая установленные требования и условия открытого аукциона, включая установленный претензионный порядок обжалования, ____________________________________________________________________________, (полное наименование Участника с указанием организационно-правовой формы) зарегистрированное по адресу:_____________________________________________, (юридический адрес Участника закупки) предлагает заключить контракт на поставку ____________________________________________________________________________ (предмет контракта) на условиях и в соответствии с коммерческим и техническими предложениями, являющимися неотъемлемыми приложениями к настоящей заявке на участие в закупке, на общую сумму: Перечислить все лоты по порядку их следования, на которые подается оферта Лот №1: [наименование и номер лота] Итоговая стоимость предложения: _______________________________ (итоговая стоимость) Лот №2: [наименование и номер лота] Итоговая стоимость предложения: _______________________________ (итоговая стоимость) Лот №3: [наименование и номер лота] Итоговая стоимость предложения: _______________________________ (итоговая стоимость)  Лот №4: [наименование и номер лота] Итоговая стоимость предложения: _______________________________ (итоговая стоимость).</w:t>
      </w:r>
    </w:p>
    <w:p w14:paraId="27EB734D" w14:textId="77777777" w:rsidR="00E86466" w:rsidRPr="00F47E3A" w:rsidRDefault="00E86466" w:rsidP="00E86466">
      <w:pPr>
        <w:ind w:firstLine="709"/>
        <w:jc w:val="both"/>
        <w:rPr>
          <w:rFonts w:ascii="Times New Roman" w:hAnsi="Times New Roman" w:cs="Times New Roman"/>
        </w:rPr>
      </w:pPr>
      <w:r w:rsidRPr="00F47E3A">
        <w:rPr>
          <w:rFonts w:ascii="Times New Roman" w:hAnsi="Times New Roman" w:cs="Times New Roman"/>
        </w:rPr>
        <w:t xml:space="preserve"> Настоящим подтверждаем следующее:</w:t>
      </w:r>
    </w:p>
    <w:p w14:paraId="0EB31A2E" w14:textId="77777777" w:rsidR="00E86466" w:rsidRPr="00F47E3A" w:rsidRDefault="00E86466" w:rsidP="00E86466">
      <w:pPr>
        <w:pStyle w:val="af"/>
        <w:numPr>
          <w:ilvl w:val="0"/>
          <w:numId w:val="33"/>
        </w:numPr>
        <w:spacing w:after="0" w:line="240" w:lineRule="auto"/>
        <w:jc w:val="both"/>
        <w:rPr>
          <w:rFonts w:ascii="Times New Roman" w:hAnsi="Times New Roman" w:cs="Times New Roman"/>
          <w:sz w:val="24"/>
          <w:szCs w:val="24"/>
        </w:rPr>
      </w:pPr>
      <w:r w:rsidRPr="00F47E3A">
        <w:rPr>
          <w:rFonts w:ascii="Times New Roman" w:hAnsi="Times New Roman" w:cs="Times New Roman"/>
          <w:sz w:val="24"/>
          <w:szCs w:val="24"/>
        </w:rPr>
        <w:t>Против _____________________________________</w:t>
      </w:r>
    </w:p>
    <w:p w14:paraId="08001BF3" w14:textId="77777777" w:rsidR="00E86466" w:rsidRPr="00F47E3A" w:rsidRDefault="00E86466" w:rsidP="00E86466">
      <w:pPr>
        <w:ind w:firstLine="709"/>
        <w:jc w:val="both"/>
        <w:rPr>
          <w:rFonts w:ascii="Times New Roman" w:hAnsi="Times New Roman" w:cs="Times New Roman"/>
        </w:rPr>
      </w:pPr>
      <w:r w:rsidRPr="00F47E3A">
        <w:rPr>
          <w:rFonts w:ascii="Times New Roman" w:hAnsi="Times New Roman" w:cs="Times New Roman"/>
        </w:rPr>
        <w:t xml:space="preserve">                     наименование участника процедуры закупки) </w:t>
      </w:r>
    </w:p>
    <w:p w14:paraId="073CE677" w14:textId="77777777" w:rsidR="00E86466" w:rsidRPr="00F47E3A" w:rsidRDefault="00E86466" w:rsidP="00E86466">
      <w:pPr>
        <w:ind w:firstLine="709"/>
        <w:jc w:val="both"/>
        <w:rPr>
          <w:rFonts w:ascii="Times New Roman" w:hAnsi="Times New Roman" w:cs="Times New Roman"/>
        </w:rPr>
      </w:pPr>
      <w:r w:rsidRPr="00F47E3A">
        <w:rPr>
          <w:rFonts w:ascii="Times New Roman" w:hAnsi="Times New Roman" w:cs="Times New Roman"/>
        </w:rPr>
        <w:t>не проводится процедура ликвидации, не принято арбитражным судом Приднестровской Молдавской Республики  решения о признании банкротом, деятельность не приостановлена, на имущество, принадлежащее на праве собственности  ________________ (наименование Участника) не наложен арест по решению суда, административного органа.</w:t>
      </w:r>
    </w:p>
    <w:p w14:paraId="466204A6" w14:textId="77777777" w:rsidR="00E86466" w:rsidRPr="00F47E3A" w:rsidRDefault="00E86466" w:rsidP="00E86466">
      <w:pPr>
        <w:pStyle w:val="af"/>
        <w:numPr>
          <w:ilvl w:val="0"/>
          <w:numId w:val="33"/>
        </w:numPr>
        <w:spacing w:after="0" w:line="240" w:lineRule="auto"/>
        <w:jc w:val="both"/>
        <w:rPr>
          <w:rFonts w:ascii="Times New Roman" w:hAnsi="Times New Roman" w:cs="Times New Roman"/>
          <w:sz w:val="24"/>
          <w:szCs w:val="24"/>
        </w:rPr>
      </w:pPr>
      <w:r w:rsidRPr="00F47E3A">
        <w:rPr>
          <w:rFonts w:ascii="Times New Roman" w:hAnsi="Times New Roman" w:cs="Times New Roman"/>
          <w:sz w:val="24"/>
          <w:szCs w:val="24"/>
        </w:rPr>
        <w:t>_____________________________________:</w:t>
      </w:r>
    </w:p>
    <w:p w14:paraId="39592E98" w14:textId="77777777" w:rsidR="00E86466" w:rsidRPr="00F47E3A" w:rsidRDefault="00E86466" w:rsidP="00E86466">
      <w:pPr>
        <w:ind w:firstLine="709"/>
        <w:jc w:val="both"/>
        <w:rPr>
          <w:rFonts w:ascii="Times New Roman" w:hAnsi="Times New Roman" w:cs="Times New Roman"/>
        </w:rPr>
      </w:pPr>
      <w:r w:rsidRPr="00F47E3A">
        <w:rPr>
          <w:rFonts w:ascii="Times New Roman" w:hAnsi="Times New Roman" w:cs="Times New Roman"/>
        </w:rPr>
        <w:t xml:space="preserve">   (наименование участника процедуры закупки)</w:t>
      </w:r>
    </w:p>
    <w:p w14:paraId="2D5D5257" w14:textId="77777777" w:rsidR="00E86466" w:rsidRPr="00F47E3A" w:rsidRDefault="00E86466" w:rsidP="00E86466">
      <w:pPr>
        <w:ind w:firstLine="709"/>
        <w:jc w:val="both"/>
        <w:rPr>
          <w:rFonts w:ascii="Times New Roman" w:hAnsi="Times New Roman" w:cs="Times New Roman"/>
          <w:bCs/>
        </w:rPr>
      </w:pPr>
      <w:r w:rsidRPr="00F47E3A">
        <w:rPr>
          <w:rFonts w:ascii="Times New Roman" w:hAnsi="Times New Roman" w:cs="Times New Roman"/>
          <w:bCs/>
        </w:rPr>
        <w:t xml:space="preserve">2.1. отсутствует в </w:t>
      </w:r>
      <w:hyperlink r:id="rId11" w:anchor="Par2313" w:tooltip="Статья 104. Реестр недобросовестных поставщиков (подрядчиков, исполнителей)" w:history="1">
        <w:r w:rsidRPr="00F47E3A">
          <w:rPr>
            <w:rStyle w:val="a8"/>
            <w:rFonts w:ascii="Times New Roman" w:hAnsi="Times New Roman" w:cs="Times New Roman"/>
            <w:bCs/>
            <w:color w:val="auto"/>
            <w:u w:val="none"/>
          </w:rPr>
          <w:t>реестре</w:t>
        </w:r>
      </w:hyperlink>
      <w:r w:rsidRPr="00F47E3A">
        <w:rPr>
          <w:rFonts w:ascii="Times New Roman" w:hAnsi="Times New Roman" w:cs="Times New Roman"/>
          <w:bCs/>
        </w:rPr>
        <w:t xml:space="preserve"> недобросовестных поставщиков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14:paraId="702C9444" w14:textId="77777777" w:rsidR="00E86466" w:rsidRPr="00F47E3A" w:rsidRDefault="00E86466" w:rsidP="00E86466">
      <w:pPr>
        <w:ind w:firstLine="709"/>
        <w:jc w:val="both"/>
        <w:rPr>
          <w:rFonts w:ascii="Times New Roman" w:hAnsi="Times New Roman" w:cs="Times New Roman"/>
          <w:bCs/>
        </w:rPr>
      </w:pPr>
      <w:r w:rsidRPr="00F47E3A">
        <w:rPr>
          <w:rFonts w:ascii="Times New Roman" w:hAnsi="Times New Roman" w:cs="Times New Roman"/>
          <w:bCs/>
        </w:rPr>
        <w:t>3. У   _____________________________________:</w:t>
      </w:r>
    </w:p>
    <w:p w14:paraId="7940EB89" w14:textId="77777777" w:rsidR="00E86466" w:rsidRPr="00F47E3A" w:rsidRDefault="00E86466" w:rsidP="00E86466">
      <w:pPr>
        <w:ind w:firstLine="709"/>
        <w:jc w:val="both"/>
        <w:rPr>
          <w:rFonts w:ascii="Times New Roman" w:hAnsi="Times New Roman" w:cs="Times New Roman"/>
          <w:bCs/>
        </w:rPr>
      </w:pPr>
      <w:r w:rsidRPr="00F47E3A">
        <w:rPr>
          <w:rFonts w:ascii="Times New Roman" w:hAnsi="Times New Roman" w:cs="Times New Roman"/>
          <w:bCs/>
        </w:rPr>
        <w:t xml:space="preserve">          (наименование участника процедуры закупки)</w:t>
      </w:r>
    </w:p>
    <w:p w14:paraId="4A98EA45" w14:textId="77777777" w:rsidR="00E86466" w:rsidRPr="00F47E3A" w:rsidRDefault="00E86466" w:rsidP="00E86466">
      <w:pPr>
        <w:ind w:firstLine="709"/>
        <w:jc w:val="both"/>
        <w:rPr>
          <w:rFonts w:ascii="Times New Roman" w:hAnsi="Times New Roman" w:cs="Times New Roman"/>
          <w:bCs/>
        </w:rPr>
      </w:pPr>
      <w:r w:rsidRPr="00F47E3A">
        <w:rPr>
          <w:rFonts w:ascii="Times New Roman" w:hAnsi="Times New Roman" w:cs="Times New Roman"/>
          <w:bCs/>
        </w:rPr>
        <w:t xml:space="preserve">3.1. отсутствуют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w:t>
      </w:r>
      <w:r w:rsidRPr="00F47E3A">
        <w:rPr>
          <w:rFonts w:ascii="Times New Roman" w:hAnsi="Times New Roman" w:cs="Times New Roman"/>
          <w:bCs/>
        </w:rPr>
        <w:lastRenderedPageBreak/>
        <w:t xml:space="preserve">безнадежными к взысканию). </w:t>
      </w:r>
    </w:p>
    <w:p w14:paraId="67602A83" w14:textId="77777777" w:rsidR="00E86466" w:rsidRDefault="00E86466" w:rsidP="00E86466">
      <w:pPr>
        <w:ind w:firstLine="709"/>
        <w:jc w:val="both"/>
        <w:rPr>
          <w:rFonts w:ascii="Times New Roman" w:hAnsi="Times New Roman" w:cs="Times New Roman"/>
        </w:rPr>
      </w:pPr>
      <w:r w:rsidRPr="00F47E3A">
        <w:rPr>
          <w:rFonts w:ascii="Times New Roman" w:hAnsi="Times New Roman" w:cs="Times New Roman"/>
          <w:bCs/>
        </w:rPr>
        <w:t>3.2. 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отсутствуют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w:t>
      </w:r>
      <w:r w:rsidRPr="00106BE5">
        <w:rPr>
          <w:rFonts w:ascii="Times New Roman" w:hAnsi="Times New Roman" w:cs="Times New Roman"/>
          <w:bCs/>
        </w:rPr>
        <w:t>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w:t>
      </w:r>
      <w:r>
        <w:rPr>
          <w:rFonts w:ascii="Times New Roman" w:hAnsi="Times New Roman" w:cs="Times New Roman"/>
          <w:bCs/>
        </w:rPr>
        <w:t xml:space="preserve"> дисквалификации</w:t>
      </w:r>
    </w:p>
    <w:p w14:paraId="6F4BCE6F" w14:textId="77777777" w:rsidR="00E86466" w:rsidRPr="005A176A" w:rsidRDefault="00E86466" w:rsidP="00E86466">
      <w:pPr>
        <w:ind w:firstLine="709"/>
        <w:jc w:val="both"/>
        <w:rPr>
          <w:rFonts w:ascii="Times New Roman" w:hAnsi="Times New Roman" w:cs="Times New Roman"/>
        </w:rPr>
      </w:pPr>
    </w:p>
    <w:tbl>
      <w:tblPr>
        <w:tblStyle w:val="ae"/>
        <w:tblW w:w="0" w:type="auto"/>
        <w:tblLook w:val="04A0" w:firstRow="1" w:lastRow="0" w:firstColumn="1" w:lastColumn="0" w:noHBand="0" w:noVBand="1"/>
      </w:tblPr>
      <w:tblGrid>
        <w:gridCol w:w="4672"/>
        <w:gridCol w:w="4673"/>
      </w:tblGrid>
      <w:tr w:rsidR="00E86466" w14:paraId="7A069A27" w14:textId="77777777" w:rsidTr="00200051">
        <w:tc>
          <w:tcPr>
            <w:tcW w:w="4672" w:type="dxa"/>
          </w:tcPr>
          <w:p w14:paraId="4A3B7947" w14:textId="77777777" w:rsidR="00E86466" w:rsidRDefault="00E86466" w:rsidP="00200051">
            <w:pPr>
              <w:rPr>
                <w:rFonts w:ascii="Times New Roman" w:hAnsi="Times New Roman" w:cs="Times New Roman"/>
                <w:sz w:val="24"/>
                <w:szCs w:val="24"/>
              </w:rPr>
            </w:pPr>
            <w:r w:rsidRPr="005A176A">
              <w:rPr>
                <w:rFonts w:ascii="Times New Roman" w:hAnsi="Times New Roman" w:cs="Times New Roman"/>
                <w:sz w:val="24"/>
                <w:szCs w:val="24"/>
              </w:rPr>
              <w:t>Информация об участнике закупки:</w:t>
            </w:r>
          </w:p>
          <w:p w14:paraId="66A8637F" w14:textId="77777777" w:rsidR="00E86466" w:rsidRDefault="00E86466" w:rsidP="00200051">
            <w:pPr>
              <w:rPr>
                <w:rFonts w:ascii="Times New Roman" w:hAnsi="Times New Roman" w:cs="Times New Roman"/>
                <w:sz w:val="24"/>
                <w:szCs w:val="24"/>
              </w:rPr>
            </w:pPr>
          </w:p>
        </w:tc>
        <w:tc>
          <w:tcPr>
            <w:tcW w:w="4673" w:type="dxa"/>
          </w:tcPr>
          <w:p w14:paraId="64FDDCA5" w14:textId="77777777" w:rsidR="00E86466" w:rsidRDefault="00E86466" w:rsidP="00200051">
            <w:pPr>
              <w:rPr>
                <w:rFonts w:ascii="Times New Roman" w:hAnsi="Times New Roman" w:cs="Times New Roman"/>
                <w:sz w:val="24"/>
                <w:szCs w:val="24"/>
              </w:rPr>
            </w:pPr>
          </w:p>
        </w:tc>
      </w:tr>
      <w:tr w:rsidR="00E86466" w14:paraId="06EE01A0" w14:textId="77777777" w:rsidTr="00200051">
        <w:tc>
          <w:tcPr>
            <w:tcW w:w="4672" w:type="dxa"/>
          </w:tcPr>
          <w:p w14:paraId="6A54BFCE" w14:textId="77777777" w:rsidR="00E86466" w:rsidRDefault="00E86466" w:rsidP="00200051">
            <w:pPr>
              <w:rPr>
                <w:rFonts w:ascii="Times New Roman" w:hAnsi="Times New Roman" w:cs="Times New Roman"/>
                <w:sz w:val="24"/>
                <w:szCs w:val="24"/>
              </w:rPr>
            </w:pPr>
            <w:r w:rsidRPr="005A176A">
              <w:rPr>
                <w:rFonts w:ascii="Times New Roman" w:hAnsi="Times New Roman" w:cs="Times New Roman"/>
                <w:sz w:val="24"/>
                <w:szCs w:val="24"/>
              </w:rPr>
              <w:t>Наименование участника закупки</w:t>
            </w:r>
            <w:r>
              <w:rPr>
                <w:rFonts w:ascii="Times New Roman" w:hAnsi="Times New Roman" w:cs="Times New Roman"/>
                <w:sz w:val="24"/>
                <w:szCs w:val="24"/>
              </w:rPr>
              <w:t xml:space="preserve"> </w:t>
            </w:r>
            <w:r w:rsidRPr="005A176A">
              <w:rPr>
                <w:rFonts w:ascii="Times New Roman" w:hAnsi="Times New Roman" w:cs="Times New Roman"/>
                <w:sz w:val="24"/>
                <w:szCs w:val="24"/>
              </w:rPr>
              <w:t>(фирменное наименование</w:t>
            </w:r>
            <w:r>
              <w:rPr>
                <w:rFonts w:ascii="Times New Roman" w:hAnsi="Times New Roman" w:cs="Times New Roman"/>
                <w:sz w:val="24"/>
                <w:szCs w:val="24"/>
              </w:rPr>
              <w:t xml:space="preserve"> </w:t>
            </w:r>
            <w:r w:rsidRPr="005A176A">
              <w:rPr>
                <w:rFonts w:ascii="Times New Roman" w:hAnsi="Times New Roman" w:cs="Times New Roman"/>
                <w:sz w:val="24"/>
                <w:szCs w:val="24"/>
              </w:rPr>
              <w:t>(наименование), фамилия, имя,</w:t>
            </w:r>
            <w:r>
              <w:rPr>
                <w:rFonts w:ascii="Times New Roman" w:hAnsi="Times New Roman" w:cs="Times New Roman"/>
                <w:sz w:val="24"/>
                <w:szCs w:val="24"/>
              </w:rPr>
              <w:t xml:space="preserve"> </w:t>
            </w:r>
            <w:r w:rsidRPr="005A176A">
              <w:rPr>
                <w:rFonts w:ascii="Times New Roman" w:hAnsi="Times New Roman" w:cs="Times New Roman"/>
                <w:sz w:val="24"/>
                <w:szCs w:val="24"/>
              </w:rPr>
              <w:t>отчество (при наличии))</w:t>
            </w:r>
          </w:p>
        </w:tc>
        <w:tc>
          <w:tcPr>
            <w:tcW w:w="4673" w:type="dxa"/>
          </w:tcPr>
          <w:p w14:paraId="504F2291" w14:textId="77777777" w:rsidR="00E86466" w:rsidRDefault="00E86466" w:rsidP="00200051">
            <w:pPr>
              <w:rPr>
                <w:rFonts w:ascii="Times New Roman" w:hAnsi="Times New Roman" w:cs="Times New Roman"/>
                <w:sz w:val="24"/>
                <w:szCs w:val="24"/>
              </w:rPr>
            </w:pPr>
          </w:p>
        </w:tc>
      </w:tr>
      <w:tr w:rsidR="00E86466" w14:paraId="1041AB90" w14:textId="77777777" w:rsidTr="00200051">
        <w:tc>
          <w:tcPr>
            <w:tcW w:w="4672" w:type="dxa"/>
          </w:tcPr>
          <w:p w14:paraId="73C10EA5" w14:textId="77777777" w:rsidR="00E86466" w:rsidRDefault="00E86466" w:rsidP="00200051">
            <w:pPr>
              <w:rPr>
                <w:rFonts w:ascii="Times New Roman" w:hAnsi="Times New Roman" w:cs="Times New Roman"/>
                <w:sz w:val="24"/>
                <w:szCs w:val="24"/>
              </w:rPr>
            </w:pPr>
            <w:r w:rsidRPr="005A176A">
              <w:rPr>
                <w:rFonts w:ascii="Times New Roman" w:hAnsi="Times New Roman" w:cs="Times New Roman"/>
                <w:sz w:val="24"/>
                <w:szCs w:val="24"/>
              </w:rPr>
              <w:t>Организационно-правовая форма</w:t>
            </w:r>
          </w:p>
          <w:p w14:paraId="505BC0A2" w14:textId="77777777" w:rsidR="00E86466" w:rsidRDefault="00E86466" w:rsidP="00200051">
            <w:pPr>
              <w:rPr>
                <w:rFonts w:ascii="Times New Roman" w:hAnsi="Times New Roman" w:cs="Times New Roman"/>
                <w:sz w:val="24"/>
                <w:szCs w:val="24"/>
              </w:rPr>
            </w:pPr>
          </w:p>
        </w:tc>
        <w:tc>
          <w:tcPr>
            <w:tcW w:w="4673" w:type="dxa"/>
          </w:tcPr>
          <w:p w14:paraId="6AF9E7E2" w14:textId="77777777" w:rsidR="00E86466" w:rsidRDefault="00E86466" w:rsidP="00200051">
            <w:pPr>
              <w:rPr>
                <w:rFonts w:ascii="Times New Roman" w:hAnsi="Times New Roman" w:cs="Times New Roman"/>
                <w:sz w:val="24"/>
                <w:szCs w:val="24"/>
              </w:rPr>
            </w:pPr>
          </w:p>
        </w:tc>
      </w:tr>
      <w:tr w:rsidR="00E86466" w14:paraId="3DF2AC4B" w14:textId="77777777" w:rsidTr="00200051">
        <w:tc>
          <w:tcPr>
            <w:tcW w:w="4672" w:type="dxa"/>
          </w:tcPr>
          <w:p w14:paraId="425F5A80" w14:textId="77777777" w:rsidR="00E86466" w:rsidRDefault="00E86466" w:rsidP="00200051">
            <w:pPr>
              <w:rPr>
                <w:rFonts w:ascii="Times New Roman" w:hAnsi="Times New Roman" w:cs="Times New Roman"/>
                <w:sz w:val="24"/>
                <w:szCs w:val="24"/>
              </w:rPr>
            </w:pPr>
            <w:r w:rsidRPr="005A176A">
              <w:rPr>
                <w:rFonts w:ascii="Times New Roman" w:hAnsi="Times New Roman" w:cs="Times New Roman"/>
                <w:sz w:val="24"/>
                <w:szCs w:val="24"/>
              </w:rPr>
              <w:t>Почтовый адрес (для</w:t>
            </w:r>
            <w:r>
              <w:rPr>
                <w:rFonts w:ascii="Times New Roman" w:hAnsi="Times New Roman" w:cs="Times New Roman"/>
                <w:sz w:val="24"/>
                <w:szCs w:val="24"/>
              </w:rPr>
              <w:t xml:space="preserve"> </w:t>
            </w:r>
            <w:r w:rsidRPr="005A176A">
              <w:rPr>
                <w:rFonts w:ascii="Times New Roman" w:hAnsi="Times New Roman" w:cs="Times New Roman"/>
                <w:sz w:val="24"/>
                <w:szCs w:val="24"/>
              </w:rPr>
              <w:t>юридического лица)</w:t>
            </w:r>
          </w:p>
          <w:p w14:paraId="5F1FBA43" w14:textId="77777777" w:rsidR="00E86466" w:rsidRDefault="00E86466" w:rsidP="00200051">
            <w:pPr>
              <w:rPr>
                <w:rFonts w:ascii="Times New Roman" w:hAnsi="Times New Roman" w:cs="Times New Roman"/>
                <w:sz w:val="24"/>
                <w:szCs w:val="24"/>
              </w:rPr>
            </w:pPr>
          </w:p>
        </w:tc>
        <w:tc>
          <w:tcPr>
            <w:tcW w:w="4673" w:type="dxa"/>
          </w:tcPr>
          <w:p w14:paraId="5F398D68" w14:textId="77777777" w:rsidR="00E86466" w:rsidRDefault="00E86466" w:rsidP="00200051">
            <w:pPr>
              <w:rPr>
                <w:rFonts w:ascii="Times New Roman" w:hAnsi="Times New Roman" w:cs="Times New Roman"/>
                <w:sz w:val="24"/>
                <w:szCs w:val="24"/>
              </w:rPr>
            </w:pPr>
          </w:p>
        </w:tc>
      </w:tr>
      <w:tr w:rsidR="00E86466" w14:paraId="417BA29F" w14:textId="77777777" w:rsidTr="00200051">
        <w:tc>
          <w:tcPr>
            <w:tcW w:w="4672" w:type="dxa"/>
          </w:tcPr>
          <w:p w14:paraId="21C88719" w14:textId="77777777" w:rsidR="00E86466" w:rsidRPr="005A176A" w:rsidRDefault="00E86466" w:rsidP="00200051">
            <w:pPr>
              <w:rPr>
                <w:rFonts w:ascii="Times New Roman" w:hAnsi="Times New Roman" w:cs="Times New Roman"/>
                <w:sz w:val="24"/>
                <w:szCs w:val="24"/>
              </w:rPr>
            </w:pPr>
            <w:r w:rsidRPr="005A176A">
              <w:rPr>
                <w:rFonts w:ascii="Times New Roman" w:hAnsi="Times New Roman" w:cs="Times New Roman"/>
                <w:sz w:val="24"/>
                <w:szCs w:val="24"/>
              </w:rPr>
              <w:t>Паспортные</w:t>
            </w:r>
            <w:r>
              <w:rPr>
                <w:rFonts w:ascii="Times New Roman" w:hAnsi="Times New Roman" w:cs="Times New Roman"/>
                <w:sz w:val="24"/>
                <w:szCs w:val="24"/>
              </w:rPr>
              <w:t xml:space="preserve"> </w:t>
            </w:r>
            <w:r w:rsidRPr="005A176A">
              <w:rPr>
                <w:rFonts w:ascii="Times New Roman" w:hAnsi="Times New Roman" w:cs="Times New Roman"/>
                <w:sz w:val="24"/>
                <w:szCs w:val="24"/>
              </w:rPr>
              <w:t>данные, сведения о месте</w:t>
            </w:r>
          </w:p>
          <w:p w14:paraId="24F3995C" w14:textId="77777777" w:rsidR="00E86466" w:rsidRDefault="00E86466" w:rsidP="00200051">
            <w:pPr>
              <w:rPr>
                <w:rFonts w:ascii="Times New Roman" w:hAnsi="Times New Roman" w:cs="Times New Roman"/>
                <w:sz w:val="24"/>
                <w:szCs w:val="24"/>
              </w:rPr>
            </w:pPr>
            <w:r w:rsidRPr="005A176A">
              <w:rPr>
                <w:rFonts w:ascii="Times New Roman" w:hAnsi="Times New Roman" w:cs="Times New Roman"/>
                <w:sz w:val="24"/>
                <w:szCs w:val="24"/>
              </w:rPr>
              <w:t>жительства (для физического лица)</w:t>
            </w:r>
          </w:p>
          <w:p w14:paraId="304F18A4" w14:textId="77777777" w:rsidR="00E86466" w:rsidRDefault="00E86466" w:rsidP="00200051">
            <w:pPr>
              <w:rPr>
                <w:rFonts w:ascii="Times New Roman" w:hAnsi="Times New Roman" w:cs="Times New Roman"/>
                <w:sz w:val="24"/>
                <w:szCs w:val="24"/>
              </w:rPr>
            </w:pPr>
          </w:p>
        </w:tc>
        <w:tc>
          <w:tcPr>
            <w:tcW w:w="4673" w:type="dxa"/>
          </w:tcPr>
          <w:p w14:paraId="65712A96" w14:textId="77777777" w:rsidR="00E86466" w:rsidRDefault="00E86466" w:rsidP="00200051">
            <w:pPr>
              <w:rPr>
                <w:rFonts w:ascii="Times New Roman" w:hAnsi="Times New Roman" w:cs="Times New Roman"/>
                <w:sz w:val="24"/>
                <w:szCs w:val="24"/>
              </w:rPr>
            </w:pPr>
          </w:p>
        </w:tc>
      </w:tr>
      <w:tr w:rsidR="00E86466" w14:paraId="7BE0359B" w14:textId="77777777" w:rsidTr="00200051">
        <w:tc>
          <w:tcPr>
            <w:tcW w:w="4672" w:type="dxa"/>
          </w:tcPr>
          <w:p w14:paraId="3F1A7757" w14:textId="77777777" w:rsidR="00E86466" w:rsidRDefault="00E86466" w:rsidP="00200051">
            <w:pPr>
              <w:rPr>
                <w:rFonts w:ascii="Times New Roman" w:hAnsi="Times New Roman" w:cs="Times New Roman"/>
                <w:sz w:val="24"/>
                <w:szCs w:val="24"/>
              </w:rPr>
            </w:pPr>
            <w:r w:rsidRPr="005A176A">
              <w:rPr>
                <w:rFonts w:ascii="Times New Roman" w:hAnsi="Times New Roman" w:cs="Times New Roman"/>
                <w:sz w:val="24"/>
                <w:szCs w:val="24"/>
              </w:rPr>
              <w:t>Место нахождения</w:t>
            </w:r>
          </w:p>
          <w:p w14:paraId="75612CAE" w14:textId="77777777" w:rsidR="00E86466" w:rsidRPr="005A176A" w:rsidRDefault="00E86466" w:rsidP="00200051">
            <w:pPr>
              <w:rPr>
                <w:rFonts w:ascii="Times New Roman" w:hAnsi="Times New Roman" w:cs="Times New Roman"/>
                <w:sz w:val="24"/>
                <w:szCs w:val="24"/>
              </w:rPr>
            </w:pPr>
          </w:p>
        </w:tc>
        <w:tc>
          <w:tcPr>
            <w:tcW w:w="4673" w:type="dxa"/>
          </w:tcPr>
          <w:p w14:paraId="2BFBF484" w14:textId="77777777" w:rsidR="00E86466" w:rsidRDefault="00E86466" w:rsidP="00200051">
            <w:pPr>
              <w:rPr>
                <w:rFonts w:ascii="Times New Roman" w:hAnsi="Times New Roman" w:cs="Times New Roman"/>
                <w:sz w:val="24"/>
                <w:szCs w:val="24"/>
              </w:rPr>
            </w:pPr>
          </w:p>
        </w:tc>
      </w:tr>
      <w:tr w:rsidR="00E86466" w14:paraId="6A391281" w14:textId="77777777" w:rsidTr="00200051">
        <w:tc>
          <w:tcPr>
            <w:tcW w:w="4672" w:type="dxa"/>
          </w:tcPr>
          <w:p w14:paraId="63756A5A" w14:textId="77777777" w:rsidR="00E86466" w:rsidRDefault="00E86466" w:rsidP="00200051">
            <w:pPr>
              <w:rPr>
                <w:rFonts w:ascii="Times New Roman" w:hAnsi="Times New Roman" w:cs="Times New Roman"/>
                <w:sz w:val="24"/>
                <w:szCs w:val="24"/>
              </w:rPr>
            </w:pPr>
            <w:r>
              <w:rPr>
                <w:rFonts w:ascii="Times New Roman" w:hAnsi="Times New Roman" w:cs="Times New Roman"/>
                <w:sz w:val="24"/>
                <w:szCs w:val="24"/>
              </w:rPr>
              <w:t>Почтовый адрес</w:t>
            </w:r>
          </w:p>
          <w:p w14:paraId="2A7DE007" w14:textId="77777777" w:rsidR="00E86466" w:rsidRPr="005A176A" w:rsidRDefault="00E86466" w:rsidP="00200051">
            <w:pPr>
              <w:rPr>
                <w:rFonts w:ascii="Times New Roman" w:hAnsi="Times New Roman" w:cs="Times New Roman"/>
                <w:sz w:val="24"/>
                <w:szCs w:val="24"/>
              </w:rPr>
            </w:pPr>
          </w:p>
        </w:tc>
        <w:tc>
          <w:tcPr>
            <w:tcW w:w="4673" w:type="dxa"/>
          </w:tcPr>
          <w:p w14:paraId="3A084482" w14:textId="77777777" w:rsidR="00E86466" w:rsidRDefault="00E86466" w:rsidP="00200051">
            <w:pPr>
              <w:rPr>
                <w:rFonts w:ascii="Times New Roman" w:hAnsi="Times New Roman" w:cs="Times New Roman"/>
                <w:sz w:val="24"/>
                <w:szCs w:val="24"/>
              </w:rPr>
            </w:pPr>
          </w:p>
        </w:tc>
      </w:tr>
      <w:tr w:rsidR="00E86466" w14:paraId="51548D12" w14:textId="77777777" w:rsidTr="00200051">
        <w:tc>
          <w:tcPr>
            <w:tcW w:w="4672" w:type="dxa"/>
          </w:tcPr>
          <w:p w14:paraId="2A87D28E" w14:textId="77777777" w:rsidR="00E86466" w:rsidRDefault="00E86466" w:rsidP="00200051">
            <w:pPr>
              <w:rPr>
                <w:rFonts w:ascii="Times New Roman" w:hAnsi="Times New Roman" w:cs="Times New Roman"/>
                <w:sz w:val="24"/>
                <w:szCs w:val="24"/>
              </w:rPr>
            </w:pPr>
            <w:r w:rsidRPr="005A176A">
              <w:rPr>
                <w:rFonts w:ascii="Times New Roman" w:hAnsi="Times New Roman" w:cs="Times New Roman"/>
                <w:sz w:val="24"/>
                <w:szCs w:val="24"/>
              </w:rPr>
              <w:t>Номер контактного телефона</w:t>
            </w:r>
            <w:r>
              <w:rPr>
                <w:rFonts w:ascii="Times New Roman" w:hAnsi="Times New Roman" w:cs="Times New Roman"/>
                <w:sz w:val="24"/>
                <w:szCs w:val="24"/>
              </w:rPr>
              <w:t xml:space="preserve"> и адрес электронной почты</w:t>
            </w:r>
            <w:r w:rsidRPr="005A176A">
              <w:rPr>
                <w:rFonts w:ascii="Times New Roman" w:hAnsi="Times New Roman" w:cs="Times New Roman"/>
                <w:sz w:val="24"/>
                <w:szCs w:val="24"/>
              </w:rPr>
              <w:t>:</w:t>
            </w:r>
          </w:p>
          <w:p w14:paraId="37A55672" w14:textId="77777777" w:rsidR="00E86466" w:rsidRPr="005A176A" w:rsidRDefault="00E86466" w:rsidP="00200051">
            <w:pPr>
              <w:rPr>
                <w:rFonts w:ascii="Times New Roman" w:hAnsi="Times New Roman" w:cs="Times New Roman"/>
                <w:sz w:val="24"/>
                <w:szCs w:val="24"/>
              </w:rPr>
            </w:pPr>
          </w:p>
        </w:tc>
        <w:tc>
          <w:tcPr>
            <w:tcW w:w="4673" w:type="dxa"/>
          </w:tcPr>
          <w:p w14:paraId="5CF22A7B" w14:textId="77777777" w:rsidR="00E86466" w:rsidRDefault="00E86466" w:rsidP="00200051">
            <w:pPr>
              <w:rPr>
                <w:rFonts w:ascii="Times New Roman" w:hAnsi="Times New Roman" w:cs="Times New Roman"/>
                <w:sz w:val="24"/>
                <w:szCs w:val="24"/>
              </w:rPr>
            </w:pPr>
          </w:p>
        </w:tc>
      </w:tr>
      <w:tr w:rsidR="00E86466" w14:paraId="0F31EAA5" w14:textId="77777777" w:rsidTr="00200051">
        <w:tc>
          <w:tcPr>
            <w:tcW w:w="4672" w:type="dxa"/>
          </w:tcPr>
          <w:p w14:paraId="33B4C3F5" w14:textId="77777777" w:rsidR="00E86466" w:rsidRDefault="00E86466" w:rsidP="00200051">
            <w:pPr>
              <w:rPr>
                <w:rFonts w:ascii="Times New Roman" w:hAnsi="Times New Roman" w:cs="Times New Roman"/>
                <w:sz w:val="24"/>
                <w:szCs w:val="24"/>
              </w:rPr>
            </w:pPr>
            <w:r>
              <w:rPr>
                <w:rFonts w:ascii="Times New Roman" w:hAnsi="Times New Roman" w:cs="Times New Roman"/>
                <w:sz w:val="24"/>
                <w:szCs w:val="24"/>
              </w:rPr>
              <w:t>Банковские реквизиты</w:t>
            </w:r>
          </w:p>
          <w:p w14:paraId="38CE4E5E" w14:textId="77777777" w:rsidR="00E86466" w:rsidRPr="005A176A" w:rsidRDefault="00E86466" w:rsidP="00200051">
            <w:pPr>
              <w:rPr>
                <w:rFonts w:ascii="Times New Roman" w:hAnsi="Times New Roman" w:cs="Times New Roman"/>
                <w:sz w:val="24"/>
                <w:szCs w:val="24"/>
              </w:rPr>
            </w:pPr>
          </w:p>
        </w:tc>
        <w:tc>
          <w:tcPr>
            <w:tcW w:w="4673" w:type="dxa"/>
          </w:tcPr>
          <w:p w14:paraId="5DA1471C" w14:textId="77777777" w:rsidR="00E86466" w:rsidRDefault="00E86466" w:rsidP="00200051">
            <w:pPr>
              <w:rPr>
                <w:rFonts w:ascii="Times New Roman" w:hAnsi="Times New Roman" w:cs="Times New Roman"/>
                <w:sz w:val="24"/>
                <w:szCs w:val="24"/>
              </w:rPr>
            </w:pPr>
          </w:p>
        </w:tc>
      </w:tr>
    </w:tbl>
    <w:p w14:paraId="09037DE2" w14:textId="77777777" w:rsidR="00E86466" w:rsidRPr="005A176A" w:rsidRDefault="00E86466" w:rsidP="00E86466">
      <w:pPr>
        <w:ind w:firstLine="708"/>
        <w:rPr>
          <w:rFonts w:ascii="Times New Roman" w:hAnsi="Times New Roman" w:cs="Times New Roman"/>
        </w:rPr>
      </w:pPr>
      <w:r w:rsidRPr="005A176A">
        <w:rPr>
          <w:rFonts w:ascii="Times New Roman" w:hAnsi="Times New Roman" w:cs="Times New Roman"/>
        </w:rPr>
        <w:t>2. Документы, прилагаемые участником закупки:</w:t>
      </w:r>
    </w:p>
    <w:p w14:paraId="6600F495" w14:textId="77777777" w:rsidR="00E86466" w:rsidRPr="00602233" w:rsidRDefault="00E86466" w:rsidP="00E86466">
      <w:pPr>
        <w:ind w:firstLine="708"/>
        <w:jc w:val="both"/>
        <w:rPr>
          <w:rFonts w:ascii="Times New Roman" w:hAnsi="Times New Roman" w:cs="Times New Roman"/>
        </w:rPr>
      </w:pPr>
      <w:r w:rsidRPr="00602233">
        <w:rPr>
          <w:rFonts w:ascii="Times New Roman" w:hAnsi="Times New Roman" w:cs="Times New Roman"/>
        </w:rPr>
        <w:t xml:space="preserve">а) </w:t>
      </w:r>
      <w:r w:rsidRPr="00535AB2">
        <w:rPr>
          <w:rFonts w:ascii="Times New Roman" w:hAnsi="Times New Roman" w:cs="Times New Roman"/>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патента (для индивидуального предпринимателя). В случае подачи заявки в электронном виде, выписка из единого государственного реестра юридических лиц должна быть представлена в соответствии с Законом ПМР «Об электронном документе и электронной</w:t>
      </w:r>
      <w:r>
        <w:rPr>
          <w:rFonts w:ascii="Times New Roman" w:hAnsi="Times New Roman" w:cs="Times New Roman"/>
        </w:rPr>
        <w:t xml:space="preserve"> подписи»</w:t>
      </w:r>
      <w:r w:rsidRPr="00602233">
        <w:rPr>
          <w:rFonts w:ascii="Times New Roman" w:hAnsi="Times New Roman" w:cs="Times New Roman"/>
        </w:rPr>
        <w:t>;</w:t>
      </w:r>
    </w:p>
    <w:p w14:paraId="4DB3DBC8" w14:textId="77777777" w:rsidR="00E86466" w:rsidRPr="005A176A" w:rsidRDefault="00E86466" w:rsidP="00E86466">
      <w:pPr>
        <w:ind w:firstLine="708"/>
        <w:jc w:val="both"/>
        <w:rPr>
          <w:rFonts w:ascii="Times New Roman" w:hAnsi="Times New Roman" w:cs="Times New Roman"/>
        </w:rPr>
      </w:pPr>
      <w:r w:rsidRPr="005A176A">
        <w:rPr>
          <w:rFonts w:ascii="Times New Roman" w:hAnsi="Times New Roman" w:cs="Times New Roman"/>
        </w:rPr>
        <w:t>б) документ, подтверждающий полномочия лица на осуществление</w:t>
      </w:r>
      <w:r>
        <w:rPr>
          <w:rFonts w:ascii="Times New Roman" w:hAnsi="Times New Roman" w:cs="Times New Roman"/>
        </w:rPr>
        <w:t xml:space="preserve"> </w:t>
      </w:r>
      <w:r w:rsidRPr="005A176A">
        <w:rPr>
          <w:rFonts w:ascii="Times New Roman" w:hAnsi="Times New Roman" w:cs="Times New Roman"/>
        </w:rPr>
        <w:t>действий от имени участника закупки;</w:t>
      </w:r>
    </w:p>
    <w:p w14:paraId="080377D4" w14:textId="77777777" w:rsidR="00E86466" w:rsidRDefault="00E86466" w:rsidP="00E86466">
      <w:pPr>
        <w:ind w:firstLine="708"/>
        <w:jc w:val="both"/>
        <w:rPr>
          <w:rFonts w:ascii="Times New Roman" w:hAnsi="Times New Roman" w:cs="Times New Roman"/>
        </w:rPr>
      </w:pPr>
      <w:r w:rsidRPr="005A176A">
        <w:rPr>
          <w:rFonts w:ascii="Times New Roman" w:hAnsi="Times New Roman" w:cs="Times New Roman"/>
        </w:rPr>
        <w:t>в) копии учредительных документов участника закупки (для</w:t>
      </w:r>
      <w:r>
        <w:rPr>
          <w:rFonts w:ascii="Times New Roman" w:hAnsi="Times New Roman" w:cs="Times New Roman"/>
        </w:rPr>
        <w:t xml:space="preserve"> </w:t>
      </w:r>
      <w:r w:rsidRPr="005A176A">
        <w:rPr>
          <w:rFonts w:ascii="Times New Roman" w:hAnsi="Times New Roman" w:cs="Times New Roman"/>
        </w:rPr>
        <w:t>юридического лица);</w:t>
      </w:r>
    </w:p>
    <w:p w14:paraId="0818B046" w14:textId="77777777" w:rsidR="00E86466" w:rsidRPr="005A176A" w:rsidRDefault="00E86466" w:rsidP="00E86466">
      <w:pPr>
        <w:ind w:firstLine="708"/>
        <w:jc w:val="both"/>
        <w:rPr>
          <w:rFonts w:ascii="Times New Roman" w:hAnsi="Times New Roman" w:cs="Times New Roman"/>
        </w:rPr>
      </w:pPr>
      <w:r w:rsidRPr="005A176A">
        <w:rPr>
          <w:rFonts w:ascii="Times New Roman" w:hAnsi="Times New Roman" w:cs="Times New Roman"/>
        </w:rPr>
        <w:t>г) для иностранного лица: доверенность и документ о государственной</w:t>
      </w:r>
      <w:r>
        <w:rPr>
          <w:rFonts w:ascii="Times New Roman" w:hAnsi="Times New Roman" w:cs="Times New Roman"/>
        </w:rPr>
        <w:t xml:space="preserve"> </w:t>
      </w:r>
      <w:r w:rsidRPr="005A176A">
        <w:rPr>
          <w:rFonts w:ascii="Times New Roman" w:hAnsi="Times New Roman" w:cs="Times New Roman"/>
        </w:rPr>
        <w:t>регистрации данного иностранного юридического лица, а также надлежащим</w:t>
      </w:r>
      <w:r>
        <w:rPr>
          <w:rFonts w:ascii="Times New Roman" w:hAnsi="Times New Roman" w:cs="Times New Roman"/>
        </w:rPr>
        <w:t xml:space="preserve"> </w:t>
      </w:r>
      <w:r w:rsidRPr="005A176A">
        <w:rPr>
          <w:rFonts w:ascii="Times New Roman" w:hAnsi="Times New Roman" w:cs="Times New Roman"/>
        </w:rPr>
        <w:t>образом заверенный перевод на один из официальных языков Приднестровской</w:t>
      </w:r>
      <w:r>
        <w:rPr>
          <w:rFonts w:ascii="Times New Roman" w:hAnsi="Times New Roman" w:cs="Times New Roman"/>
        </w:rPr>
        <w:t xml:space="preserve"> </w:t>
      </w:r>
      <w:r w:rsidRPr="005A176A">
        <w:rPr>
          <w:rFonts w:ascii="Times New Roman" w:hAnsi="Times New Roman" w:cs="Times New Roman"/>
        </w:rPr>
        <w:t>Молдавской Республики данных документов, в соответствии с действующим</w:t>
      </w:r>
      <w:r>
        <w:rPr>
          <w:rFonts w:ascii="Times New Roman" w:hAnsi="Times New Roman" w:cs="Times New Roman"/>
        </w:rPr>
        <w:t xml:space="preserve"> </w:t>
      </w:r>
      <w:r w:rsidRPr="005A176A">
        <w:rPr>
          <w:rFonts w:ascii="Times New Roman" w:hAnsi="Times New Roman" w:cs="Times New Roman"/>
        </w:rPr>
        <w:t>законодательством Приднестровской Молдавской Республики;</w:t>
      </w:r>
    </w:p>
    <w:p w14:paraId="362F2002" w14:textId="77777777" w:rsidR="00E86466" w:rsidRPr="005A176A" w:rsidRDefault="00E86466" w:rsidP="00E86466">
      <w:pPr>
        <w:ind w:firstLine="708"/>
        <w:jc w:val="both"/>
        <w:rPr>
          <w:rFonts w:ascii="Times New Roman" w:hAnsi="Times New Roman" w:cs="Times New Roman"/>
        </w:rPr>
      </w:pPr>
      <w:r w:rsidRPr="005A176A">
        <w:rPr>
          <w:rFonts w:ascii="Times New Roman" w:hAnsi="Times New Roman" w:cs="Times New Roman"/>
        </w:rPr>
        <w:t>д) предложения участника закупки в отношении объекта закупки</w:t>
      </w:r>
      <w:r>
        <w:rPr>
          <w:rFonts w:ascii="Times New Roman" w:hAnsi="Times New Roman" w:cs="Times New Roman"/>
        </w:rPr>
        <w:t xml:space="preserve"> </w:t>
      </w:r>
      <w:r w:rsidRPr="005A176A">
        <w:rPr>
          <w:rFonts w:ascii="Times New Roman" w:hAnsi="Times New Roman" w:cs="Times New Roman"/>
        </w:rPr>
        <w:t>с приложением документов, подтвержда</w:t>
      </w:r>
      <w:r>
        <w:rPr>
          <w:rFonts w:ascii="Times New Roman" w:hAnsi="Times New Roman" w:cs="Times New Roman"/>
        </w:rPr>
        <w:t xml:space="preserve">ющих соответствие этого объекта </w:t>
      </w:r>
      <w:r w:rsidRPr="005A176A">
        <w:rPr>
          <w:rFonts w:ascii="Times New Roman" w:hAnsi="Times New Roman" w:cs="Times New Roman"/>
        </w:rPr>
        <w:t xml:space="preserve">требованиям, установленным </w:t>
      </w:r>
      <w:r>
        <w:rPr>
          <w:rFonts w:ascii="Times New Roman" w:hAnsi="Times New Roman" w:cs="Times New Roman"/>
        </w:rPr>
        <w:t xml:space="preserve">настоящей Закупочной </w:t>
      </w:r>
      <w:r w:rsidRPr="005A176A">
        <w:rPr>
          <w:rFonts w:ascii="Times New Roman" w:hAnsi="Times New Roman" w:cs="Times New Roman"/>
        </w:rPr>
        <w:t>документацией о закупке:</w:t>
      </w:r>
    </w:p>
    <w:p w14:paraId="48EBB781" w14:textId="77777777" w:rsidR="00E86466" w:rsidRPr="005A176A" w:rsidRDefault="00E86466" w:rsidP="00E86466">
      <w:pPr>
        <w:ind w:firstLine="708"/>
        <w:jc w:val="both"/>
        <w:rPr>
          <w:rFonts w:ascii="Times New Roman" w:hAnsi="Times New Roman" w:cs="Times New Roman"/>
        </w:rPr>
      </w:pPr>
      <w:r w:rsidRPr="005A176A">
        <w:rPr>
          <w:rFonts w:ascii="Times New Roman" w:hAnsi="Times New Roman" w:cs="Times New Roman"/>
        </w:rPr>
        <w:t>1) предложение о цене контракта (лота № ______): _______________;</w:t>
      </w:r>
    </w:p>
    <w:p w14:paraId="15EBB458" w14:textId="77777777" w:rsidR="00E86466" w:rsidRPr="005A176A" w:rsidRDefault="00E86466" w:rsidP="00E86466">
      <w:pPr>
        <w:ind w:firstLine="708"/>
        <w:jc w:val="both"/>
        <w:rPr>
          <w:rFonts w:ascii="Times New Roman" w:hAnsi="Times New Roman" w:cs="Times New Roman"/>
        </w:rPr>
      </w:pPr>
      <w:r w:rsidRPr="005A176A">
        <w:rPr>
          <w:rFonts w:ascii="Times New Roman" w:hAnsi="Times New Roman" w:cs="Times New Roman"/>
        </w:rPr>
        <w:lastRenderedPageBreak/>
        <w:t>2) наименование товаров, работ, услуг, с указанием качественных,</w:t>
      </w:r>
      <w:r>
        <w:rPr>
          <w:rFonts w:ascii="Times New Roman" w:hAnsi="Times New Roman" w:cs="Times New Roman"/>
        </w:rPr>
        <w:t xml:space="preserve"> </w:t>
      </w:r>
      <w:r w:rsidRPr="005A176A">
        <w:rPr>
          <w:rFonts w:ascii="Times New Roman" w:hAnsi="Times New Roman" w:cs="Times New Roman"/>
        </w:rPr>
        <w:t>технических и иных необходимых характеристик (конкретные показатели</w:t>
      </w:r>
      <w:r>
        <w:rPr>
          <w:rFonts w:ascii="Times New Roman" w:hAnsi="Times New Roman" w:cs="Times New Roman"/>
        </w:rPr>
        <w:t xml:space="preserve"> </w:t>
      </w:r>
      <w:r w:rsidRPr="005A176A">
        <w:rPr>
          <w:rFonts w:ascii="Times New Roman" w:hAnsi="Times New Roman" w:cs="Times New Roman"/>
        </w:rPr>
        <w:t>товара, соответствующие значениям, установленным в документации о закупке,</w:t>
      </w:r>
      <w:r>
        <w:rPr>
          <w:rFonts w:ascii="Times New Roman" w:hAnsi="Times New Roman" w:cs="Times New Roman"/>
        </w:rPr>
        <w:t xml:space="preserve"> </w:t>
      </w:r>
      <w:r w:rsidRPr="005A176A">
        <w:rPr>
          <w:rFonts w:ascii="Times New Roman" w:hAnsi="Times New Roman" w:cs="Times New Roman"/>
        </w:rPr>
        <w:t>и указание на товарный знак), количества (объема);</w:t>
      </w:r>
    </w:p>
    <w:p w14:paraId="0E725DB4" w14:textId="77777777" w:rsidR="00E86466" w:rsidRPr="005A176A" w:rsidRDefault="00E86466" w:rsidP="00E86466">
      <w:pPr>
        <w:ind w:firstLine="708"/>
        <w:jc w:val="both"/>
        <w:rPr>
          <w:rFonts w:ascii="Times New Roman" w:hAnsi="Times New Roman" w:cs="Times New Roman"/>
        </w:rPr>
      </w:pPr>
      <w:r w:rsidRPr="005A176A">
        <w:rPr>
          <w:rFonts w:ascii="Times New Roman" w:hAnsi="Times New Roman" w:cs="Times New Roman"/>
        </w:rPr>
        <w:t>3) наименование производителя и страны происхождения товара;</w:t>
      </w:r>
    </w:p>
    <w:p w14:paraId="54816BAD" w14:textId="77777777" w:rsidR="00E86466" w:rsidRPr="005A176A" w:rsidRDefault="00E86466" w:rsidP="00E86466">
      <w:pPr>
        <w:ind w:firstLine="708"/>
        <w:jc w:val="both"/>
        <w:rPr>
          <w:rFonts w:ascii="Times New Roman" w:hAnsi="Times New Roman" w:cs="Times New Roman"/>
        </w:rPr>
      </w:pPr>
      <w:r>
        <w:rPr>
          <w:rFonts w:ascii="Times New Roman" w:hAnsi="Times New Roman" w:cs="Times New Roman"/>
        </w:rPr>
        <w:t>4</w:t>
      </w:r>
      <w:r w:rsidRPr="005A176A">
        <w:rPr>
          <w:rFonts w:ascii="Times New Roman" w:hAnsi="Times New Roman" w:cs="Times New Roman"/>
        </w:rPr>
        <w:t>) участник закупки вправе приложить иные документы,</w:t>
      </w:r>
      <w:r>
        <w:rPr>
          <w:rFonts w:ascii="Times New Roman" w:hAnsi="Times New Roman" w:cs="Times New Roman"/>
        </w:rPr>
        <w:t xml:space="preserve"> </w:t>
      </w:r>
      <w:r w:rsidRPr="005A176A">
        <w:rPr>
          <w:rFonts w:ascii="Times New Roman" w:hAnsi="Times New Roman" w:cs="Times New Roman"/>
        </w:rPr>
        <w:t>подтверждающие соответствие объекта требованиям, установленным</w:t>
      </w:r>
      <w:r>
        <w:rPr>
          <w:rFonts w:ascii="Times New Roman" w:hAnsi="Times New Roman" w:cs="Times New Roman"/>
        </w:rPr>
        <w:t xml:space="preserve"> настоящей Закупочной </w:t>
      </w:r>
      <w:r w:rsidRPr="005A176A">
        <w:rPr>
          <w:rFonts w:ascii="Times New Roman" w:hAnsi="Times New Roman" w:cs="Times New Roman"/>
        </w:rPr>
        <w:t>документацией;</w:t>
      </w:r>
    </w:p>
    <w:p w14:paraId="040CA8EA" w14:textId="77777777" w:rsidR="00E86466" w:rsidRPr="005A176A" w:rsidRDefault="00E86466" w:rsidP="00E86466">
      <w:pPr>
        <w:ind w:firstLine="708"/>
        <w:jc w:val="both"/>
        <w:rPr>
          <w:rFonts w:ascii="Times New Roman" w:hAnsi="Times New Roman" w:cs="Times New Roman"/>
        </w:rPr>
      </w:pPr>
      <w:r w:rsidRPr="005A176A">
        <w:rPr>
          <w:rFonts w:ascii="Times New Roman" w:hAnsi="Times New Roman" w:cs="Times New Roman"/>
        </w:rPr>
        <w:t>е) информация о соответствии участника закупки требованиям</w:t>
      </w:r>
      <w:r>
        <w:rPr>
          <w:rFonts w:ascii="Times New Roman" w:hAnsi="Times New Roman" w:cs="Times New Roman"/>
        </w:rPr>
        <w:t xml:space="preserve"> </w:t>
      </w:r>
      <w:r w:rsidRPr="005A176A">
        <w:rPr>
          <w:rFonts w:ascii="Times New Roman" w:hAnsi="Times New Roman" w:cs="Times New Roman"/>
        </w:rPr>
        <w:t>к уча</w:t>
      </w:r>
      <w:r>
        <w:rPr>
          <w:rFonts w:ascii="Times New Roman" w:hAnsi="Times New Roman" w:cs="Times New Roman"/>
        </w:rPr>
        <w:t>стникам закупки, установленным З</w:t>
      </w:r>
      <w:r w:rsidRPr="005A176A">
        <w:rPr>
          <w:rFonts w:ascii="Times New Roman" w:hAnsi="Times New Roman" w:cs="Times New Roman"/>
        </w:rPr>
        <w:t>аказчиком в извещении о закупке</w:t>
      </w:r>
      <w:r>
        <w:rPr>
          <w:rFonts w:ascii="Times New Roman" w:hAnsi="Times New Roman" w:cs="Times New Roman"/>
        </w:rPr>
        <w:t xml:space="preserve"> </w:t>
      </w:r>
      <w:r w:rsidRPr="005A176A">
        <w:rPr>
          <w:rFonts w:ascii="Times New Roman" w:hAnsi="Times New Roman" w:cs="Times New Roman"/>
        </w:rPr>
        <w:t>в соответствии с пунктами 1 и 2 статьи 21 Закона Приднестровской</w:t>
      </w:r>
      <w:r>
        <w:rPr>
          <w:rFonts w:ascii="Times New Roman" w:hAnsi="Times New Roman" w:cs="Times New Roman"/>
        </w:rPr>
        <w:t xml:space="preserve"> </w:t>
      </w:r>
      <w:r w:rsidRPr="005A176A">
        <w:rPr>
          <w:rFonts w:ascii="Times New Roman" w:hAnsi="Times New Roman" w:cs="Times New Roman"/>
        </w:rPr>
        <w:t>Молдавской Республики от 26 ноября 2018 года № 318-З-VI «О закупках</w:t>
      </w:r>
      <w:r>
        <w:rPr>
          <w:rFonts w:ascii="Times New Roman" w:hAnsi="Times New Roman" w:cs="Times New Roman"/>
        </w:rPr>
        <w:t xml:space="preserve"> </w:t>
      </w:r>
      <w:r w:rsidRPr="005A176A">
        <w:rPr>
          <w:rFonts w:ascii="Times New Roman" w:hAnsi="Times New Roman" w:cs="Times New Roman"/>
        </w:rPr>
        <w:t xml:space="preserve">в Приднестровской Молдавской Республике» </w:t>
      </w:r>
      <w:r>
        <w:rPr>
          <w:rFonts w:ascii="Times New Roman" w:hAnsi="Times New Roman" w:cs="Times New Roman"/>
        </w:rPr>
        <w:t>в текущей редакции</w:t>
      </w:r>
      <w:r w:rsidRPr="005A176A">
        <w:rPr>
          <w:rFonts w:ascii="Times New Roman" w:hAnsi="Times New Roman" w:cs="Times New Roman"/>
        </w:rPr>
        <w:t>;</w:t>
      </w:r>
    </w:p>
    <w:p w14:paraId="74B8BD0C" w14:textId="77777777" w:rsidR="00E86466" w:rsidRDefault="00E86466" w:rsidP="00E86466">
      <w:pPr>
        <w:ind w:firstLine="708"/>
        <w:jc w:val="both"/>
        <w:rPr>
          <w:rFonts w:ascii="Times New Roman" w:hAnsi="Times New Roman" w:cs="Times New Roman"/>
        </w:rPr>
      </w:pPr>
      <w:r w:rsidRPr="005A176A">
        <w:rPr>
          <w:rFonts w:ascii="Times New Roman" w:hAnsi="Times New Roman" w:cs="Times New Roman"/>
        </w:rPr>
        <w:t>ж)</w:t>
      </w:r>
      <w:r>
        <w:rPr>
          <w:rFonts w:ascii="Times New Roman" w:hAnsi="Times New Roman" w:cs="Times New Roman"/>
        </w:rPr>
        <w:t xml:space="preserve"> </w:t>
      </w:r>
      <w:r w:rsidRPr="005A176A">
        <w:rPr>
          <w:rFonts w:ascii="Times New Roman" w:hAnsi="Times New Roman" w:cs="Times New Roman"/>
        </w:rPr>
        <w:t>документы, подтверждающие принадлежность участника закупки</w:t>
      </w:r>
      <w:r>
        <w:rPr>
          <w:rFonts w:ascii="Times New Roman" w:hAnsi="Times New Roman" w:cs="Times New Roman"/>
        </w:rPr>
        <w:t xml:space="preserve"> </w:t>
      </w:r>
      <w:r w:rsidRPr="005A176A">
        <w:rPr>
          <w:rFonts w:ascii="Times New Roman" w:hAnsi="Times New Roman" w:cs="Times New Roman"/>
        </w:rPr>
        <w:t>к категории участников закупки, которым предоставляется преимущество при</w:t>
      </w:r>
      <w:r>
        <w:rPr>
          <w:rFonts w:ascii="Times New Roman" w:hAnsi="Times New Roman" w:cs="Times New Roman"/>
        </w:rPr>
        <w:t xml:space="preserve"> </w:t>
      </w:r>
      <w:r w:rsidRPr="005A176A">
        <w:rPr>
          <w:rFonts w:ascii="Times New Roman" w:hAnsi="Times New Roman" w:cs="Times New Roman"/>
        </w:rPr>
        <w:t>осуществлении закупок в соответствии с Закон</w:t>
      </w:r>
      <w:r>
        <w:rPr>
          <w:rFonts w:ascii="Times New Roman" w:hAnsi="Times New Roman" w:cs="Times New Roman"/>
        </w:rPr>
        <w:t xml:space="preserve">ом </w:t>
      </w:r>
      <w:r w:rsidRPr="005A176A">
        <w:rPr>
          <w:rFonts w:ascii="Times New Roman" w:hAnsi="Times New Roman" w:cs="Times New Roman"/>
        </w:rPr>
        <w:t>Приднестровской Молдавской Республики от 26 ноября 2018 года № 318-З-VI</w:t>
      </w:r>
      <w:r>
        <w:rPr>
          <w:rFonts w:ascii="Times New Roman" w:hAnsi="Times New Roman" w:cs="Times New Roman"/>
        </w:rPr>
        <w:t xml:space="preserve"> </w:t>
      </w:r>
      <w:r w:rsidRPr="005A176A">
        <w:rPr>
          <w:rFonts w:ascii="Times New Roman" w:hAnsi="Times New Roman" w:cs="Times New Roman"/>
        </w:rPr>
        <w:t xml:space="preserve">«О закупках в Приднестровской Молдавской Республике» </w:t>
      </w:r>
      <w:r>
        <w:rPr>
          <w:rFonts w:ascii="Times New Roman" w:hAnsi="Times New Roman" w:cs="Times New Roman"/>
        </w:rPr>
        <w:t>в текущей редакции</w:t>
      </w:r>
      <w:r w:rsidRPr="005A176A">
        <w:rPr>
          <w:rFonts w:ascii="Times New Roman" w:hAnsi="Times New Roman" w:cs="Times New Roman"/>
        </w:rPr>
        <w:t>;</w:t>
      </w:r>
    </w:p>
    <w:p w14:paraId="6E395D5B" w14:textId="77777777" w:rsidR="00E86466" w:rsidRPr="005A176A" w:rsidRDefault="00E86466" w:rsidP="00E86466">
      <w:pPr>
        <w:ind w:firstLine="708"/>
        <w:jc w:val="both"/>
        <w:rPr>
          <w:rFonts w:ascii="Times New Roman" w:hAnsi="Times New Roman" w:cs="Times New Roman"/>
        </w:rPr>
      </w:pPr>
      <w:r>
        <w:rPr>
          <w:rFonts w:ascii="Times New Roman" w:hAnsi="Times New Roman" w:cs="Times New Roman"/>
        </w:rPr>
        <w:t xml:space="preserve">з) </w:t>
      </w:r>
      <w:r w:rsidRPr="00BE1531">
        <w:rPr>
          <w:rFonts w:ascii="Times New Roman" w:hAnsi="Times New Roman" w:cs="Times New Roman"/>
        </w:rPr>
        <w:t>Декларация</w:t>
      </w:r>
      <w:r>
        <w:rPr>
          <w:rFonts w:ascii="Times New Roman" w:hAnsi="Times New Roman" w:cs="Times New Roman"/>
        </w:rPr>
        <w:t xml:space="preserve"> </w:t>
      </w:r>
      <w:r w:rsidRPr="00BE1531">
        <w:rPr>
          <w:rFonts w:ascii="Times New Roman" w:hAnsi="Times New Roman" w:cs="Times New Roman"/>
        </w:rPr>
        <w:t>об отсутствии личной заинтересованности</w:t>
      </w:r>
      <w:r>
        <w:rPr>
          <w:rFonts w:ascii="Times New Roman" w:hAnsi="Times New Roman" w:cs="Times New Roman"/>
        </w:rPr>
        <w:t xml:space="preserve"> </w:t>
      </w:r>
      <w:r w:rsidRPr="00BE1531">
        <w:rPr>
          <w:rFonts w:ascii="Times New Roman" w:hAnsi="Times New Roman" w:cs="Times New Roman"/>
        </w:rPr>
        <w:t>при осуществлении закупок товаров (работ, услуг),</w:t>
      </w:r>
      <w:r>
        <w:rPr>
          <w:rFonts w:ascii="Times New Roman" w:hAnsi="Times New Roman" w:cs="Times New Roman"/>
        </w:rPr>
        <w:t xml:space="preserve"> </w:t>
      </w:r>
      <w:r w:rsidRPr="00BE1531">
        <w:rPr>
          <w:rFonts w:ascii="Times New Roman" w:hAnsi="Times New Roman" w:cs="Times New Roman"/>
        </w:rPr>
        <w:t>которая может привести к конфликту интересов</w:t>
      </w:r>
      <w:r>
        <w:rPr>
          <w:rFonts w:ascii="Times New Roman" w:hAnsi="Times New Roman" w:cs="Times New Roman"/>
        </w:rPr>
        <w:t>;</w:t>
      </w:r>
    </w:p>
    <w:p w14:paraId="29BF70C2" w14:textId="77777777" w:rsidR="00E86466" w:rsidRPr="005A176A" w:rsidRDefault="00E86466" w:rsidP="00E86466">
      <w:pPr>
        <w:ind w:firstLine="708"/>
        <w:jc w:val="both"/>
        <w:rPr>
          <w:rFonts w:ascii="Times New Roman" w:hAnsi="Times New Roman" w:cs="Times New Roman"/>
        </w:rPr>
      </w:pPr>
      <w:r>
        <w:rPr>
          <w:rFonts w:ascii="Times New Roman" w:hAnsi="Times New Roman" w:cs="Times New Roman"/>
        </w:rPr>
        <w:t>и</w:t>
      </w:r>
      <w:r w:rsidRPr="005A176A">
        <w:rPr>
          <w:rFonts w:ascii="Times New Roman" w:hAnsi="Times New Roman" w:cs="Times New Roman"/>
        </w:rPr>
        <w:t>) участник закупки вправе приложить иные документы,</w:t>
      </w:r>
      <w:r>
        <w:rPr>
          <w:rFonts w:ascii="Times New Roman" w:hAnsi="Times New Roman" w:cs="Times New Roman"/>
        </w:rPr>
        <w:t xml:space="preserve"> </w:t>
      </w:r>
      <w:r w:rsidRPr="005A176A">
        <w:rPr>
          <w:rFonts w:ascii="Times New Roman" w:hAnsi="Times New Roman" w:cs="Times New Roman"/>
        </w:rPr>
        <w:t>подтверждающие соответствие участника закупки требованиям,</w:t>
      </w:r>
      <w:r>
        <w:rPr>
          <w:rFonts w:ascii="Times New Roman" w:hAnsi="Times New Roman" w:cs="Times New Roman"/>
        </w:rPr>
        <w:t xml:space="preserve"> </w:t>
      </w:r>
      <w:r w:rsidRPr="005A176A">
        <w:rPr>
          <w:rFonts w:ascii="Times New Roman" w:hAnsi="Times New Roman" w:cs="Times New Roman"/>
        </w:rPr>
        <w:t xml:space="preserve">установленным </w:t>
      </w:r>
      <w:r>
        <w:rPr>
          <w:rFonts w:ascii="Times New Roman" w:hAnsi="Times New Roman" w:cs="Times New Roman"/>
        </w:rPr>
        <w:t xml:space="preserve">настоящей Закупочной </w:t>
      </w:r>
      <w:r w:rsidRPr="005A176A">
        <w:rPr>
          <w:rFonts w:ascii="Times New Roman" w:hAnsi="Times New Roman" w:cs="Times New Roman"/>
        </w:rPr>
        <w:t>документацией.</w:t>
      </w:r>
    </w:p>
    <w:p w14:paraId="30559054" w14:textId="77777777" w:rsidR="00E86466" w:rsidRDefault="00E86466" w:rsidP="00E86466">
      <w:pPr>
        <w:jc w:val="both"/>
        <w:rPr>
          <w:rFonts w:ascii="Times New Roman" w:hAnsi="Times New Roman" w:cs="Times New Roman"/>
        </w:rPr>
      </w:pPr>
    </w:p>
    <w:p w14:paraId="5D8EB5CA" w14:textId="77777777" w:rsidR="00E86466" w:rsidRPr="005A176A" w:rsidRDefault="00E86466" w:rsidP="00E86466">
      <w:pPr>
        <w:jc w:val="both"/>
        <w:rPr>
          <w:rFonts w:ascii="Times New Roman" w:hAnsi="Times New Roman" w:cs="Times New Roman"/>
        </w:rPr>
      </w:pPr>
      <w:r w:rsidRPr="005A176A">
        <w:rPr>
          <w:rFonts w:ascii="Times New Roman" w:hAnsi="Times New Roman" w:cs="Times New Roman"/>
        </w:rPr>
        <w:t>Участник закупки/</w:t>
      </w:r>
    </w:p>
    <w:p w14:paraId="46E0E6F7" w14:textId="77777777" w:rsidR="00E86466" w:rsidRPr="005A176A" w:rsidRDefault="00E86466" w:rsidP="00E86466">
      <w:pPr>
        <w:jc w:val="both"/>
        <w:rPr>
          <w:rFonts w:ascii="Times New Roman" w:hAnsi="Times New Roman" w:cs="Times New Roman"/>
        </w:rPr>
      </w:pPr>
      <w:r w:rsidRPr="005A176A">
        <w:rPr>
          <w:rFonts w:ascii="Times New Roman" w:hAnsi="Times New Roman" w:cs="Times New Roman"/>
        </w:rPr>
        <w:t xml:space="preserve">уполномоченный представитель </w:t>
      </w:r>
      <w:r>
        <w:rPr>
          <w:rFonts w:ascii="Times New Roman" w:hAnsi="Times New Roman" w:cs="Times New Roman"/>
        </w:rPr>
        <w:t xml:space="preserve">                  </w:t>
      </w:r>
      <w:r w:rsidRPr="005A176A">
        <w:rPr>
          <w:rFonts w:ascii="Times New Roman" w:hAnsi="Times New Roman" w:cs="Times New Roman"/>
        </w:rPr>
        <w:t xml:space="preserve">______________ </w:t>
      </w:r>
      <w:r>
        <w:rPr>
          <w:rFonts w:ascii="Times New Roman" w:hAnsi="Times New Roman" w:cs="Times New Roman"/>
        </w:rPr>
        <w:t xml:space="preserve">                             </w:t>
      </w:r>
      <w:r w:rsidRPr="005A176A">
        <w:rPr>
          <w:rFonts w:ascii="Times New Roman" w:hAnsi="Times New Roman" w:cs="Times New Roman"/>
        </w:rPr>
        <w:t>____________</w:t>
      </w:r>
    </w:p>
    <w:p w14:paraId="3D0970BD" w14:textId="77777777" w:rsidR="00E86466" w:rsidRPr="00D6626A" w:rsidRDefault="00E86466" w:rsidP="00E86466">
      <w:pPr>
        <w:jc w:val="both"/>
        <w:rPr>
          <w:rFonts w:ascii="Times New Roman" w:hAnsi="Times New Roman" w:cs="Times New Roman"/>
          <w:sz w:val="20"/>
          <w:szCs w:val="20"/>
        </w:rPr>
      </w:pPr>
      <w:r>
        <w:rPr>
          <w:rFonts w:ascii="Times New Roman" w:hAnsi="Times New Roman" w:cs="Times New Roman"/>
        </w:rPr>
        <w:t xml:space="preserve">                                                                               (</w:t>
      </w:r>
      <w:r w:rsidRPr="00D6626A">
        <w:rPr>
          <w:rFonts w:ascii="Times New Roman" w:hAnsi="Times New Roman" w:cs="Times New Roman"/>
          <w:sz w:val="20"/>
          <w:szCs w:val="20"/>
        </w:rPr>
        <w:t xml:space="preserve">фамилия, имя, </w:t>
      </w:r>
      <w:r>
        <w:rPr>
          <w:rFonts w:ascii="Times New Roman" w:hAnsi="Times New Roman" w:cs="Times New Roman"/>
          <w:sz w:val="20"/>
          <w:szCs w:val="20"/>
        </w:rPr>
        <w:t xml:space="preserve">                                            </w:t>
      </w:r>
      <w:r w:rsidRPr="00D6626A">
        <w:rPr>
          <w:rFonts w:ascii="Times New Roman" w:hAnsi="Times New Roman" w:cs="Times New Roman"/>
          <w:sz w:val="20"/>
          <w:szCs w:val="20"/>
        </w:rPr>
        <w:t>(подпись)</w:t>
      </w:r>
    </w:p>
    <w:p w14:paraId="2E36E8CA" w14:textId="77777777" w:rsidR="00E86466" w:rsidRPr="00D6626A" w:rsidRDefault="00E86466" w:rsidP="00E86466">
      <w:pPr>
        <w:jc w:val="both"/>
        <w:rPr>
          <w:rFonts w:ascii="Times New Roman" w:hAnsi="Times New Roman" w:cs="Times New Roman"/>
          <w:sz w:val="20"/>
          <w:szCs w:val="20"/>
        </w:rPr>
      </w:pPr>
      <w:r w:rsidRPr="00D6626A">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6626A">
        <w:rPr>
          <w:rFonts w:ascii="Times New Roman" w:hAnsi="Times New Roman" w:cs="Times New Roman"/>
          <w:sz w:val="20"/>
          <w:szCs w:val="20"/>
        </w:rPr>
        <w:t>отчество (при наличии)</w:t>
      </w:r>
    </w:p>
    <w:p w14:paraId="0B8D56F7" w14:textId="77777777" w:rsidR="00E86466" w:rsidRDefault="00E86466" w:rsidP="00E86466">
      <w:pPr>
        <w:jc w:val="both"/>
        <w:rPr>
          <w:rFonts w:ascii="Times New Roman" w:hAnsi="Times New Roman" w:cs="Times New Roman"/>
        </w:rPr>
      </w:pPr>
    </w:p>
    <w:p w14:paraId="484E0371" w14:textId="77777777" w:rsidR="00E86466" w:rsidRPr="00602233" w:rsidRDefault="00E86466" w:rsidP="00E86466">
      <w:pPr>
        <w:jc w:val="both"/>
        <w:rPr>
          <w:rFonts w:ascii="Times New Roman" w:hAnsi="Times New Roman" w:cs="Times New Roman"/>
          <w:sz w:val="20"/>
          <w:szCs w:val="20"/>
        </w:rPr>
      </w:pPr>
      <w:r w:rsidRPr="00602233">
        <w:rPr>
          <w:rFonts w:ascii="Times New Roman" w:hAnsi="Times New Roman" w:cs="Times New Roman"/>
          <w:sz w:val="20"/>
          <w:szCs w:val="20"/>
        </w:rPr>
        <w:t>Примечание:</w:t>
      </w:r>
    </w:p>
    <w:p w14:paraId="73E6EB5A" w14:textId="77777777" w:rsidR="00E86466" w:rsidRDefault="00E86466" w:rsidP="00E86466">
      <w:pPr>
        <w:widowControl/>
        <w:numPr>
          <w:ilvl w:val="0"/>
          <w:numId w:val="34"/>
        </w:numPr>
        <w:ind w:left="0" w:firstLine="360"/>
        <w:contextualSpacing/>
        <w:jc w:val="both"/>
        <w:rPr>
          <w:rFonts w:ascii="Times New Roman" w:hAnsi="Times New Roman" w:cs="Times New Roman"/>
          <w:bCs/>
          <w:sz w:val="20"/>
          <w:szCs w:val="20"/>
        </w:rPr>
      </w:pPr>
      <w:r w:rsidRPr="00602233">
        <w:rPr>
          <w:rFonts w:ascii="Times New Roman" w:hAnsi="Times New Roman" w:cs="Times New Roman"/>
          <w:bCs/>
          <w:sz w:val="20"/>
          <w:szCs w:val="20"/>
        </w:rPr>
        <w:t xml:space="preserve">Все листы поданной в письменной форме заявки на участие в </w:t>
      </w:r>
      <w:r>
        <w:rPr>
          <w:rFonts w:ascii="Times New Roman" w:hAnsi="Times New Roman" w:cs="Times New Roman"/>
          <w:bCs/>
          <w:sz w:val="20"/>
          <w:szCs w:val="20"/>
        </w:rPr>
        <w:t>открытом аукционе</w:t>
      </w:r>
      <w:r w:rsidRPr="00602233">
        <w:rPr>
          <w:rFonts w:ascii="Times New Roman" w:hAnsi="Times New Roman" w:cs="Times New Roman"/>
          <w:bCs/>
          <w:sz w:val="20"/>
          <w:szCs w:val="20"/>
        </w:rPr>
        <w:t>, все листы тома такой заявки должны быть прошиты и пронумерованы.</w:t>
      </w:r>
    </w:p>
    <w:p w14:paraId="7CDFCBB6" w14:textId="77777777" w:rsidR="00E86466" w:rsidRPr="00602233" w:rsidRDefault="00E86466" w:rsidP="00E86466">
      <w:pPr>
        <w:widowControl/>
        <w:numPr>
          <w:ilvl w:val="0"/>
          <w:numId w:val="34"/>
        </w:numPr>
        <w:ind w:left="0" w:firstLine="360"/>
        <w:contextualSpacing/>
        <w:jc w:val="both"/>
        <w:rPr>
          <w:rFonts w:ascii="Times New Roman" w:hAnsi="Times New Roman" w:cs="Times New Roman"/>
          <w:bCs/>
          <w:sz w:val="20"/>
          <w:szCs w:val="20"/>
        </w:rPr>
      </w:pPr>
      <w:r w:rsidRPr="00317264">
        <w:rPr>
          <w:rFonts w:ascii="Times New Roman" w:hAnsi="Times New Roman" w:cs="Times New Roman"/>
          <w:bCs/>
          <w:sz w:val="20"/>
          <w:szCs w:val="20"/>
        </w:rPr>
        <w:t>Все листы заявки на участие в запросе предложений, поданной в форме электронного документа, предоставляются путем направления сканированных оригинальных документов в одном файле в формате PDF.</w:t>
      </w:r>
    </w:p>
    <w:p w14:paraId="3096F43D" w14:textId="77777777" w:rsidR="00E86466" w:rsidRPr="00602233" w:rsidRDefault="00E86466" w:rsidP="00E86466">
      <w:pPr>
        <w:widowControl/>
        <w:numPr>
          <w:ilvl w:val="0"/>
          <w:numId w:val="34"/>
        </w:numPr>
        <w:ind w:left="0" w:firstLine="360"/>
        <w:contextualSpacing/>
        <w:jc w:val="both"/>
        <w:rPr>
          <w:rFonts w:ascii="Times New Roman" w:hAnsi="Times New Roman" w:cs="Times New Roman"/>
          <w:bCs/>
          <w:sz w:val="20"/>
          <w:szCs w:val="20"/>
        </w:rPr>
      </w:pPr>
      <w:r w:rsidRPr="00602233">
        <w:rPr>
          <w:rFonts w:ascii="Times New Roman" w:hAnsi="Times New Roman" w:cs="Times New Roman"/>
          <w:bCs/>
          <w:sz w:val="20"/>
          <w:szCs w:val="20"/>
        </w:rPr>
        <w:t>Заявка на участие в открытом аукционе и том такой заявки должны содержать опись входящих в их состав документов, быть скреплены печатью участника открыто</w:t>
      </w:r>
      <w:r>
        <w:rPr>
          <w:rFonts w:ascii="Times New Roman" w:hAnsi="Times New Roman" w:cs="Times New Roman"/>
          <w:bCs/>
          <w:sz w:val="20"/>
          <w:szCs w:val="20"/>
        </w:rPr>
        <w:t>го</w:t>
      </w:r>
      <w:r w:rsidRPr="00602233">
        <w:rPr>
          <w:rFonts w:ascii="Times New Roman" w:hAnsi="Times New Roman" w:cs="Times New Roman"/>
          <w:bCs/>
          <w:sz w:val="20"/>
          <w:szCs w:val="20"/>
        </w:rPr>
        <w:t xml:space="preserve"> аукцион</w:t>
      </w:r>
      <w:r>
        <w:rPr>
          <w:rFonts w:ascii="Times New Roman" w:hAnsi="Times New Roman" w:cs="Times New Roman"/>
          <w:bCs/>
          <w:sz w:val="20"/>
          <w:szCs w:val="20"/>
        </w:rPr>
        <w:t>а</w:t>
      </w:r>
      <w:r w:rsidRPr="00602233">
        <w:rPr>
          <w:rFonts w:ascii="Times New Roman" w:hAnsi="Times New Roman" w:cs="Times New Roman"/>
          <w:bCs/>
          <w:sz w:val="20"/>
          <w:szCs w:val="20"/>
        </w:rPr>
        <w:t xml:space="preserve"> при наличии печати (для юридического лица) и подписаны участником открытого аукциона или лицом, уполномоченным участником открытого аукциона.</w:t>
      </w:r>
    </w:p>
    <w:p w14:paraId="2A248A06" w14:textId="77777777" w:rsidR="00E86466" w:rsidRPr="00602233" w:rsidRDefault="00E86466" w:rsidP="00E86466">
      <w:pPr>
        <w:widowControl/>
        <w:numPr>
          <w:ilvl w:val="0"/>
          <w:numId w:val="34"/>
        </w:numPr>
        <w:ind w:left="0" w:firstLine="360"/>
        <w:contextualSpacing/>
        <w:jc w:val="both"/>
        <w:rPr>
          <w:rFonts w:ascii="Times New Roman" w:hAnsi="Times New Roman" w:cs="Times New Roman"/>
          <w:sz w:val="20"/>
          <w:szCs w:val="20"/>
        </w:rPr>
      </w:pPr>
      <w:r w:rsidRPr="00602233">
        <w:rPr>
          <w:rFonts w:ascii="Times New Roman" w:hAnsi="Times New Roman" w:cs="Times New Roman"/>
          <w:bCs/>
          <w:sz w:val="20"/>
          <w:szCs w:val="20"/>
        </w:rPr>
        <w:t>Непосредственно участник открытого аукциона несет ответственность за подлинность и достоверность представленных информации и документов.</w:t>
      </w:r>
    </w:p>
    <w:p w14:paraId="56CFD50E" w14:textId="77777777" w:rsidR="00E86466" w:rsidRDefault="00E86466" w:rsidP="00E86466">
      <w:pPr>
        <w:jc w:val="both"/>
        <w:rPr>
          <w:rFonts w:ascii="Times New Roman" w:hAnsi="Times New Roman" w:cs="Times New Roman"/>
        </w:rPr>
      </w:pPr>
    </w:p>
    <w:p w14:paraId="2806517E" w14:textId="02FA1E92" w:rsidR="004D6356" w:rsidRDefault="004D6356">
      <w:pPr>
        <w:pStyle w:val="1"/>
        <w:numPr>
          <w:ilvl w:val="0"/>
          <w:numId w:val="22"/>
        </w:numPr>
        <w:tabs>
          <w:tab w:val="left" w:pos="970"/>
        </w:tabs>
        <w:spacing w:after="60" w:line="310" w:lineRule="auto"/>
        <w:ind w:left="660" w:firstLine="0"/>
        <w:rPr>
          <w:sz w:val="22"/>
          <w:szCs w:val="22"/>
        </w:rPr>
        <w:sectPr w:rsidR="004D6356">
          <w:type w:val="continuous"/>
          <w:pgSz w:w="11900" w:h="16840"/>
          <w:pgMar w:top="1169" w:right="814" w:bottom="1652" w:left="872" w:header="741" w:footer="1224" w:gutter="0"/>
          <w:cols w:space="720"/>
          <w:noEndnote/>
          <w:docGrid w:linePitch="360"/>
        </w:sectPr>
      </w:pPr>
    </w:p>
    <w:p w14:paraId="2B6E3F87" w14:textId="77777777" w:rsidR="004D6356" w:rsidRDefault="00136200" w:rsidP="00C90B61">
      <w:pPr>
        <w:pStyle w:val="1"/>
        <w:spacing w:after="220"/>
        <w:ind w:firstLine="0"/>
        <w:rPr>
          <w:sz w:val="22"/>
          <w:szCs w:val="22"/>
        </w:rPr>
      </w:pPr>
      <w:r>
        <w:rPr>
          <w:b/>
          <w:bCs/>
          <w:sz w:val="22"/>
          <w:szCs w:val="22"/>
        </w:rPr>
        <w:lastRenderedPageBreak/>
        <w:t>Опись документов, содержащихся в заявке на участие в открытом аукционе (форма 4)</w:t>
      </w:r>
    </w:p>
    <w:p w14:paraId="3F87E4DA" w14:textId="463BDFD0" w:rsidR="004D6356" w:rsidRDefault="00136200">
      <w:pPr>
        <w:pStyle w:val="1"/>
        <w:tabs>
          <w:tab w:val="left" w:leader="underscore" w:pos="1768"/>
        </w:tabs>
        <w:spacing w:after="220" w:line="228" w:lineRule="auto"/>
        <w:ind w:left="1000" w:firstLine="20"/>
        <w:rPr>
          <w:sz w:val="22"/>
          <w:szCs w:val="22"/>
        </w:rPr>
      </w:pPr>
      <w:r>
        <w:rPr>
          <w:sz w:val="22"/>
          <w:szCs w:val="22"/>
        </w:rPr>
        <w:t>Приложение №</w:t>
      </w:r>
      <w:r w:rsidR="00200051">
        <w:rPr>
          <w:sz w:val="22"/>
          <w:szCs w:val="22"/>
        </w:rPr>
        <w:t xml:space="preserve"> </w:t>
      </w:r>
      <w:r>
        <w:rPr>
          <w:sz w:val="22"/>
          <w:szCs w:val="22"/>
        </w:rPr>
        <w:t xml:space="preserve">к письму о подаче оферты от </w:t>
      </w:r>
      <w:r>
        <w:rPr>
          <w:color w:val="493330"/>
          <w:sz w:val="22"/>
          <w:szCs w:val="22"/>
        </w:rPr>
        <w:t>«</w:t>
      </w:r>
      <w:r>
        <w:rPr>
          <w:color w:val="493330"/>
          <w:sz w:val="22"/>
          <w:szCs w:val="22"/>
        </w:rPr>
        <w:tab/>
      </w:r>
      <w:r>
        <w:rPr>
          <w:sz w:val="22"/>
          <w:szCs w:val="22"/>
        </w:rPr>
        <w:t>»</w:t>
      </w:r>
      <w:r w:rsidR="00200051">
        <w:rPr>
          <w:sz w:val="22"/>
          <w:szCs w:val="22"/>
        </w:rPr>
        <w:t xml:space="preserve"> </w:t>
      </w:r>
      <w:r>
        <w:rPr>
          <w:sz w:val="22"/>
          <w:szCs w:val="22"/>
        </w:rPr>
        <w:t>года №</w:t>
      </w:r>
    </w:p>
    <w:p w14:paraId="5B634B9F" w14:textId="77777777" w:rsidR="004D6356" w:rsidRDefault="00136200">
      <w:pPr>
        <w:pStyle w:val="a7"/>
      </w:pPr>
      <w:r>
        <w:rPr>
          <w:b w:val="0"/>
          <w:bCs w:val="0"/>
        </w:rPr>
        <w:t>Наименование и адрес Участника открытого аукциона: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600"/>
        <w:gridCol w:w="5674"/>
        <w:gridCol w:w="2117"/>
      </w:tblGrid>
      <w:tr w:rsidR="004D6356" w14:paraId="106C0713" w14:textId="77777777">
        <w:trPr>
          <w:trHeight w:hRule="exact" w:val="499"/>
          <w:jc w:val="center"/>
        </w:trPr>
        <w:tc>
          <w:tcPr>
            <w:tcW w:w="600" w:type="dxa"/>
            <w:tcBorders>
              <w:top w:val="single" w:sz="4" w:space="0" w:color="auto"/>
              <w:left w:val="single" w:sz="4" w:space="0" w:color="auto"/>
            </w:tcBorders>
            <w:shd w:val="clear" w:color="auto" w:fill="C4BBBF"/>
          </w:tcPr>
          <w:p w14:paraId="0B58F718" w14:textId="77777777" w:rsidR="004D6356" w:rsidRDefault="00136200">
            <w:pPr>
              <w:pStyle w:val="a5"/>
              <w:spacing w:line="233" w:lineRule="auto"/>
              <w:ind w:firstLine="0"/>
              <w:jc w:val="center"/>
              <w:rPr>
                <w:sz w:val="22"/>
                <w:szCs w:val="22"/>
              </w:rPr>
            </w:pPr>
            <w:r>
              <w:rPr>
                <w:sz w:val="22"/>
                <w:szCs w:val="22"/>
              </w:rPr>
              <w:t>№п/ п</w:t>
            </w:r>
          </w:p>
        </w:tc>
        <w:tc>
          <w:tcPr>
            <w:tcW w:w="5674" w:type="dxa"/>
            <w:tcBorders>
              <w:top w:val="single" w:sz="4" w:space="0" w:color="auto"/>
              <w:left w:val="single" w:sz="4" w:space="0" w:color="auto"/>
            </w:tcBorders>
            <w:shd w:val="clear" w:color="auto" w:fill="C4BBBF"/>
            <w:vAlign w:val="bottom"/>
          </w:tcPr>
          <w:p w14:paraId="6F0C0F82" w14:textId="77777777" w:rsidR="004D6356" w:rsidRDefault="00136200">
            <w:pPr>
              <w:pStyle w:val="a5"/>
              <w:ind w:firstLine="0"/>
              <w:jc w:val="center"/>
              <w:rPr>
                <w:sz w:val="22"/>
                <w:szCs w:val="22"/>
              </w:rPr>
            </w:pPr>
            <w:r>
              <w:rPr>
                <w:sz w:val="22"/>
                <w:szCs w:val="22"/>
              </w:rPr>
              <w:t>Содержание заявки на участие в закупке</w:t>
            </w:r>
          </w:p>
        </w:tc>
        <w:tc>
          <w:tcPr>
            <w:tcW w:w="2117" w:type="dxa"/>
            <w:tcBorders>
              <w:top w:val="single" w:sz="4" w:space="0" w:color="auto"/>
              <w:left w:val="single" w:sz="4" w:space="0" w:color="auto"/>
              <w:right w:val="single" w:sz="4" w:space="0" w:color="auto"/>
            </w:tcBorders>
            <w:shd w:val="clear" w:color="auto" w:fill="C4BBBF"/>
            <w:vAlign w:val="bottom"/>
          </w:tcPr>
          <w:p w14:paraId="3CBBEC7B" w14:textId="77777777" w:rsidR="004D6356" w:rsidRDefault="00136200">
            <w:pPr>
              <w:pStyle w:val="a5"/>
              <w:ind w:firstLine="0"/>
              <w:jc w:val="center"/>
              <w:rPr>
                <w:sz w:val="22"/>
                <w:szCs w:val="22"/>
              </w:rPr>
            </w:pPr>
            <w:r>
              <w:rPr>
                <w:sz w:val="22"/>
                <w:szCs w:val="22"/>
              </w:rPr>
              <w:t>Номера страниц</w:t>
            </w:r>
          </w:p>
        </w:tc>
      </w:tr>
      <w:tr w:rsidR="004D6356" w14:paraId="437284A4" w14:textId="77777777">
        <w:trPr>
          <w:trHeight w:hRule="exact" w:val="250"/>
          <w:jc w:val="center"/>
        </w:trPr>
        <w:tc>
          <w:tcPr>
            <w:tcW w:w="600" w:type="dxa"/>
            <w:tcBorders>
              <w:top w:val="single" w:sz="4" w:space="0" w:color="auto"/>
              <w:left w:val="single" w:sz="4" w:space="0" w:color="auto"/>
            </w:tcBorders>
            <w:shd w:val="clear" w:color="auto" w:fill="C4BBBF"/>
            <w:vAlign w:val="bottom"/>
          </w:tcPr>
          <w:p w14:paraId="1B5815F5" w14:textId="77777777" w:rsidR="004D6356" w:rsidRDefault="00136200">
            <w:pPr>
              <w:pStyle w:val="a5"/>
              <w:ind w:firstLine="240"/>
              <w:rPr>
                <w:sz w:val="20"/>
                <w:szCs w:val="20"/>
              </w:rPr>
            </w:pPr>
            <w:r>
              <w:rPr>
                <w:b/>
                <w:bCs/>
                <w:i/>
                <w:iCs/>
                <w:sz w:val="20"/>
                <w:szCs w:val="20"/>
              </w:rPr>
              <w:t>1</w:t>
            </w:r>
          </w:p>
        </w:tc>
        <w:tc>
          <w:tcPr>
            <w:tcW w:w="5674" w:type="dxa"/>
            <w:tcBorders>
              <w:top w:val="single" w:sz="4" w:space="0" w:color="auto"/>
              <w:left w:val="single" w:sz="4" w:space="0" w:color="auto"/>
            </w:tcBorders>
            <w:shd w:val="clear" w:color="auto" w:fill="C4BBBF"/>
            <w:vAlign w:val="bottom"/>
          </w:tcPr>
          <w:p w14:paraId="1D4F185F" w14:textId="77777777" w:rsidR="004D6356" w:rsidRDefault="00136200">
            <w:pPr>
              <w:pStyle w:val="a5"/>
              <w:ind w:firstLine="0"/>
              <w:jc w:val="center"/>
              <w:rPr>
                <w:sz w:val="22"/>
                <w:szCs w:val="22"/>
              </w:rPr>
            </w:pPr>
            <w:r>
              <w:rPr>
                <w:sz w:val="22"/>
                <w:szCs w:val="22"/>
              </w:rPr>
              <w:t>2</w:t>
            </w:r>
          </w:p>
        </w:tc>
        <w:tc>
          <w:tcPr>
            <w:tcW w:w="2117" w:type="dxa"/>
            <w:tcBorders>
              <w:top w:val="single" w:sz="4" w:space="0" w:color="auto"/>
              <w:left w:val="single" w:sz="4" w:space="0" w:color="auto"/>
              <w:right w:val="single" w:sz="4" w:space="0" w:color="auto"/>
            </w:tcBorders>
            <w:shd w:val="clear" w:color="auto" w:fill="C4BBBF"/>
            <w:vAlign w:val="bottom"/>
          </w:tcPr>
          <w:p w14:paraId="7E66A91C" w14:textId="77777777" w:rsidR="004D6356" w:rsidRDefault="00136200">
            <w:pPr>
              <w:pStyle w:val="a5"/>
              <w:ind w:firstLine="0"/>
              <w:jc w:val="center"/>
              <w:rPr>
                <w:sz w:val="20"/>
                <w:szCs w:val="20"/>
              </w:rPr>
            </w:pPr>
            <w:r>
              <w:rPr>
                <w:b/>
                <w:bCs/>
                <w:i/>
                <w:iCs/>
                <w:sz w:val="20"/>
                <w:szCs w:val="20"/>
              </w:rPr>
              <w:t>3</w:t>
            </w:r>
          </w:p>
        </w:tc>
      </w:tr>
      <w:tr w:rsidR="004D6356" w14:paraId="72038206" w14:textId="77777777">
        <w:trPr>
          <w:trHeight w:hRule="exact" w:val="250"/>
          <w:jc w:val="center"/>
        </w:trPr>
        <w:tc>
          <w:tcPr>
            <w:tcW w:w="600" w:type="dxa"/>
            <w:tcBorders>
              <w:top w:val="single" w:sz="4" w:space="0" w:color="auto"/>
              <w:left w:val="single" w:sz="4" w:space="0" w:color="auto"/>
            </w:tcBorders>
            <w:shd w:val="clear" w:color="auto" w:fill="auto"/>
            <w:vAlign w:val="center"/>
          </w:tcPr>
          <w:p w14:paraId="1B576FF5" w14:textId="77777777" w:rsidR="004D6356" w:rsidRDefault="00136200" w:rsidP="00200051">
            <w:pPr>
              <w:pStyle w:val="a5"/>
              <w:ind w:firstLine="140"/>
              <w:jc w:val="center"/>
              <w:rPr>
                <w:sz w:val="22"/>
                <w:szCs w:val="22"/>
              </w:rPr>
            </w:pPr>
            <w:r>
              <w:rPr>
                <w:sz w:val="22"/>
                <w:szCs w:val="22"/>
              </w:rPr>
              <w:t>1.</w:t>
            </w:r>
          </w:p>
        </w:tc>
        <w:tc>
          <w:tcPr>
            <w:tcW w:w="5674" w:type="dxa"/>
            <w:tcBorders>
              <w:top w:val="single" w:sz="4" w:space="0" w:color="auto"/>
              <w:left w:val="single" w:sz="4" w:space="0" w:color="auto"/>
            </w:tcBorders>
            <w:shd w:val="clear" w:color="auto" w:fill="auto"/>
          </w:tcPr>
          <w:p w14:paraId="046EBE75" w14:textId="77777777" w:rsidR="004D6356" w:rsidRDefault="004D6356">
            <w:pPr>
              <w:rPr>
                <w:sz w:val="10"/>
                <w:szCs w:val="10"/>
              </w:rPr>
            </w:pPr>
          </w:p>
        </w:tc>
        <w:tc>
          <w:tcPr>
            <w:tcW w:w="2117" w:type="dxa"/>
            <w:tcBorders>
              <w:top w:val="single" w:sz="4" w:space="0" w:color="auto"/>
              <w:left w:val="single" w:sz="4" w:space="0" w:color="auto"/>
              <w:right w:val="single" w:sz="4" w:space="0" w:color="auto"/>
            </w:tcBorders>
            <w:shd w:val="clear" w:color="auto" w:fill="auto"/>
          </w:tcPr>
          <w:p w14:paraId="278D47AD" w14:textId="77777777" w:rsidR="004D6356" w:rsidRDefault="004D6356">
            <w:pPr>
              <w:rPr>
                <w:sz w:val="10"/>
                <w:szCs w:val="10"/>
              </w:rPr>
            </w:pPr>
          </w:p>
        </w:tc>
      </w:tr>
      <w:tr w:rsidR="004D6356" w14:paraId="37D2A528" w14:textId="77777777">
        <w:trPr>
          <w:trHeight w:hRule="exact" w:val="245"/>
          <w:jc w:val="center"/>
        </w:trPr>
        <w:tc>
          <w:tcPr>
            <w:tcW w:w="600" w:type="dxa"/>
            <w:tcBorders>
              <w:top w:val="single" w:sz="4" w:space="0" w:color="auto"/>
              <w:left w:val="single" w:sz="4" w:space="0" w:color="auto"/>
            </w:tcBorders>
            <w:shd w:val="clear" w:color="auto" w:fill="auto"/>
          </w:tcPr>
          <w:p w14:paraId="0BA019A4" w14:textId="77777777" w:rsidR="004D6356" w:rsidRDefault="00136200" w:rsidP="00200051">
            <w:pPr>
              <w:pStyle w:val="a5"/>
              <w:ind w:firstLine="0"/>
              <w:jc w:val="center"/>
              <w:rPr>
                <w:sz w:val="22"/>
                <w:szCs w:val="22"/>
              </w:rPr>
            </w:pPr>
            <w:r>
              <w:rPr>
                <w:sz w:val="22"/>
                <w:szCs w:val="22"/>
              </w:rPr>
              <w:t>2.</w:t>
            </w:r>
          </w:p>
        </w:tc>
        <w:tc>
          <w:tcPr>
            <w:tcW w:w="5674" w:type="dxa"/>
            <w:tcBorders>
              <w:top w:val="single" w:sz="4" w:space="0" w:color="auto"/>
              <w:left w:val="single" w:sz="4" w:space="0" w:color="auto"/>
            </w:tcBorders>
            <w:shd w:val="clear" w:color="auto" w:fill="auto"/>
          </w:tcPr>
          <w:p w14:paraId="18046CFE" w14:textId="77777777" w:rsidR="004D6356" w:rsidRDefault="004D6356">
            <w:pPr>
              <w:rPr>
                <w:sz w:val="10"/>
                <w:szCs w:val="10"/>
              </w:rPr>
            </w:pPr>
          </w:p>
        </w:tc>
        <w:tc>
          <w:tcPr>
            <w:tcW w:w="2117" w:type="dxa"/>
            <w:tcBorders>
              <w:top w:val="single" w:sz="4" w:space="0" w:color="auto"/>
              <w:left w:val="single" w:sz="4" w:space="0" w:color="auto"/>
              <w:right w:val="single" w:sz="4" w:space="0" w:color="auto"/>
            </w:tcBorders>
            <w:shd w:val="clear" w:color="auto" w:fill="auto"/>
          </w:tcPr>
          <w:p w14:paraId="7CD5F987" w14:textId="77777777" w:rsidR="004D6356" w:rsidRDefault="004D6356">
            <w:pPr>
              <w:rPr>
                <w:sz w:val="10"/>
                <w:szCs w:val="10"/>
              </w:rPr>
            </w:pPr>
          </w:p>
        </w:tc>
      </w:tr>
      <w:tr w:rsidR="004D6356" w14:paraId="35EF58B9" w14:textId="77777777">
        <w:trPr>
          <w:trHeight w:hRule="exact" w:val="250"/>
          <w:jc w:val="center"/>
        </w:trPr>
        <w:tc>
          <w:tcPr>
            <w:tcW w:w="600" w:type="dxa"/>
            <w:tcBorders>
              <w:top w:val="single" w:sz="4" w:space="0" w:color="auto"/>
              <w:left w:val="single" w:sz="4" w:space="0" w:color="auto"/>
            </w:tcBorders>
            <w:shd w:val="clear" w:color="auto" w:fill="auto"/>
          </w:tcPr>
          <w:p w14:paraId="2716C5C7" w14:textId="77777777" w:rsidR="004D6356" w:rsidRDefault="00136200" w:rsidP="00200051">
            <w:pPr>
              <w:pStyle w:val="a5"/>
              <w:ind w:firstLine="0"/>
              <w:jc w:val="center"/>
              <w:rPr>
                <w:sz w:val="22"/>
                <w:szCs w:val="22"/>
              </w:rPr>
            </w:pPr>
            <w:r>
              <w:rPr>
                <w:sz w:val="22"/>
                <w:szCs w:val="22"/>
              </w:rPr>
              <w:t>3.</w:t>
            </w:r>
          </w:p>
        </w:tc>
        <w:tc>
          <w:tcPr>
            <w:tcW w:w="5674" w:type="dxa"/>
            <w:tcBorders>
              <w:top w:val="single" w:sz="4" w:space="0" w:color="auto"/>
              <w:left w:val="single" w:sz="4" w:space="0" w:color="auto"/>
            </w:tcBorders>
            <w:shd w:val="clear" w:color="auto" w:fill="auto"/>
          </w:tcPr>
          <w:p w14:paraId="2FAE1964" w14:textId="77777777" w:rsidR="004D6356" w:rsidRDefault="004D6356">
            <w:pPr>
              <w:rPr>
                <w:sz w:val="10"/>
                <w:szCs w:val="10"/>
              </w:rPr>
            </w:pPr>
          </w:p>
        </w:tc>
        <w:tc>
          <w:tcPr>
            <w:tcW w:w="2117" w:type="dxa"/>
            <w:tcBorders>
              <w:top w:val="single" w:sz="4" w:space="0" w:color="auto"/>
              <w:left w:val="single" w:sz="4" w:space="0" w:color="auto"/>
              <w:right w:val="single" w:sz="4" w:space="0" w:color="auto"/>
            </w:tcBorders>
            <w:shd w:val="clear" w:color="auto" w:fill="auto"/>
          </w:tcPr>
          <w:p w14:paraId="4510F0B6" w14:textId="77777777" w:rsidR="004D6356" w:rsidRDefault="004D6356">
            <w:pPr>
              <w:rPr>
                <w:sz w:val="10"/>
                <w:szCs w:val="10"/>
              </w:rPr>
            </w:pPr>
          </w:p>
        </w:tc>
      </w:tr>
      <w:tr w:rsidR="004D6356" w14:paraId="6A8296E3" w14:textId="77777777">
        <w:trPr>
          <w:trHeight w:hRule="exact" w:val="250"/>
          <w:jc w:val="center"/>
        </w:trPr>
        <w:tc>
          <w:tcPr>
            <w:tcW w:w="600" w:type="dxa"/>
            <w:tcBorders>
              <w:top w:val="single" w:sz="4" w:space="0" w:color="auto"/>
              <w:left w:val="single" w:sz="4" w:space="0" w:color="auto"/>
            </w:tcBorders>
            <w:shd w:val="clear" w:color="auto" w:fill="auto"/>
            <w:vAlign w:val="bottom"/>
          </w:tcPr>
          <w:p w14:paraId="3A2B8C8C" w14:textId="77777777" w:rsidR="004D6356" w:rsidRDefault="00136200" w:rsidP="00200051">
            <w:pPr>
              <w:pStyle w:val="a5"/>
              <w:ind w:firstLine="0"/>
              <w:jc w:val="center"/>
              <w:rPr>
                <w:sz w:val="22"/>
                <w:szCs w:val="22"/>
              </w:rPr>
            </w:pPr>
            <w:r>
              <w:rPr>
                <w:sz w:val="22"/>
                <w:szCs w:val="22"/>
              </w:rPr>
              <w:t>4.</w:t>
            </w:r>
          </w:p>
        </w:tc>
        <w:tc>
          <w:tcPr>
            <w:tcW w:w="5674" w:type="dxa"/>
            <w:tcBorders>
              <w:top w:val="single" w:sz="4" w:space="0" w:color="auto"/>
              <w:left w:val="single" w:sz="4" w:space="0" w:color="auto"/>
            </w:tcBorders>
            <w:shd w:val="clear" w:color="auto" w:fill="auto"/>
          </w:tcPr>
          <w:p w14:paraId="33BB9A72" w14:textId="77777777" w:rsidR="004D6356" w:rsidRDefault="004D6356">
            <w:pPr>
              <w:rPr>
                <w:sz w:val="10"/>
                <w:szCs w:val="10"/>
              </w:rPr>
            </w:pPr>
          </w:p>
        </w:tc>
        <w:tc>
          <w:tcPr>
            <w:tcW w:w="2117" w:type="dxa"/>
            <w:tcBorders>
              <w:top w:val="single" w:sz="4" w:space="0" w:color="auto"/>
              <w:left w:val="single" w:sz="4" w:space="0" w:color="auto"/>
              <w:right w:val="single" w:sz="4" w:space="0" w:color="auto"/>
            </w:tcBorders>
            <w:shd w:val="clear" w:color="auto" w:fill="auto"/>
          </w:tcPr>
          <w:p w14:paraId="3F20DB1C" w14:textId="77777777" w:rsidR="004D6356" w:rsidRDefault="004D6356">
            <w:pPr>
              <w:rPr>
                <w:sz w:val="10"/>
                <w:szCs w:val="10"/>
              </w:rPr>
            </w:pPr>
          </w:p>
        </w:tc>
      </w:tr>
      <w:tr w:rsidR="004D6356" w14:paraId="5EA4CBDA" w14:textId="77777777">
        <w:trPr>
          <w:trHeight w:hRule="exact" w:val="250"/>
          <w:jc w:val="center"/>
        </w:trPr>
        <w:tc>
          <w:tcPr>
            <w:tcW w:w="600" w:type="dxa"/>
            <w:tcBorders>
              <w:top w:val="single" w:sz="4" w:space="0" w:color="auto"/>
              <w:left w:val="single" w:sz="4" w:space="0" w:color="auto"/>
            </w:tcBorders>
            <w:shd w:val="clear" w:color="auto" w:fill="auto"/>
            <w:vAlign w:val="bottom"/>
          </w:tcPr>
          <w:p w14:paraId="2EE37AE0" w14:textId="77777777" w:rsidR="004D6356" w:rsidRDefault="00136200" w:rsidP="00200051">
            <w:pPr>
              <w:pStyle w:val="a5"/>
              <w:ind w:firstLine="0"/>
              <w:jc w:val="center"/>
              <w:rPr>
                <w:sz w:val="22"/>
                <w:szCs w:val="22"/>
              </w:rPr>
            </w:pPr>
            <w:r>
              <w:rPr>
                <w:sz w:val="22"/>
                <w:szCs w:val="22"/>
              </w:rPr>
              <w:t>5.</w:t>
            </w:r>
          </w:p>
        </w:tc>
        <w:tc>
          <w:tcPr>
            <w:tcW w:w="5674" w:type="dxa"/>
            <w:tcBorders>
              <w:top w:val="single" w:sz="4" w:space="0" w:color="auto"/>
              <w:left w:val="single" w:sz="4" w:space="0" w:color="auto"/>
            </w:tcBorders>
            <w:shd w:val="clear" w:color="auto" w:fill="auto"/>
          </w:tcPr>
          <w:p w14:paraId="67EDB93E" w14:textId="77777777" w:rsidR="004D6356" w:rsidRDefault="004D6356">
            <w:pPr>
              <w:rPr>
                <w:sz w:val="10"/>
                <w:szCs w:val="10"/>
              </w:rPr>
            </w:pPr>
          </w:p>
        </w:tc>
        <w:tc>
          <w:tcPr>
            <w:tcW w:w="2117" w:type="dxa"/>
            <w:tcBorders>
              <w:top w:val="single" w:sz="4" w:space="0" w:color="auto"/>
              <w:left w:val="single" w:sz="4" w:space="0" w:color="auto"/>
              <w:right w:val="single" w:sz="4" w:space="0" w:color="auto"/>
            </w:tcBorders>
            <w:shd w:val="clear" w:color="auto" w:fill="auto"/>
          </w:tcPr>
          <w:p w14:paraId="25E85F82" w14:textId="77777777" w:rsidR="004D6356" w:rsidRDefault="004D6356">
            <w:pPr>
              <w:rPr>
                <w:sz w:val="10"/>
                <w:szCs w:val="10"/>
              </w:rPr>
            </w:pPr>
          </w:p>
        </w:tc>
      </w:tr>
      <w:tr w:rsidR="004D6356" w14:paraId="22142A2D" w14:textId="77777777">
        <w:trPr>
          <w:trHeight w:hRule="exact" w:val="250"/>
          <w:jc w:val="center"/>
        </w:trPr>
        <w:tc>
          <w:tcPr>
            <w:tcW w:w="600" w:type="dxa"/>
            <w:tcBorders>
              <w:top w:val="single" w:sz="4" w:space="0" w:color="auto"/>
              <w:left w:val="single" w:sz="4" w:space="0" w:color="auto"/>
            </w:tcBorders>
            <w:shd w:val="clear" w:color="auto" w:fill="auto"/>
          </w:tcPr>
          <w:p w14:paraId="732D4AED" w14:textId="77777777" w:rsidR="004D6356" w:rsidRDefault="00136200" w:rsidP="00200051">
            <w:pPr>
              <w:pStyle w:val="a5"/>
              <w:ind w:firstLine="0"/>
              <w:jc w:val="center"/>
              <w:rPr>
                <w:sz w:val="22"/>
                <w:szCs w:val="22"/>
              </w:rPr>
            </w:pPr>
            <w:r>
              <w:rPr>
                <w:sz w:val="22"/>
                <w:szCs w:val="22"/>
              </w:rPr>
              <w:t>6.</w:t>
            </w:r>
          </w:p>
        </w:tc>
        <w:tc>
          <w:tcPr>
            <w:tcW w:w="5674" w:type="dxa"/>
            <w:tcBorders>
              <w:top w:val="single" w:sz="4" w:space="0" w:color="auto"/>
              <w:left w:val="single" w:sz="4" w:space="0" w:color="auto"/>
            </w:tcBorders>
            <w:shd w:val="clear" w:color="auto" w:fill="auto"/>
          </w:tcPr>
          <w:p w14:paraId="2BA0530C" w14:textId="77777777" w:rsidR="004D6356" w:rsidRDefault="004D6356">
            <w:pPr>
              <w:rPr>
                <w:sz w:val="10"/>
                <w:szCs w:val="10"/>
              </w:rPr>
            </w:pPr>
          </w:p>
        </w:tc>
        <w:tc>
          <w:tcPr>
            <w:tcW w:w="2117" w:type="dxa"/>
            <w:tcBorders>
              <w:top w:val="single" w:sz="4" w:space="0" w:color="auto"/>
              <w:left w:val="single" w:sz="4" w:space="0" w:color="auto"/>
              <w:right w:val="single" w:sz="4" w:space="0" w:color="auto"/>
            </w:tcBorders>
            <w:shd w:val="clear" w:color="auto" w:fill="auto"/>
          </w:tcPr>
          <w:p w14:paraId="409EAB08" w14:textId="77777777" w:rsidR="004D6356" w:rsidRDefault="004D6356">
            <w:pPr>
              <w:rPr>
                <w:sz w:val="10"/>
                <w:szCs w:val="10"/>
              </w:rPr>
            </w:pPr>
          </w:p>
        </w:tc>
      </w:tr>
      <w:tr w:rsidR="004D6356" w14:paraId="449433E2" w14:textId="77777777">
        <w:trPr>
          <w:trHeight w:hRule="exact" w:val="245"/>
          <w:jc w:val="center"/>
        </w:trPr>
        <w:tc>
          <w:tcPr>
            <w:tcW w:w="600" w:type="dxa"/>
            <w:tcBorders>
              <w:top w:val="single" w:sz="4" w:space="0" w:color="auto"/>
              <w:left w:val="single" w:sz="4" w:space="0" w:color="auto"/>
            </w:tcBorders>
            <w:shd w:val="clear" w:color="auto" w:fill="auto"/>
          </w:tcPr>
          <w:p w14:paraId="7AA2B2C5" w14:textId="77777777" w:rsidR="004D6356" w:rsidRDefault="00136200" w:rsidP="00200051">
            <w:pPr>
              <w:pStyle w:val="a5"/>
              <w:ind w:firstLine="0"/>
              <w:jc w:val="center"/>
              <w:rPr>
                <w:sz w:val="22"/>
                <w:szCs w:val="22"/>
              </w:rPr>
            </w:pPr>
            <w:r>
              <w:rPr>
                <w:sz w:val="22"/>
                <w:szCs w:val="22"/>
              </w:rPr>
              <w:t>7.</w:t>
            </w:r>
          </w:p>
        </w:tc>
        <w:tc>
          <w:tcPr>
            <w:tcW w:w="5674" w:type="dxa"/>
            <w:tcBorders>
              <w:top w:val="single" w:sz="4" w:space="0" w:color="auto"/>
              <w:left w:val="single" w:sz="4" w:space="0" w:color="auto"/>
            </w:tcBorders>
            <w:shd w:val="clear" w:color="auto" w:fill="auto"/>
          </w:tcPr>
          <w:p w14:paraId="4EB13922" w14:textId="77777777" w:rsidR="004D6356" w:rsidRDefault="004D6356">
            <w:pPr>
              <w:rPr>
                <w:sz w:val="10"/>
                <w:szCs w:val="10"/>
              </w:rPr>
            </w:pPr>
          </w:p>
        </w:tc>
        <w:tc>
          <w:tcPr>
            <w:tcW w:w="2117" w:type="dxa"/>
            <w:tcBorders>
              <w:top w:val="single" w:sz="4" w:space="0" w:color="auto"/>
              <w:left w:val="single" w:sz="4" w:space="0" w:color="auto"/>
              <w:right w:val="single" w:sz="4" w:space="0" w:color="auto"/>
            </w:tcBorders>
            <w:shd w:val="clear" w:color="auto" w:fill="auto"/>
          </w:tcPr>
          <w:p w14:paraId="7FE9BA12" w14:textId="77777777" w:rsidR="004D6356" w:rsidRDefault="004D6356">
            <w:pPr>
              <w:rPr>
                <w:sz w:val="10"/>
                <w:szCs w:val="10"/>
              </w:rPr>
            </w:pPr>
          </w:p>
        </w:tc>
      </w:tr>
      <w:tr w:rsidR="004D6356" w14:paraId="3F043632" w14:textId="77777777">
        <w:trPr>
          <w:trHeight w:hRule="exact" w:val="245"/>
          <w:jc w:val="center"/>
        </w:trPr>
        <w:tc>
          <w:tcPr>
            <w:tcW w:w="600" w:type="dxa"/>
            <w:tcBorders>
              <w:top w:val="single" w:sz="4" w:space="0" w:color="auto"/>
              <w:left w:val="single" w:sz="4" w:space="0" w:color="auto"/>
            </w:tcBorders>
            <w:shd w:val="clear" w:color="auto" w:fill="auto"/>
            <w:vAlign w:val="bottom"/>
          </w:tcPr>
          <w:p w14:paraId="04973BF3" w14:textId="77777777" w:rsidR="004D6356" w:rsidRDefault="00136200" w:rsidP="00200051">
            <w:pPr>
              <w:pStyle w:val="a5"/>
              <w:ind w:firstLine="0"/>
              <w:jc w:val="center"/>
              <w:rPr>
                <w:sz w:val="22"/>
                <w:szCs w:val="22"/>
              </w:rPr>
            </w:pPr>
            <w:r>
              <w:rPr>
                <w:sz w:val="22"/>
                <w:szCs w:val="22"/>
              </w:rPr>
              <w:t>8.</w:t>
            </w:r>
          </w:p>
        </w:tc>
        <w:tc>
          <w:tcPr>
            <w:tcW w:w="5674" w:type="dxa"/>
            <w:tcBorders>
              <w:top w:val="single" w:sz="4" w:space="0" w:color="auto"/>
              <w:left w:val="single" w:sz="4" w:space="0" w:color="auto"/>
            </w:tcBorders>
            <w:shd w:val="clear" w:color="auto" w:fill="auto"/>
          </w:tcPr>
          <w:p w14:paraId="38E37A65" w14:textId="77777777" w:rsidR="004D6356" w:rsidRDefault="004D6356">
            <w:pPr>
              <w:rPr>
                <w:sz w:val="10"/>
                <w:szCs w:val="10"/>
              </w:rPr>
            </w:pPr>
          </w:p>
        </w:tc>
        <w:tc>
          <w:tcPr>
            <w:tcW w:w="2117" w:type="dxa"/>
            <w:tcBorders>
              <w:top w:val="single" w:sz="4" w:space="0" w:color="auto"/>
              <w:left w:val="single" w:sz="4" w:space="0" w:color="auto"/>
              <w:right w:val="single" w:sz="4" w:space="0" w:color="auto"/>
            </w:tcBorders>
            <w:shd w:val="clear" w:color="auto" w:fill="auto"/>
          </w:tcPr>
          <w:p w14:paraId="09DB5979" w14:textId="77777777" w:rsidR="004D6356" w:rsidRDefault="004D6356">
            <w:pPr>
              <w:rPr>
                <w:sz w:val="10"/>
                <w:szCs w:val="10"/>
              </w:rPr>
            </w:pPr>
          </w:p>
        </w:tc>
      </w:tr>
      <w:tr w:rsidR="004D6356" w14:paraId="3DD1B140" w14:textId="77777777">
        <w:trPr>
          <w:trHeight w:hRule="exact" w:val="254"/>
          <w:jc w:val="center"/>
        </w:trPr>
        <w:tc>
          <w:tcPr>
            <w:tcW w:w="600" w:type="dxa"/>
            <w:tcBorders>
              <w:top w:val="single" w:sz="4" w:space="0" w:color="auto"/>
              <w:left w:val="single" w:sz="4" w:space="0" w:color="auto"/>
            </w:tcBorders>
            <w:shd w:val="clear" w:color="auto" w:fill="auto"/>
          </w:tcPr>
          <w:p w14:paraId="1FA001B2" w14:textId="77777777" w:rsidR="004D6356" w:rsidRDefault="00136200" w:rsidP="00200051">
            <w:pPr>
              <w:pStyle w:val="a5"/>
              <w:ind w:firstLine="0"/>
              <w:jc w:val="center"/>
              <w:rPr>
                <w:sz w:val="22"/>
                <w:szCs w:val="22"/>
              </w:rPr>
            </w:pPr>
            <w:r>
              <w:rPr>
                <w:sz w:val="22"/>
                <w:szCs w:val="22"/>
              </w:rPr>
              <w:t>9.</w:t>
            </w:r>
          </w:p>
        </w:tc>
        <w:tc>
          <w:tcPr>
            <w:tcW w:w="5674" w:type="dxa"/>
            <w:tcBorders>
              <w:top w:val="single" w:sz="4" w:space="0" w:color="auto"/>
              <w:left w:val="single" w:sz="4" w:space="0" w:color="auto"/>
            </w:tcBorders>
            <w:shd w:val="clear" w:color="auto" w:fill="auto"/>
          </w:tcPr>
          <w:p w14:paraId="586DC1DC" w14:textId="77777777" w:rsidR="004D6356" w:rsidRDefault="004D6356">
            <w:pPr>
              <w:rPr>
                <w:sz w:val="10"/>
                <w:szCs w:val="10"/>
              </w:rPr>
            </w:pPr>
          </w:p>
        </w:tc>
        <w:tc>
          <w:tcPr>
            <w:tcW w:w="2117" w:type="dxa"/>
            <w:tcBorders>
              <w:top w:val="single" w:sz="4" w:space="0" w:color="auto"/>
              <w:left w:val="single" w:sz="4" w:space="0" w:color="auto"/>
              <w:right w:val="single" w:sz="4" w:space="0" w:color="auto"/>
            </w:tcBorders>
            <w:shd w:val="clear" w:color="auto" w:fill="auto"/>
          </w:tcPr>
          <w:p w14:paraId="05B2F79B" w14:textId="77777777" w:rsidR="004D6356" w:rsidRDefault="004D6356">
            <w:pPr>
              <w:rPr>
                <w:sz w:val="10"/>
                <w:szCs w:val="10"/>
              </w:rPr>
            </w:pPr>
          </w:p>
        </w:tc>
      </w:tr>
      <w:tr w:rsidR="004D6356" w14:paraId="36070A7E" w14:textId="77777777">
        <w:trPr>
          <w:trHeight w:hRule="exact" w:val="245"/>
          <w:jc w:val="center"/>
        </w:trPr>
        <w:tc>
          <w:tcPr>
            <w:tcW w:w="600" w:type="dxa"/>
            <w:tcBorders>
              <w:top w:val="single" w:sz="4" w:space="0" w:color="auto"/>
              <w:left w:val="single" w:sz="4" w:space="0" w:color="auto"/>
            </w:tcBorders>
            <w:shd w:val="clear" w:color="auto" w:fill="auto"/>
          </w:tcPr>
          <w:p w14:paraId="3089CA14" w14:textId="77777777" w:rsidR="004D6356" w:rsidRDefault="00136200" w:rsidP="00200051">
            <w:pPr>
              <w:pStyle w:val="a5"/>
              <w:ind w:firstLine="140"/>
              <w:jc w:val="center"/>
              <w:rPr>
                <w:sz w:val="22"/>
                <w:szCs w:val="22"/>
              </w:rPr>
            </w:pPr>
            <w:r>
              <w:rPr>
                <w:sz w:val="22"/>
                <w:szCs w:val="22"/>
              </w:rPr>
              <w:t>10.</w:t>
            </w:r>
          </w:p>
        </w:tc>
        <w:tc>
          <w:tcPr>
            <w:tcW w:w="5674" w:type="dxa"/>
            <w:tcBorders>
              <w:top w:val="single" w:sz="4" w:space="0" w:color="auto"/>
              <w:left w:val="single" w:sz="4" w:space="0" w:color="auto"/>
            </w:tcBorders>
            <w:shd w:val="clear" w:color="auto" w:fill="auto"/>
          </w:tcPr>
          <w:p w14:paraId="311A3556" w14:textId="77777777" w:rsidR="004D6356" w:rsidRDefault="004D6356">
            <w:pPr>
              <w:rPr>
                <w:sz w:val="10"/>
                <w:szCs w:val="10"/>
              </w:rPr>
            </w:pPr>
          </w:p>
        </w:tc>
        <w:tc>
          <w:tcPr>
            <w:tcW w:w="2117" w:type="dxa"/>
            <w:tcBorders>
              <w:top w:val="single" w:sz="4" w:space="0" w:color="auto"/>
              <w:left w:val="single" w:sz="4" w:space="0" w:color="auto"/>
              <w:right w:val="single" w:sz="4" w:space="0" w:color="auto"/>
            </w:tcBorders>
            <w:shd w:val="clear" w:color="auto" w:fill="auto"/>
          </w:tcPr>
          <w:p w14:paraId="557CF670" w14:textId="77777777" w:rsidR="004D6356" w:rsidRDefault="004D6356">
            <w:pPr>
              <w:rPr>
                <w:sz w:val="10"/>
                <w:szCs w:val="10"/>
              </w:rPr>
            </w:pPr>
          </w:p>
        </w:tc>
      </w:tr>
      <w:tr w:rsidR="004D6356" w14:paraId="7B31F1FC" w14:textId="77777777">
        <w:trPr>
          <w:trHeight w:hRule="exact" w:val="250"/>
          <w:jc w:val="center"/>
        </w:trPr>
        <w:tc>
          <w:tcPr>
            <w:tcW w:w="600" w:type="dxa"/>
            <w:tcBorders>
              <w:top w:val="single" w:sz="4" w:space="0" w:color="auto"/>
              <w:left w:val="single" w:sz="4" w:space="0" w:color="auto"/>
            </w:tcBorders>
            <w:shd w:val="clear" w:color="auto" w:fill="auto"/>
            <w:vAlign w:val="bottom"/>
          </w:tcPr>
          <w:p w14:paraId="472A5B84" w14:textId="3AB6A106" w:rsidR="004D6356" w:rsidRDefault="00C90B61" w:rsidP="00200051">
            <w:pPr>
              <w:pStyle w:val="a5"/>
              <w:ind w:firstLine="140"/>
              <w:jc w:val="center"/>
              <w:rPr>
                <w:sz w:val="22"/>
                <w:szCs w:val="22"/>
              </w:rPr>
            </w:pPr>
            <w:r>
              <w:rPr>
                <w:sz w:val="22"/>
                <w:szCs w:val="22"/>
              </w:rPr>
              <w:t>11</w:t>
            </w:r>
          </w:p>
        </w:tc>
        <w:tc>
          <w:tcPr>
            <w:tcW w:w="5674" w:type="dxa"/>
            <w:tcBorders>
              <w:top w:val="single" w:sz="4" w:space="0" w:color="auto"/>
              <w:left w:val="single" w:sz="4" w:space="0" w:color="auto"/>
            </w:tcBorders>
            <w:shd w:val="clear" w:color="auto" w:fill="auto"/>
          </w:tcPr>
          <w:p w14:paraId="3F05A554" w14:textId="77777777" w:rsidR="004D6356" w:rsidRDefault="004D6356">
            <w:pPr>
              <w:rPr>
                <w:sz w:val="10"/>
                <w:szCs w:val="10"/>
              </w:rPr>
            </w:pPr>
          </w:p>
        </w:tc>
        <w:tc>
          <w:tcPr>
            <w:tcW w:w="2117" w:type="dxa"/>
            <w:tcBorders>
              <w:top w:val="single" w:sz="4" w:space="0" w:color="auto"/>
              <w:left w:val="single" w:sz="4" w:space="0" w:color="auto"/>
              <w:right w:val="single" w:sz="4" w:space="0" w:color="auto"/>
            </w:tcBorders>
            <w:shd w:val="clear" w:color="auto" w:fill="auto"/>
          </w:tcPr>
          <w:p w14:paraId="56A46134" w14:textId="77777777" w:rsidR="004D6356" w:rsidRDefault="004D6356">
            <w:pPr>
              <w:rPr>
                <w:sz w:val="10"/>
                <w:szCs w:val="10"/>
              </w:rPr>
            </w:pPr>
          </w:p>
        </w:tc>
      </w:tr>
      <w:tr w:rsidR="004D6356" w14:paraId="6F5CCE7A" w14:textId="77777777">
        <w:trPr>
          <w:trHeight w:hRule="exact" w:val="264"/>
          <w:jc w:val="center"/>
        </w:trPr>
        <w:tc>
          <w:tcPr>
            <w:tcW w:w="600" w:type="dxa"/>
            <w:tcBorders>
              <w:top w:val="single" w:sz="4" w:space="0" w:color="auto"/>
              <w:left w:val="single" w:sz="4" w:space="0" w:color="auto"/>
              <w:bottom w:val="single" w:sz="4" w:space="0" w:color="auto"/>
            </w:tcBorders>
            <w:shd w:val="clear" w:color="auto" w:fill="auto"/>
          </w:tcPr>
          <w:p w14:paraId="461D588B" w14:textId="77777777" w:rsidR="004D6356" w:rsidRDefault="00136200" w:rsidP="00200051">
            <w:pPr>
              <w:pStyle w:val="a5"/>
              <w:ind w:firstLine="140"/>
              <w:jc w:val="center"/>
              <w:rPr>
                <w:sz w:val="22"/>
                <w:szCs w:val="22"/>
              </w:rPr>
            </w:pPr>
            <w:r>
              <w:rPr>
                <w:sz w:val="22"/>
                <w:szCs w:val="22"/>
              </w:rPr>
              <w:t>12.</w:t>
            </w:r>
          </w:p>
        </w:tc>
        <w:tc>
          <w:tcPr>
            <w:tcW w:w="5674" w:type="dxa"/>
            <w:tcBorders>
              <w:top w:val="single" w:sz="4" w:space="0" w:color="auto"/>
              <w:left w:val="single" w:sz="4" w:space="0" w:color="auto"/>
              <w:bottom w:val="single" w:sz="4" w:space="0" w:color="auto"/>
            </w:tcBorders>
            <w:shd w:val="clear" w:color="auto" w:fill="auto"/>
          </w:tcPr>
          <w:p w14:paraId="6EDA9A0B" w14:textId="77777777" w:rsidR="004D6356" w:rsidRDefault="004D6356">
            <w:pPr>
              <w:rPr>
                <w:sz w:val="10"/>
                <w:szCs w:val="10"/>
              </w:rPr>
            </w:pP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5354981F" w14:textId="77777777" w:rsidR="004D6356" w:rsidRDefault="004D6356">
            <w:pPr>
              <w:rPr>
                <w:sz w:val="10"/>
                <w:szCs w:val="10"/>
              </w:rPr>
            </w:pPr>
          </w:p>
        </w:tc>
      </w:tr>
    </w:tbl>
    <w:p w14:paraId="718ACA28" w14:textId="77777777" w:rsidR="00200051" w:rsidRDefault="00200051" w:rsidP="00200051">
      <w:pPr>
        <w:pStyle w:val="a7"/>
        <w:rPr>
          <w:b w:val="0"/>
          <w:bCs w:val="0"/>
          <w:sz w:val="14"/>
          <w:szCs w:val="14"/>
        </w:rPr>
      </w:pPr>
    </w:p>
    <w:p w14:paraId="13B03723" w14:textId="77777777" w:rsidR="00200051" w:rsidRDefault="00200051" w:rsidP="00200051">
      <w:pPr>
        <w:pStyle w:val="a7"/>
        <w:rPr>
          <w:b w:val="0"/>
          <w:bCs w:val="0"/>
          <w:sz w:val="14"/>
          <w:szCs w:val="14"/>
        </w:rPr>
      </w:pPr>
    </w:p>
    <w:p w14:paraId="05D76F60" w14:textId="77777777" w:rsidR="004D6356" w:rsidRDefault="00136200" w:rsidP="00200051">
      <w:pPr>
        <w:pStyle w:val="a7"/>
        <w:rPr>
          <w:b w:val="0"/>
          <w:bCs w:val="0"/>
          <w:sz w:val="24"/>
          <w:szCs w:val="24"/>
        </w:rPr>
      </w:pPr>
      <w:r w:rsidRPr="00200051">
        <w:rPr>
          <w:b w:val="0"/>
          <w:bCs w:val="0"/>
          <w:sz w:val="24"/>
          <w:szCs w:val="24"/>
        </w:rPr>
        <w:t>(подпись, М.П.)</w:t>
      </w:r>
    </w:p>
    <w:p w14:paraId="6AF8A542" w14:textId="77777777" w:rsidR="00200051" w:rsidRDefault="00200051" w:rsidP="00200051">
      <w:pPr>
        <w:pStyle w:val="a7"/>
        <w:rPr>
          <w:b w:val="0"/>
          <w:bCs w:val="0"/>
          <w:sz w:val="24"/>
          <w:szCs w:val="24"/>
        </w:rPr>
      </w:pPr>
    </w:p>
    <w:p w14:paraId="008AFB7B" w14:textId="77777777" w:rsidR="00200051" w:rsidRDefault="00200051" w:rsidP="00200051">
      <w:pPr>
        <w:pStyle w:val="a7"/>
        <w:rPr>
          <w:b w:val="0"/>
          <w:bCs w:val="0"/>
          <w:sz w:val="24"/>
          <w:szCs w:val="24"/>
        </w:rPr>
      </w:pPr>
    </w:p>
    <w:p w14:paraId="610A8D02" w14:textId="77777777" w:rsidR="00200051" w:rsidRDefault="00200051" w:rsidP="00200051">
      <w:pPr>
        <w:pStyle w:val="a7"/>
        <w:rPr>
          <w:b w:val="0"/>
          <w:bCs w:val="0"/>
          <w:sz w:val="24"/>
          <w:szCs w:val="24"/>
        </w:rPr>
      </w:pPr>
    </w:p>
    <w:p w14:paraId="11B2868E" w14:textId="77777777" w:rsidR="00200051" w:rsidRDefault="00200051" w:rsidP="00200051">
      <w:pPr>
        <w:pStyle w:val="a7"/>
        <w:rPr>
          <w:b w:val="0"/>
          <w:bCs w:val="0"/>
          <w:sz w:val="24"/>
          <w:szCs w:val="24"/>
        </w:rPr>
      </w:pPr>
    </w:p>
    <w:p w14:paraId="31B66EF6" w14:textId="77777777" w:rsidR="00200051" w:rsidRDefault="00200051" w:rsidP="00200051">
      <w:pPr>
        <w:pStyle w:val="a7"/>
        <w:rPr>
          <w:b w:val="0"/>
          <w:bCs w:val="0"/>
          <w:sz w:val="24"/>
          <w:szCs w:val="24"/>
        </w:rPr>
      </w:pPr>
    </w:p>
    <w:p w14:paraId="27C3504A" w14:textId="77777777" w:rsidR="00200051" w:rsidRDefault="00200051" w:rsidP="00200051">
      <w:pPr>
        <w:pStyle w:val="a7"/>
        <w:rPr>
          <w:b w:val="0"/>
          <w:bCs w:val="0"/>
          <w:sz w:val="24"/>
          <w:szCs w:val="24"/>
        </w:rPr>
      </w:pPr>
    </w:p>
    <w:p w14:paraId="16FC37E3" w14:textId="77777777" w:rsidR="00200051" w:rsidRDefault="00200051" w:rsidP="00200051">
      <w:pPr>
        <w:pStyle w:val="a7"/>
        <w:rPr>
          <w:b w:val="0"/>
          <w:bCs w:val="0"/>
          <w:sz w:val="24"/>
          <w:szCs w:val="24"/>
        </w:rPr>
      </w:pPr>
    </w:p>
    <w:p w14:paraId="3617C0A7" w14:textId="77777777" w:rsidR="00200051" w:rsidRDefault="00200051" w:rsidP="00200051">
      <w:pPr>
        <w:pStyle w:val="a7"/>
        <w:rPr>
          <w:b w:val="0"/>
          <w:bCs w:val="0"/>
          <w:sz w:val="24"/>
          <w:szCs w:val="24"/>
        </w:rPr>
      </w:pPr>
    </w:p>
    <w:p w14:paraId="561B88D5" w14:textId="77777777" w:rsidR="00200051" w:rsidRDefault="00200051" w:rsidP="00200051">
      <w:pPr>
        <w:pStyle w:val="a7"/>
        <w:rPr>
          <w:b w:val="0"/>
          <w:bCs w:val="0"/>
          <w:sz w:val="24"/>
          <w:szCs w:val="24"/>
        </w:rPr>
      </w:pPr>
    </w:p>
    <w:p w14:paraId="07B64258" w14:textId="77777777" w:rsidR="00200051" w:rsidRDefault="00200051" w:rsidP="00200051">
      <w:pPr>
        <w:pStyle w:val="a7"/>
        <w:rPr>
          <w:b w:val="0"/>
          <w:bCs w:val="0"/>
          <w:sz w:val="24"/>
          <w:szCs w:val="24"/>
        </w:rPr>
      </w:pPr>
    </w:p>
    <w:p w14:paraId="28B19191" w14:textId="77777777" w:rsidR="00200051" w:rsidRDefault="00200051" w:rsidP="00200051">
      <w:pPr>
        <w:pStyle w:val="a7"/>
        <w:rPr>
          <w:b w:val="0"/>
          <w:bCs w:val="0"/>
          <w:sz w:val="24"/>
          <w:szCs w:val="24"/>
        </w:rPr>
      </w:pPr>
    </w:p>
    <w:p w14:paraId="510F4E6C" w14:textId="77777777" w:rsidR="00200051" w:rsidRDefault="00200051" w:rsidP="00200051">
      <w:pPr>
        <w:pStyle w:val="a7"/>
        <w:rPr>
          <w:b w:val="0"/>
          <w:bCs w:val="0"/>
          <w:sz w:val="24"/>
          <w:szCs w:val="24"/>
        </w:rPr>
      </w:pPr>
    </w:p>
    <w:p w14:paraId="6621FDDE" w14:textId="77777777" w:rsidR="00200051" w:rsidRDefault="00200051" w:rsidP="00200051">
      <w:pPr>
        <w:pStyle w:val="a7"/>
        <w:rPr>
          <w:b w:val="0"/>
          <w:bCs w:val="0"/>
          <w:sz w:val="24"/>
          <w:szCs w:val="24"/>
        </w:rPr>
      </w:pPr>
    </w:p>
    <w:p w14:paraId="61CF756C" w14:textId="77777777" w:rsidR="00200051" w:rsidRDefault="00200051" w:rsidP="00200051">
      <w:pPr>
        <w:pStyle w:val="a7"/>
        <w:rPr>
          <w:b w:val="0"/>
          <w:bCs w:val="0"/>
          <w:sz w:val="24"/>
          <w:szCs w:val="24"/>
        </w:rPr>
      </w:pPr>
    </w:p>
    <w:p w14:paraId="055AFF63" w14:textId="77777777" w:rsidR="00200051" w:rsidRDefault="00200051" w:rsidP="00200051">
      <w:pPr>
        <w:pStyle w:val="a7"/>
        <w:rPr>
          <w:b w:val="0"/>
          <w:bCs w:val="0"/>
          <w:sz w:val="24"/>
          <w:szCs w:val="24"/>
        </w:rPr>
      </w:pPr>
    </w:p>
    <w:p w14:paraId="2E57BAA8" w14:textId="77777777" w:rsidR="00200051" w:rsidRDefault="00200051" w:rsidP="00200051">
      <w:pPr>
        <w:pStyle w:val="a7"/>
        <w:rPr>
          <w:b w:val="0"/>
          <w:bCs w:val="0"/>
          <w:sz w:val="24"/>
          <w:szCs w:val="24"/>
        </w:rPr>
      </w:pPr>
    </w:p>
    <w:p w14:paraId="05E2650E" w14:textId="77777777" w:rsidR="00200051" w:rsidRDefault="00200051" w:rsidP="00200051">
      <w:pPr>
        <w:pStyle w:val="a7"/>
        <w:rPr>
          <w:b w:val="0"/>
          <w:bCs w:val="0"/>
          <w:sz w:val="24"/>
          <w:szCs w:val="24"/>
        </w:rPr>
      </w:pPr>
    </w:p>
    <w:p w14:paraId="410E441F" w14:textId="77777777" w:rsidR="00200051" w:rsidRDefault="00200051" w:rsidP="00200051">
      <w:pPr>
        <w:pStyle w:val="a7"/>
        <w:rPr>
          <w:b w:val="0"/>
          <w:bCs w:val="0"/>
          <w:sz w:val="24"/>
          <w:szCs w:val="24"/>
        </w:rPr>
      </w:pPr>
    </w:p>
    <w:p w14:paraId="61798071" w14:textId="77777777" w:rsidR="00200051" w:rsidRDefault="00200051" w:rsidP="00200051">
      <w:pPr>
        <w:pStyle w:val="a7"/>
        <w:rPr>
          <w:b w:val="0"/>
          <w:bCs w:val="0"/>
          <w:sz w:val="24"/>
          <w:szCs w:val="24"/>
        </w:rPr>
      </w:pPr>
    </w:p>
    <w:p w14:paraId="21E2E776" w14:textId="77777777" w:rsidR="00200051" w:rsidRDefault="00200051" w:rsidP="00200051">
      <w:pPr>
        <w:pStyle w:val="a7"/>
        <w:rPr>
          <w:b w:val="0"/>
          <w:bCs w:val="0"/>
          <w:sz w:val="24"/>
          <w:szCs w:val="24"/>
        </w:rPr>
      </w:pPr>
    </w:p>
    <w:p w14:paraId="7205A7C2" w14:textId="77777777" w:rsidR="00200051" w:rsidRDefault="00200051" w:rsidP="00200051">
      <w:pPr>
        <w:pStyle w:val="a7"/>
        <w:rPr>
          <w:b w:val="0"/>
          <w:bCs w:val="0"/>
          <w:sz w:val="24"/>
          <w:szCs w:val="24"/>
        </w:rPr>
      </w:pPr>
    </w:p>
    <w:p w14:paraId="7FD73BFF" w14:textId="77777777" w:rsidR="00200051" w:rsidRDefault="00200051" w:rsidP="00200051">
      <w:pPr>
        <w:pStyle w:val="a7"/>
        <w:rPr>
          <w:b w:val="0"/>
          <w:bCs w:val="0"/>
          <w:sz w:val="24"/>
          <w:szCs w:val="24"/>
        </w:rPr>
      </w:pPr>
    </w:p>
    <w:p w14:paraId="5EF6C1DA" w14:textId="77777777" w:rsidR="00200051" w:rsidRDefault="00200051" w:rsidP="00200051">
      <w:pPr>
        <w:pStyle w:val="a7"/>
        <w:rPr>
          <w:b w:val="0"/>
          <w:bCs w:val="0"/>
          <w:sz w:val="24"/>
          <w:szCs w:val="24"/>
        </w:rPr>
      </w:pPr>
    </w:p>
    <w:p w14:paraId="7B83D76A" w14:textId="77777777" w:rsidR="00200051" w:rsidRDefault="00200051" w:rsidP="00200051">
      <w:pPr>
        <w:pStyle w:val="a7"/>
        <w:rPr>
          <w:b w:val="0"/>
          <w:bCs w:val="0"/>
          <w:sz w:val="24"/>
          <w:szCs w:val="24"/>
        </w:rPr>
      </w:pPr>
    </w:p>
    <w:p w14:paraId="7873B539" w14:textId="77777777" w:rsidR="00200051" w:rsidRDefault="00200051" w:rsidP="00200051">
      <w:pPr>
        <w:pStyle w:val="a7"/>
        <w:rPr>
          <w:b w:val="0"/>
          <w:bCs w:val="0"/>
          <w:sz w:val="24"/>
          <w:szCs w:val="24"/>
        </w:rPr>
      </w:pPr>
    </w:p>
    <w:p w14:paraId="2C1BFC4C" w14:textId="77777777" w:rsidR="00200051" w:rsidRDefault="00200051" w:rsidP="00200051">
      <w:pPr>
        <w:pStyle w:val="a7"/>
        <w:rPr>
          <w:b w:val="0"/>
          <w:bCs w:val="0"/>
          <w:sz w:val="24"/>
          <w:szCs w:val="24"/>
        </w:rPr>
      </w:pPr>
    </w:p>
    <w:p w14:paraId="576FDB72" w14:textId="77777777" w:rsidR="00200051" w:rsidRDefault="00200051" w:rsidP="00200051">
      <w:pPr>
        <w:pStyle w:val="a7"/>
        <w:rPr>
          <w:b w:val="0"/>
          <w:bCs w:val="0"/>
          <w:sz w:val="24"/>
          <w:szCs w:val="24"/>
        </w:rPr>
      </w:pPr>
    </w:p>
    <w:p w14:paraId="072EB293" w14:textId="77777777" w:rsidR="00200051" w:rsidRDefault="00200051" w:rsidP="00200051">
      <w:pPr>
        <w:pStyle w:val="a7"/>
        <w:rPr>
          <w:b w:val="0"/>
          <w:bCs w:val="0"/>
          <w:sz w:val="24"/>
          <w:szCs w:val="24"/>
        </w:rPr>
      </w:pPr>
    </w:p>
    <w:p w14:paraId="07F4EF01" w14:textId="77777777" w:rsidR="00200051" w:rsidRDefault="00200051" w:rsidP="00200051">
      <w:pPr>
        <w:pStyle w:val="a7"/>
        <w:rPr>
          <w:b w:val="0"/>
          <w:bCs w:val="0"/>
          <w:sz w:val="24"/>
          <w:szCs w:val="24"/>
        </w:rPr>
      </w:pPr>
    </w:p>
    <w:p w14:paraId="3980606B" w14:textId="77777777" w:rsidR="00200051" w:rsidRDefault="00200051" w:rsidP="00200051">
      <w:pPr>
        <w:pStyle w:val="a7"/>
        <w:rPr>
          <w:b w:val="0"/>
          <w:bCs w:val="0"/>
          <w:sz w:val="24"/>
          <w:szCs w:val="24"/>
        </w:rPr>
      </w:pPr>
    </w:p>
    <w:p w14:paraId="4B8A0A07" w14:textId="77777777" w:rsidR="00200051" w:rsidRDefault="00200051" w:rsidP="00200051">
      <w:pPr>
        <w:pStyle w:val="a7"/>
        <w:rPr>
          <w:b w:val="0"/>
          <w:bCs w:val="0"/>
          <w:sz w:val="24"/>
          <w:szCs w:val="24"/>
        </w:rPr>
      </w:pPr>
    </w:p>
    <w:p w14:paraId="312F0552" w14:textId="77777777" w:rsidR="00200051" w:rsidRDefault="00200051" w:rsidP="00200051">
      <w:pPr>
        <w:pStyle w:val="a7"/>
        <w:rPr>
          <w:b w:val="0"/>
          <w:bCs w:val="0"/>
          <w:sz w:val="24"/>
          <w:szCs w:val="24"/>
        </w:rPr>
      </w:pPr>
    </w:p>
    <w:p w14:paraId="3ECC8DE2" w14:textId="77777777" w:rsidR="00200051" w:rsidRDefault="00200051" w:rsidP="00200051">
      <w:pPr>
        <w:pStyle w:val="a7"/>
        <w:rPr>
          <w:b w:val="0"/>
          <w:bCs w:val="0"/>
          <w:sz w:val="24"/>
          <w:szCs w:val="24"/>
        </w:rPr>
      </w:pPr>
    </w:p>
    <w:p w14:paraId="70B39776" w14:textId="77777777" w:rsidR="00200051" w:rsidRDefault="00200051" w:rsidP="00200051">
      <w:pPr>
        <w:pStyle w:val="a7"/>
        <w:rPr>
          <w:b w:val="0"/>
          <w:bCs w:val="0"/>
          <w:sz w:val="24"/>
          <w:szCs w:val="24"/>
        </w:rPr>
      </w:pPr>
    </w:p>
    <w:p w14:paraId="3C7754CF" w14:textId="77777777" w:rsidR="00200051" w:rsidRPr="009623AD" w:rsidRDefault="00200051" w:rsidP="00200051">
      <w:pPr>
        <w:jc w:val="right"/>
        <w:rPr>
          <w:rFonts w:ascii="Times New Roman" w:hAnsi="Times New Roman" w:cs="Times New Roman"/>
        </w:rPr>
      </w:pPr>
      <w:r w:rsidRPr="009623AD">
        <w:rPr>
          <w:rFonts w:ascii="Times New Roman" w:hAnsi="Times New Roman" w:cs="Times New Roman"/>
        </w:rPr>
        <w:t xml:space="preserve">Приложение № </w:t>
      </w:r>
      <w:r>
        <w:rPr>
          <w:rFonts w:ascii="Times New Roman" w:hAnsi="Times New Roman" w:cs="Times New Roman"/>
        </w:rPr>
        <w:t>4</w:t>
      </w:r>
    </w:p>
    <w:p w14:paraId="48FD539A" w14:textId="77777777" w:rsidR="00200051" w:rsidRPr="009623AD" w:rsidRDefault="00200051" w:rsidP="00200051">
      <w:pPr>
        <w:jc w:val="right"/>
        <w:rPr>
          <w:rFonts w:ascii="Times New Roman" w:hAnsi="Times New Roman" w:cs="Times New Roman"/>
        </w:rPr>
      </w:pPr>
      <w:r w:rsidRPr="009623AD">
        <w:rPr>
          <w:rFonts w:ascii="Times New Roman" w:hAnsi="Times New Roman" w:cs="Times New Roman"/>
        </w:rPr>
        <w:t>к Закупочной документации</w:t>
      </w:r>
    </w:p>
    <w:p w14:paraId="397D22F2" w14:textId="77777777" w:rsidR="00200051" w:rsidRPr="009623AD" w:rsidRDefault="00200051" w:rsidP="00200051">
      <w:pPr>
        <w:jc w:val="right"/>
        <w:rPr>
          <w:rFonts w:ascii="Times New Roman" w:hAnsi="Times New Roman" w:cs="Times New Roman"/>
        </w:rPr>
      </w:pPr>
      <w:r w:rsidRPr="009623AD">
        <w:rPr>
          <w:rFonts w:ascii="Times New Roman" w:hAnsi="Times New Roman" w:cs="Times New Roman"/>
        </w:rPr>
        <w:t>по проведению открытого аукциона</w:t>
      </w:r>
    </w:p>
    <w:p w14:paraId="10B27C41" w14:textId="77777777" w:rsidR="00200051" w:rsidRPr="009623AD" w:rsidRDefault="00200051" w:rsidP="00200051">
      <w:pPr>
        <w:jc w:val="right"/>
        <w:rPr>
          <w:rFonts w:ascii="Times New Roman" w:hAnsi="Times New Roman" w:cs="Times New Roman"/>
        </w:rPr>
      </w:pPr>
      <w:r w:rsidRPr="009623AD">
        <w:rPr>
          <w:rFonts w:ascii="Times New Roman" w:hAnsi="Times New Roman" w:cs="Times New Roman"/>
        </w:rPr>
        <w:t>на поставку лакокрасочных изделий</w:t>
      </w:r>
    </w:p>
    <w:p w14:paraId="2A557107" w14:textId="77777777" w:rsidR="00200051" w:rsidRDefault="00200051" w:rsidP="00200051">
      <w:pPr>
        <w:jc w:val="right"/>
        <w:rPr>
          <w:rFonts w:ascii="Times New Roman" w:hAnsi="Times New Roman" w:cs="Times New Roman"/>
        </w:rPr>
      </w:pPr>
    </w:p>
    <w:p w14:paraId="2ADDE1DA" w14:textId="77777777" w:rsidR="00200051" w:rsidRDefault="00200051" w:rsidP="00200051">
      <w:pPr>
        <w:jc w:val="right"/>
        <w:rPr>
          <w:rFonts w:ascii="Times New Roman" w:hAnsi="Times New Roman" w:cs="Times New Roman"/>
        </w:rPr>
      </w:pPr>
    </w:p>
    <w:p w14:paraId="1D2E268A" w14:textId="77777777" w:rsidR="00200051" w:rsidRPr="003541BE" w:rsidRDefault="00200051" w:rsidP="00200051">
      <w:pPr>
        <w:jc w:val="right"/>
        <w:rPr>
          <w:rFonts w:ascii="Times New Roman" w:hAnsi="Times New Roman" w:cs="Times New Roman"/>
        </w:rPr>
      </w:pPr>
    </w:p>
    <w:p w14:paraId="0E893468" w14:textId="77777777" w:rsidR="00200051" w:rsidRPr="00130BFB" w:rsidRDefault="00200051" w:rsidP="00200051">
      <w:pPr>
        <w:jc w:val="center"/>
        <w:rPr>
          <w:rFonts w:ascii="Times New Roman" w:eastAsia="Times New Roman" w:hAnsi="Times New Roman" w:cs="Times New Roman"/>
        </w:rPr>
      </w:pPr>
      <w:r w:rsidRPr="00130BFB">
        <w:rPr>
          <w:rFonts w:ascii="Times New Roman" w:eastAsia="Times New Roman" w:hAnsi="Times New Roman" w:cs="Times New Roman"/>
        </w:rPr>
        <w:t>Декларация</w:t>
      </w:r>
      <w:r w:rsidRPr="00130BFB">
        <w:rPr>
          <w:rFonts w:ascii="Times New Roman" w:eastAsia="Times New Roman" w:hAnsi="Times New Roman" w:cs="Times New Roman"/>
        </w:rPr>
        <w:br/>
        <w:t>об отсутствии личной заинтересованности</w:t>
      </w:r>
      <w:r w:rsidRPr="00130BFB">
        <w:rPr>
          <w:rFonts w:ascii="Times New Roman" w:eastAsia="Times New Roman" w:hAnsi="Times New Roman" w:cs="Times New Roman"/>
        </w:rPr>
        <w:br/>
        <w:t>при осуществлении закупок товаров (работ, услуг),</w:t>
      </w:r>
    </w:p>
    <w:p w14:paraId="40AC3D11" w14:textId="77777777" w:rsidR="00200051" w:rsidRPr="00130BFB" w:rsidRDefault="00200051" w:rsidP="00200051">
      <w:pPr>
        <w:jc w:val="center"/>
        <w:rPr>
          <w:rFonts w:ascii="Times New Roman" w:eastAsia="Times New Roman" w:hAnsi="Times New Roman" w:cs="Times New Roman"/>
        </w:rPr>
      </w:pPr>
      <w:r w:rsidRPr="00130BFB">
        <w:rPr>
          <w:rFonts w:ascii="Times New Roman" w:eastAsia="Times New Roman" w:hAnsi="Times New Roman" w:cs="Times New Roman"/>
        </w:rPr>
        <w:t>которая может привести к конфликту интересов</w:t>
      </w:r>
    </w:p>
    <w:p w14:paraId="2AAF935D" w14:textId="77777777" w:rsidR="00200051" w:rsidRPr="00130BFB" w:rsidRDefault="00200051" w:rsidP="00200051">
      <w:pPr>
        <w:jc w:val="center"/>
        <w:rPr>
          <w:rFonts w:ascii="Times New Roman" w:eastAsia="Times New Roman" w:hAnsi="Times New Roman" w:cs="Times New Roman"/>
        </w:rPr>
      </w:pPr>
    </w:p>
    <w:p w14:paraId="2CB516A0" w14:textId="77777777" w:rsidR="00200051" w:rsidRPr="00130BFB" w:rsidRDefault="00200051" w:rsidP="00200051">
      <w:pPr>
        <w:tabs>
          <w:tab w:val="left" w:leader="underscore" w:pos="9624"/>
        </w:tabs>
        <w:ind w:firstLine="720"/>
        <w:jc w:val="both"/>
        <w:rPr>
          <w:rFonts w:ascii="Times New Roman" w:eastAsia="Times New Roman" w:hAnsi="Times New Roman" w:cs="Times New Roman"/>
        </w:rPr>
      </w:pPr>
      <w:r w:rsidRPr="00130BFB">
        <w:rPr>
          <w:rFonts w:ascii="Times New Roman" w:eastAsia="Times New Roman" w:hAnsi="Times New Roman" w:cs="Times New Roman"/>
        </w:rPr>
        <w:t>Настоящей Декларацией__________________________________________________</w:t>
      </w:r>
    </w:p>
    <w:p w14:paraId="3A31C8AC" w14:textId="77777777" w:rsidR="00200051" w:rsidRPr="00130BFB" w:rsidRDefault="00200051" w:rsidP="00200051">
      <w:pPr>
        <w:tabs>
          <w:tab w:val="left" w:pos="5482"/>
          <w:tab w:val="left" w:pos="7949"/>
        </w:tabs>
        <w:ind w:firstLine="2860"/>
        <w:jc w:val="both"/>
        <w:rPr>
          <w:rFonts w:ascii="Times New Roman" w:eastAsia="Times New Roman" w:hAnsi="Times New Roman" w:cs="Times New Roman"/>
        </w:rPr>
      </w:pPr>
      <w:r w:rsidRPr="00130BFB">
        <w:rPr>
          <w:rFonts w:ascii="Times New Roman" w:eastAsia="Times New Roman" w:hAnsi="Times New Roman" w:cs="Times New Roman"/>
          <w:sz w:val="20"/>
          <w:szCs w:val="20"/>
        </w:rPr>
        <w:t xml:space="preserve">(наименование (фамилия, имя, отчество (при наличии)) участника закупки) </w:t>
      </w:r>
      <w:r w:rsidRPr="00130BFB">
        <w:rPr>
          <w:rFonts w:ascii="Times New Roman" w:eastAsia="Times New Roman" w:hAnsi="Times New Roman" w:cs="Times New Roman"/>
        </w:rPr>
        <w:t xml:space="preserve">подтверждает, что соответствует требованию, установленному подпунктом г) пункта 1 статьи 21 Закона Приднестровской Молдавской Республики от 26 ноября 2018 года № 318-З-УХ «О закупках в Приднестровской Молдавской Республике» </w:t>
      </w:r>
      <w:r>
        <w:rPr>
          <w:rFonts w:ascii="Times New Roman" w:eastAsia="Times New Roman" w:hAnsi="Times New Roman" w:cs="Times New Roman"/>
        </w:rPr>
        <w:t>в текущей редакции</w:t>
      </w:r>
      <w:r w:rsidRPr="00130BFB">
        <w:rPr>
          <w:rFonts w:ascii="Times New Roman" w:eastAsia="Times New Roman" w:hAnsi="Times New Roman" w:cs="Times New Roman"/>
        </w:rPr>
        <w:t>, об отсутствии между участником закупки и заказчиком по данной закупке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(в том числе зарегистрированным в качестве индивидуального предпринимателя), являющимся участником закупки;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w:t>
      </w:r>
    </w:p>
    <w:p w14:paraId="22EC5271" w14:textId="77777777" w:rsidR="00200051" w:rsidRDefault="00200051" w:rsidP="00200051">
      <w:pPr>
        <w:ind w:firstLine="580"/>
        <w:jc w:val="both"/>
        <w:rPr>
          <w:rFonts w:ascii="Times New Roman" w:eastAsia="Times New Roman" w:hAnsi="Times New Roman" w:cs="Times New Roman"/>
        </w:rPr>
      </w:pPr>
      <w:r w:rsidRPr="00130BFB">
        <w:rPr>
          <w:rFonts w:ascii="Times New Roman" w:eastAsia="Times New Roman" w:hAnsi="Times New Roman" w:cs="Times New Roman"/>
        </w:rPr>
        <w:t>Выгодоприобретателем для целей настоящей Декларации является физическое лицо, которое владеет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10 (десять) процентов в уставном (складочном) капитале хозяйственного товарищества или общества.</w:t>
      </w:r>
    </w:p>
    <w:p w14:paraId="5F23785D" w14:textId="77777777" w:rsidR="00200051" w:rsidRDefault="00200051" w:rsidP="00200051">
      <w:pPr>
        <w:ind w:firstLine="580"/>
        <w:jc w:val="both"/>
        <w:rPr>
          <w:rFonts w:ascii="Times New Roman" w:eastAsia="Times New Roman" w:hAnsi="Times New Roman" w:cs="Times New Roman"/>
        </w:rPr>
      </w:pPr>
    </w:p>
    <w:p w14:paraId="6ECD7447" w14:textId="77777777" w:rsidR="00200051" w:rsidRDefault="00200051" w:rsidP="00200051">
      <w:pPr>
        <w:ind w:firstLine="580"/>
        <w:jc w:val="both"/>
        <w:rPr>
          <w:rFonts w:ascii="Times New Roman" w:eastAsia="Times New Roman" w:hAnsi="Times New Roman" w:cs="Times New Roman"/>
        </w:rPr>
      </w:pPr>
    </w:p>
    <w:p w14:paraId="5AF2C898" w14:textId="77777777" w:rsidR="00200051" w:rsidRDefault="00200051" w:rsidP="00200051">
      <w:pPr>
        <w:ind w:firstLine="580"/>
        <w:jc w:val="both"/>
        <w:rPr>
          <w:rFonts w:ascii="Times New Roman" w:eastAsia="Times New Roman" w:hAnsi="Times New Roman" w:cs="Times New Roman"/>
        </w:rPr>
      </w:pPr>
      <w:r>
        <w:rPr>
          <w:rFonts w:ascii="Times New Roman" w:eastAsia="Times New Roman" w:hAnsi="Times New Roman" w:cs="Times New Roman"/>
        </w:rPr>
        <w:t>___________                          ______________                  _________________________</w:t>
      </w:r>
    </w:p>
    <w:p w14:paraId="2F06525A" w14:textId="77777777" w:rsidR="00200051" w:rsidRPr="00130BFB" w:rsidRDefault="00200051" w:rsidP="00200051">
      <w:pPr>
        <w:ind w:firstLine="580"/>
        <w:jc w:val="both"/>
        <w:rPr>
          <w:rFonts w:ascii="Times New Roman" w:eastAsia="Times New Roman" w:hAnsi="Times New Roman" w:cs="Times New Roman"/>
          <w:sz w:val="16"/>
          <w:szCs w:val="16"/>
        </w:rPr>
      </w:pPr>
      <w:r w:rsidRPr="00130BFB">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    </w:t>
      </w:r>
      <w:r w:rsidRPr="00130BFB">
        <w:rPr>
          <w:rFonts w:ascii="Times New Roman" w:eastAsia="Times New Roman" w:hAnsi="Times New Roman" w:cs="Times New Roman"/>
          <w:sz w:val="16"/>
          <w:szCs w:val="16"/>
        </w:rPr>
        <w:t xml:space="preserve"> (дата)                                </w:t>
      </w:r>
      <w:r>
        <w:rPr>
          <w:rFonts w:ascii="Times New Roman" w:eastAsia="Times New Roman" w:hAnsi="Times New Roman" w:cs="Times New Roman"/>
          <w:sz w:val="16"/>
          <w:szCs w:val="16"/>
        </w:rPr>
        <w:t xml:space="preserve">                  </w:t>
      </w:r>
      <w:r w:rsidRPr="00130BFB">
        <w:rPr>
          <w:rFonts w:ascii="Times New Roman" w:eastAsia="Times New Roman" w:hAnsi="Times New Roman" w:cs="Times New Roman"/>
          <w:sz w:val="16"/>
          <w:szCs w:val="16"/>
        </w:rPr>
        <w:t xml:space="preserve">(подпись участника закупки) </w:t>
      </w:r>
      <w:r>
        <w:rPr>
          <w:rFonts w:ascii="Times New Roman" w:eastAsia="Times New Roman" w:hAnsi="Times New Roman" w:cs="Times New Roman"/>
          <w:sz w:val="16"/>
          <w:szCs w:val="16"/>
        </w:rPr>
        <w:t xml:space="preserve">                                      </w:t>
      </w:r>
      <w:r w:rsidRPr="00130BFB">
        <w:rPr>
          <w:rFonts w:ascii="Times New Roman" w:eastAsia="Times New Roman" w:hAnsi="Times New Roman" w:cs="Times New Roman"/>
          <w:sz w:val="16"/>
          <w:szCs w:val="16"/>
        </w:rPr>
        <w:t xml:space="preserve"> (расшифровка подписи)</w:t>
      </w:r>
    </w:p>
    <w:p w14:paraId="20920616" w14:textId="77777777" w:rsidR="00200051" w:rsidRDefault="00200051" w:rsidP="00200051">
      <w:pPr>
        <w:tabs>
          <w:tab w:val="left" w:pos="3255"/>
        </w:tabs>
        <w:rPr>
          <w:rFonts w:ascii="Times New Roman" w:hAnsi="Times New Roman" w:cs="Times New Roman"/>
        </w:rPr>
      </w:pPr>
    </w:p>
    <w:p w14:paraId="1D004719" w14:textId="77777777" w:rsidR="00200051" w:rsidRDefault="00200051" w:rsidP="00200051">
      <w:pPr>
        <w:tabs>
          <w:tab w:val="left" w:pos="3255"/>
        </w:tabs>
        <w:rPr>
          <w:rFonts w:ascii="Times New Roman" w:hAnsi="Times New Roman" w:cs="Times New Roman"/>
        </w:rPr>
      </w:pPr>
    </w:p>
    <w:p w14:paraId="566A09C4" w14:textId="486BF570" w:rsidR="00200051" w:rsidRPr="00200051" w:rsidRDefault="00200051" w:rsidP="00200051">
      <w:pPr>
        <w:pStyle w:val="a7"/>
        <w:rPr>
          <w:sz w:val="24"/>
          <w:szCs w:val="24"/>
        </w:rPr>
        <w:sectPr w:rsidR="00200051" w:rsidRPr="00200051">
          <w:pgSz w:w="11900" w:h="16840"/>
          <w:pgMar w:top="1052" w:right="814" w:bottom="1052" w:left="872" w:header="624" w:footer="624" w:gutter="0"/>
          <w:cols w:space="720"/>
          <w:noEndnote/>
          <w:docGrid w:linePitch="360"/>
        </w:sectPr>
      </w:pPr>
    </w:p>
    <w:p w14:paraId="3D059053" w14:textId="77777777" w:rsidR="004D6356" w:rsidRDefault="00136200">
      <w:pPr>
        <w:pStyle w:val="1"/>
        <w:ind w:left="9640" w:firstLine="0"/>
      </w:pPr>
      <w:r>
        <w:rPr>
          <w:b/>
          <w:bCs/>
        </w:rPr>
        <w:lastRenderedPageBreak/>
        <w:t>Приложение № 3 к закупочной документации</w:t>
      </w:r>
    </w:p>
    <w:p w14:paraId="197E9E1D" w14:textId="77777777" w:rsidR="004D6356" w:rsidRDefault="00136200">
      <w:pPr>
        <w:pStyle w:val="1"/>
        <w:ind w:left="9640" w:firstLine="0"/>
      </w:pPr>
      <w:r>
        <w:rPr>
          <w:b/>
          <w:bCs/>
        </w:rPr>
        <w:t>УТВЕРЖДЕНО</w:t>
      </w:r>
    </w:p>
    <w:p w14:paraId="5D8EBB4A" w14:textId="76EFF9D0" w:rsidR="004D6356" w:rsidRDefault="002356BA">
      <w:pPr>
        <w:pStyle w:val="1"/>
        <w:spacing w:after="340"/>
        <w:ind w:firstLine="0"/>
        <w:jc w:val="right"/>
      </w:pPr>
      <w:r>
        <w:rPr>
          <w:b/>
          <w:bCs/>
        </w:rPr>
        <w:t>16</w:t>
      </w:r>
      <w:r w:rsidR="00136200">
        <w:rPr>
          <w:b/>
          <w:bCs/>
        </w:rPr>
        <w:t xml:space="preserve"> </w:t>
      </w:r>
      <w:r>
        <w:rPr>
          <w:b/>
          <w:bCs/>
        </w:rPr>
        <w:t>сентября</w:t>
      </w:r>
      <w:r w:rsidR="00136200">
        <w:rPr>
          <w:b/>
          <w:bCs/>
        </w:rPr>
        <w:t xml:space="preserve"> 2024 г.</w:t>
      </w:r>
    </w:p>
    <w:p w14:paraId="47B3E8B7" w14:textId="0B987044" w:rsidR="004D6356" w:rsidRDefault="00136200">
      <w:pPr>
        <w:pStyle w:val="1"/>
        <w:ind w:firstLine="0"/>
        <w:jc w:val="center"/>
        <w:rPr>
          <w:b/>
          <w:bCs/>
        </w:rPr>
      </w:pPr>
      <w:r>
        <w:rPr>
          <w:b/>
          <w:bCs/>
        </w:rPr>
        <w:t>Обоснование закупки Товара</w:t>
      </w:r>
    </w:p>
    <w:tbl>
      <w:tblPr>
        <w:tblpPr w:leftFromText="181" w:rightFromText="284" w:vertAnchor="text" w:horzAnchor="margin" w:tblpY="126"/>
        <w:tblOverlap w:val="never"/>
        <w:tblW w:w="15588" w:type="dxa"/>
        <w:tblLayout w:type="fixed"/>
        <w:tblCellMar>
          <w:left w:w="10" w:type="dxa"/>
          <w:right w:w="10" w:type="dxa"/>
        </w:tblCellMar>
        <w:tblLook w:val="0000" w:firstRow="0" w:lastRow="0" w:firstColumn="0" w:lastColumn="0" w:noHBand="0" w:noVBand="0"/>
      </w:tblPr>
      <w:tblGrid>
        <w:gridCol w:w="704"/>
        <w:gridCol w:w="1032"/>
        <w:gridCol w:w="413"/>
        <w:gridCol w:w="3800"/>
        <w:gridCol w:w="1134"/>
        <w:gridCol w:w="992"/>
        <w:gridCol w:w="567"/>
        <w:gridCol w:w="709"/>
        <w:gridCol w:w="1276"/>
        <w:gridCol w:w="1134"/>
        <w:gridCol w:w="992"/>
        <w:gridCol w:w="850"/>
        <w:gridCol w:w="851"/>
        <w:gridCol w:w="1134"/>
      </w:tblGrid>
      <w:tr w:rsidR="005266E3" w:rsidRPr="00EA1D28" w14:paraId="14CCAF38" w14:textId="77777777" w:rsidTr="005952B2">
        <w:trPr>
          <w:trHeight w:hRule="exact" w:val="298"/>
        </w:trPr>
        <w:tc>
          <w:tcPr>
            <w:tcW w:w="704" w:type="dxa"/>
            <w:vMerge w:val="restart"/>
            <w:tcBorders>
              <w:top w:val="single" w:sz="4" w:space="0" w:color="auto"/>
              <w:left w:val="single" w:sz="4" w:space="0" w:color="auto"/>
            </w:tcBorders>
            <w:shd w:val="clear" w:color="auto" w:fill="auto"/>
            <w:vAlign w:val="center"/>
          </w:tcPr>
          <w:p w14:paraId="0ED2EC6B" w14:textId="77777777" w:rsidR="005266E3" w:rsidRPr="009278CE" w:rsidRDefault="005266E3" w:rsidP="005952B2">
            <w:pPr>
              <w:spacing w:line="257" w:lineRule="auto"/>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lang w:val="en-US" w:eastAsia="en-US" w:bidi="en-US"/>
              </w:rPr>
              <w:t>N</w:t>
            </w:r>
            <w:r w:rsidRPr="009278CE">
              <w:rPr>
                <w:rFonts w:ascii="Times New Roman" w:eastAsia="Times New Roman" w:hAnsi="Times New Roman" w:cs="Times New Roman"/>
                <w:color w:val="auto"/>
                <w:sz w:val="12"/>
                <w:szCs w:val="12"/>
                <w:lang w:eastAsia="en-US" w:bidi="en-US"/>
              </w:rPr>
              <w:t xml:space="preserve"> </w:t>
            </w:r>
            <w:r w:rsidRPr="009278CE">
              <w:rPr>
                <w:rFonts w:ascii="Times New Roman" w:eastAsia="Times New Roman" w:hAnsi="Times New Roman" w:cs="Times New Roman"/>
                <w:color w:val="auto"/>
                <w:sz w:val="12"/>
                <w:szCs w:val="12"/>
              </w:rPr>
              <w:t xml:space="preserve">п/п закупки соответст вующий </w:t>
            </w:r>
            <w:r w:rsidRPr="009278CE">
              <w:rPr>
                <w:rFonts w:ascii="Times New Roman" w:eastAsia="Times New Roman" w:hAnsi="Times New Roman" w:cs="Times New Roman"/>
                <w:color w:val="auto"/>
                <w:sz w:val="12"/>
                <w:szCs w:val="12"/>
                <w:lang w:val="en-US" w:eastAsia="en-US" w:bidi="en-US"/>
              </w:rPr>
              <w:t>N</w:t>
            </w:r>
            <w:r w:rsidRPr="009278CE">
              <w:rPr>
                <w:rFonts w:ascii="Times New Roman" w:eastAsia="Times New Roman" w:hAnsi="Times New Roman" w:cs="Times New Roman"/>
                <w:color w:val="auto"/>
                <w:sz w:val="12"/>
                <w:szCs w:val="12"/>
                <w:lang w:eastAsia="en-US" w:bidi="en-US"/>
              </w:rPr>
              <w:t xml:space="preserve"> </w:t>
            </w:r>
            <w:r w:rsidRPr="009278CE">
              <w:rPr>
                <w:rFonts w:ascii="Times New Roman" w:eastAsia="Times New Roman" w:hAnsi="Times New Roman" w:cs="Times New Roman"/>
                <w:color w:val="auto"/>
                <w:sz w:val="12"/>
                <w:szCs w:val="12"/>
              </w:rPr>
              <w:t>п/п в плане закупки товаров работ, услуг</w:t>
            </w:r>
          </w:p>
        </w:tc>
        <w:tc>
          <w:tcPr>
            <w:tcW w:w="1032" w:type="dxa"/>
            <w:vMerge w:val="restart"/>
            <w:tcBorders>
              <w:top w:val="single" w:sz="4" w:space="0" w:color="auto"/>
              <w:left w:val="single" w:sz="4" w:space="0" w:color="auto"/>
            </w:tcBorders>
            <w:shd w:val="clear" w:color="auto" w:fill="auto"/>
            <w:vAlign w:val="center"/>
          </w:tcPr>
          <w:p w14:paraId="4CC48755" w14:textId="77777777" w:rsidR="005266E3" w:rsidRPr="009278CE" w:rsidRDefault="005266E3" w:rsidP="005952B2">
            <w:pPr>
              <w:spacing w:line="257" w:lineRule="auto"/>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Наименование предмета закупки</w:t>
            </w:r>
          </w:p>
        </w:tc>
        <w:tc>
          <w:tcPr>
            <w:tcW w:w="413" w:type="dxa"/>
            <w:vMerge w:val="restart"/>
            <w:tcBorders>
              <w:top w:val="single" w:sz="4" w:space="0" w:color="auto"/>
              <w:left w:val="single" w:sz="4" w:space="0" w:color="auto"/>
            </w:tcBorders>
            <w:shd w:val="clear" w:color="auto" w:fill="auto"/>
            <w:vAlign w:val="center"/>
          </w:tcPr>
          <w:p w14:paraId="2A88A624" w14:textId="77777777" w:rsidR="005266E3" w:rsidRPr="009278CE" w:rsidRDefault="005266E3" w:rsidP="005952B2">
            <w:pPr>
              <w:spacing w:line="257" w:lineRule="auto"/>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lang w:val="en-US" w:eastAsia="en-US" w:bidi="en-US"/>
              </w:rPr>
              <w:t>N</w:t>
            </w:r>
            <w:r w:rsidRPr="009278CE">
              <w:rPr>
                <w:rFonts w:ascii="Times New Roman" w:eastAsia="Times New Roman" w:hAnsi="Times New Roman" w:cs="Times New Roman"/>
                <w:color w:val="auto"/>
                <w:sz w:val="12"/>
                <w:szCs w:val="12"/>
                <w:lang w:eastAsia="en-US" w:bidi="en-US"/>
              </w:rPr>
              <w:t xml:space="preserve"> </w:t>
            </w:r>
            <w:r w:rsidRPr="009278CE">
              <w:rPr>
                <w:rFonts w:ascii="Times New Roman" w:eastAsia="Times New Roman" w:hAnsi="Times New Roman" w:cs="Times New Roman"/>
                <w:color w:val="auto"/>
                <w:sz w:val="12"/>
                <w:szCs w:val="12"/>
              </w:rPr>
              <w:t>п/п лота в закупке</w:t>
            </w:r>
          </w:p>
        </w:tc>
        <w:tc>
          <w:tcPr>
            <w:tcW w:w="7202" w:type="dxa"/>
            <w:gridSpan w:val="5"/>
            <w:tcBorders>
              <w:top w:val="single" w:sz="4" w:space="0" w:color="auto"/>
              <w:left w:val="single" w:sz="4" w:space="0" w:color="auto"/>
            </w:tcBorders>
            <w:shd w:val="clear" w:color="auto" w:fill="auto"/>
            <w:vAlign w:val="center"/>
          </w:tcPr>
          <w:p w14:paraId="575A79E2" w14:textId="77777777" w:rsidR="005266E3" w:rsidRPr="009278CE" w:rsidRDefault="005266E3" w:rsidP="005952B2">
            <w:pPr>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Наименование объекта (объектов) закупки и его (их) описание</w:t>
            </w:r>
          </w:p>
        </w:tc>
        <w:tc>
          <w:tcPr>
            <w:tcW w:w="1276" w:type="dxa"/>
            <w:vMerge w:val="restart"/>
            <w:tcBorders>
              <w:top w:val="single" w:sz="4" w:space="0" w:color="auto"/>
              <w:left w:val="single" w:sz="4" w:space="0" w:color="auto"/>
            </w:tcBorders>
            <w:shd w:val="clear" w:color="auto" w:fill="auto"/>
            <w:vAlign w:val="center"/>
          </w:tcPr>
          <w:p w14:paraId="4502C5E4" w14:textId="77777777" w:rsidR="005266E3" w:rsidRPr="009278CE" w:rsidRDefault="005266E3" w:rsidP="005952B2">
            <w:pPr>
              <w:spacing w:line="257" w:lineRule="auto"/>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Начальная максимальная цена контракта (начальная максимальная цена лота), рублей ПМР</w:t>
            </w:r>
          </w:p>
        </w:tc>
        <w:tc>
          <w:tcPr>
            <w:tcW w:w="1134" w:type="dxa"/>
            <w:vMerge w:val="restart"/>
            <w:tcBorders>
              <w:top w:val="single" w:sz="4" w:space="0" w:color="auto"/>
              <w:left w:val="single" w:sz="4" w:space="0" w:color="auto"/>
            </w:tcBorders>
            <w:shd w:val="clear" w:color="auto" w:fill="auto"/>
            <w:vAlign w:val="center"/>
          </w:tcPr>
          <w:p w14:paraId="166EA029" w14:textId="77777777" w:rsidR="005266E3" w:rsidRPr="009278CE" w:rsidRDefault="005266E3" w:rsidP="005952B2">
            <w:pPr>
              <w:spacing w:line="257" w:lineRule="auto"/>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Наименование метода определения и обоснования начальной (максимальной) цены контракта начальной (максимальной)ц ены лота</w:t>
            </w:r>
          </w:p>
        </w:tc>
        <w:tc>
          <w:tcPr>
            <w:tcW w:w="992" w:type="dxa"/>
            <w:vMerge w:val="restart"/>
            <w:tcBorders>
              <w:top w:val="single" w:sz="4" w:space="0" w:color="auto"/>
              <w:left w:val="single" w:sz="4" w:space="0" w:color="auto"/>
            </w:tcBorders>
            <w:shd w:val="clear" w:color="auto" w:fill="auto"/>
            <w:vAlign w:val="center"/>
          </w:tcPr>
          <w:p w14:paraId="2D0300B0" w14:textId="77777777" w:rsidR="005266E3" w:rsidRPr="009278CE" w:rsidRDefault="005266E3" w:rsidP="005952B2">
            <w:pPr>
              <w:spacing w:line="257" w:lineRule="auto"/>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Обоснование выбранного метода определения и обоснования начальной (максимальной) цены контракта начальной (максимальной) цены лота, указания на невозможность применения иных методов определения начальной (максимальной) цены</w:t>
            </w:r>
          </w:p>
        </w:tc>
        <w:tc>
          <w:tcPr>
            <w:tcW w:w="850" w:type="dxa"/>
            <w:vMerge w:val="restart"/>
            <w:tcBorders>
              <w:top w:val="single" w:sz="4" w:space="0" w:color="auto"/>
              <w:left w:val="single" w:sz="4" w:space="0" w:color="auto"/>
            </w:tcBorders>
            <w:shd w:val="clear" w:color="auto" w:fill="auto"/>
            <w:vAlign w:val="center"/>
          </w:tcPr>
          <w:p w14:paraId="673E37D4" w14:textId="77777777" w:rsidR="005266E3" w:rsidRPr="009278CE" w:rsidRDefault="005266E3" w:rsidP="005952B2">
            <w:pPr>
              <w:spacing w:line="257" w:lineRule="auto"/>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Способ определения поставщика (подрядчика, исполнителя)</w:t>
            </w:r>
          </w:p>
        </w:tc>
        <w:tc>
          <w:tcPr>
            <w:tcW w:w="851" w:type="dxa"/>
            <w:vMerge w:val="restart"/>
            <w:tcBorders>
              <w:top w:val="single" w:sz="4" w:space="0" w:color="auto"/>
              <w:left w:val="single" w:sz="4" w:space="0" w:color="auto"/>
            </w:tcBorders>
            <w:shd w:val="clear" w:color="auto" w:fill="auto"/>
            <w:vAlign w:val="center"/>
          </w:tcPr>
          <w:p w14:paraId="58F09C53" w14:textId="77777777" w:rsidR="005266E3" w:rsidRPr="009278CE" w:rsidRDefault="005266E3" w:rsidP="005952B2">
            <w:pPr>
              <w:spacing w:line="257" w:lineRule="auto"/>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Обоснование выбранного способа определения поставщика (подрядчика, исполнителя)</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21AA13F7" w14:textId="77777777" w:rsidR="005266E3" w:rsidRPr="009278CE" w:rsidRDefault="005266E3" w:rsidP="005952B2">
            <w:pPr>
              <w:spacing w:line="257" w:lineRule="auto"/>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Обоснование дополнительны х требований (п. 2 ст.21 Закона ПМР «О закупках в ПМР) к участникам закупки (при наличии таких требований)</w:t>
            </w:r>
          </w:p>
        </w:tc>
      </w:tr>
      <w:tr w:rsidR="005266E3" w:rsidRPr="00EA1D28" w14:paraId="6AA08605" w14:textId="77777777" w:rsidTr="005952B2">
        <w:trPr>
          <w:trHeight w:hRule="exact" w:val="702"/>
        </w:trPr>
        <w:tc>
          <w:tcPr>
            <w:tcW w:w="704" w:type="dxa"/>
            <w:vMerge/>
            <w:tcBorders>
              <w:left w:val="single" w:sz="4" w:space="0" w:color="auto"/>
            </w:tcBorders>
            <w:shd w:val="clear" w:color="auto" w:fill="auto"/>
            <w:vAlign w:val="center"/>
          </w:tcPr>
          <w:p w14:paraId="0B6AAB93" w14:textId="77777777" w:rsidR="005266E3" w:rsidRPr="009278CE" w:rsidRDefault="005266E3" w:rsidP="005952B2">
            <w:pPr>
              <w:rPr>
                <w:sz w:val="12"/>
                <w:szCs w:val="12"/>
              </w:rPr>
            </w:pPr>
          </w:p>
        </w:tc>
        <w:tc>
          <w:tcPr>
            <w:tcW w:w="1032" w:type="dxa"/>
            <w:vMerge/>
            <w:tcBorders>
              <w:left w:val="single" w:sz="4" w:space="0" w:color="auto"/>
            </w:tcBorders>
            <w:shd w:val="clear" w:color="auto" w:fill="auto"/>
            <w:vAlign w:val="center"/>
          </w:tcPr>
          <w:p w14:paraId="1644CAAC" w14:textId="77777777" w:rsidR="005266E3" w:rsidRPr="009278CE" w:rsidRDefault="005266E3" w:rsidP="005952B2">
            <w:pPr>
              <w:rPr>
                <w:sz w:val="12"/>
                <w:szCs w:val="12"/>
              </w:rPr>
            </w:pPr>
          </w:p>
        </w:tc>
        <w:tc>
          <w:tcPr>
            <w:tcW w:w="413" w:type="dxa"/>
            <w:vMerge/>
            <w:tcBorders>
              <w:left w:val="single" w:sz="4" w:space="0" w:color="auto"/>
            </w:tcBorders>
            <w:shd w:val="clear" w:color="auto" w:fill="auto"/>
            <w:vAlign w:val="center"/>
          </w:tcPr>
          <w:p w14:paraId="681FD8A9" w14:textId="77777777" w:rsidR="005266E3" w:rsidRPr="009278CE" w:rsidRDefault="005266E3" w:rsidP="005952B2">
            <w:pPr>
              <w:rPr>
                <w:sz w:val="12"/>
                <w:szCs w:val="12"/>
              </w:rPr>
            </w:pPr>
          </w:p>
        </w:tc>
        <w:tc>
          <w:tcPr>
            <w:tcW w:w="3800" w:type="dxa"/>
            <w:vMerge w:val="restart"/>
            <w:tcBorders>
              <w:top w:val="single" w:sz="4" w:space="0" w:color="auto"/>
              <w:left w:val="single" w:sz="4" w:space="0" w:color="auto"/>
            </w:tcBorders>
            <w:shd w:val="clear" w:color="auto" w:fill="auto"/>
            <w:vAlign w:val="center"/>
          </w:tcPr>
          <w:p w14:paraId="28C7C3BB" w14:textId="77777777" w:rsidR="005266E3" w:rsidRPr="009278CE" w:rsidRDefault="005266E3" w:rsidP="005952B2">
            <w:pPr>
              <w:ind w:firstLine="480"/>
              <w:jc w:val="both"/>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Наименование товара (работы, услуги)</w:t>
            </w:r>
          </w:p>
        </w:tc>
        <w:tc>
          <w:tcPr>
            <w:tcW w:w="1134" w:type="dxa"/>
            <w:vMerge w:val="restart"/>
            <w:tcBorders>
              <w:top w:val="single" w:sz="4" w:space="0" w:color="auto"/>
              <w:left w:val="single" w:sz="4" w:space="0" w:color="auto"/>
            </w:tcBorders>
            <w:shd w:val="clear" w:color="auto" w:fill="auto"/>
            <w:vAlign w:val="center"/>
          </w:tcPr>
          <w:p w14:paraId="12ACABD6" w14:textId="77777777" w:rsidR="005266E3" w:rsidRPr="009278CE" w:rsidRDefault="005266E3" w:rsidP="005952B2">
            <w:pPr>
              <w:spacing w:line="257" w:lineRule="auto"/>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Качественные и технические характеристики объекта закупки</w:t>
            </w:r>
          </w:p>
        </w:tc>
        <w:tc>
          <w:tcPr>
            <w:tcW w:w="992" w:type="dxa"/>
            <w:vMerge w:val="restart"/>
            <w:tcBorders>
              <w:top w:val="single" w:sz="4" w:space="0" w:color="auto"/>
              <w:left w:val="single" w:sz="4" w:space="0" w:color="auto"/>
            </w:tcBorders>
            <w:shd w:val="clear" w:color="auto" w:fill="auto"/>
            <w:vAlign w:val="center"/>
          </w:tcPr>
          <w:p w14:paraId="0548EE7D" w14:textId="77777777" w:rsidR="005266E3" w:rsidRPr="009278CE" w:rsidRDefault="005266E3" w:rsidP="005952B2">
            <w:pPr>
              <w:spacing w:line="257" w:lineRule="auto"/>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Обоснование заявленных качественных и технических характеристик объекта закупки</w:t>
            </w:r>
          </w:p>
        </w:tc>
        <w:tc>
          <w:tcPr>
            <w:tcW w:w="1276" w:type="dxa"/>
            <w:gridSpan w:val="2"/>
            <w:tcBorders>
              <w:top w:val="single" w:sz="4" w:space="0" w:color="auto"/>
              <w:left w:val="single" w:sz="4" w:space="0" w:color="auto"/>
            </w:tcBorders>
            <w:shd w:val="clear" w:color="auto" w:fill="auto"/>
            <w:vAlign w:val="center"/>
          </w:tcPr>
          <w:p w14:paraId="59F1D84C" w14:textId="77777777" w:rsidR="005266E3" w:rsidRPr="009278CE" w:rsidRDefault="005266E3" w:rsidP="005952B2">
            <w:pPr>
              <w:spacing w:line="257" w:lineRule="auto"/>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Количественные характеристики объекта закупки</w:t>
            </w:r>
          </w:p>
        </w:tc>
        <w:tc>
          <w:tcPr>
            <w:tcW w:w="1276" w:type="dxa"/>
            <w:vMerge/>
            <w:tcBorders>
              <w:left w:val="single" w:sz="4" w:space="0" w:color="auto"/>
            </w:tcBorders>
            <w:shd w:val="clear" w:color="auto" w:fill="auto"/>
            <w:vAlign w:val="center"/>
          </w:tcPr>
          <w:p w14:paraId="2E03BFDD" w14:textId="77777777" w:rsidR="005266E3" w:rsidRPr="009278CE" w:rsidRDefault="005266E3" w:rsidP="005952B2">
            <w:pPr>
              <w:rPr>
                <w:sz w:val="12"/>
                <w:szCs w:val="12"/>
              </w:rPr>
            </w:pPr>
          </w:p>
        </w:tc>
        <w:tc>
          <w:tcPr>
            <w:tcW w:w="1134" w:type="dxa"/>
            <w:vMerge/>
            <w:tcBorders>
              <w:left w:val="single" w:sz="4" w:space="0" w:color="auto"/>
            </w:tcBorders>
            <w:shd w:val="clear" w:color="auto" w:fill="auto"/>
            <w:vAlign w:val="center"/>
          </w:tcPr>
          <w:p w14:paraId="60E45C79" w14:textId="77777777" w:rsidR="005266E3" w:rsidRPr="009278CE" w:rsidRDefault="005266E3" w:rsidP="005952B2">
            <w:pPr>
              <w:rPr>
                <w:sz w:val="12"/>
                <w:szCs w:val="12"/>
              </w:rPr>
            </w:pPr>
          </w:p>
        </w:tc>
        <w:tc>
          <w:tcPr>
            <w:tcW w:w="992" w:type="dxa"/>
            <w:vMerge/>
            <w:tcBorders>
              <w:left w:val="single" w:sz="4" w:space="0" w:color="auto"/>
            </w:tcBorders>
            <w:shd w:val="clear" w:color="auto" w:fill="auto"/>
            <w:vAlign w:val="center"/>
          </w:tcPr>
          <w:p w14:paraId="33BC69F8" w14:textId="77777777" w:rsidR="005266E3" w:rsidRPr="009278CE" w:rsidRDefault="005266E3" w:rsidP="005952B2">
            <w:pPr>
              <w:rPr>
                <w:sz w:val="12"/>
                <w:szCs w:val="12"/>
              </w:rPr>
            </w:pPr>
          </w:p>
        </w:tc>
        <w:tc>
          <w:tcPr>
            <w:tcW w:w="850" w:type="dxa"/>
            <w:vMerge/>
            <w:tcBorders>
              <w:left w:val="single" w:sz="4" w:space="0" w:color="auto"/>
            </w:tcBorders>
            <w:shd w:val="clear" w:color="auto" w:fill="auto"/>
            <w:vAlign w:val="center"/>
          </w:tcPr>
          <w:p w14:paraId="5E3A2B07" w14:textId="77777777" w:rsidR="005266E3" w:rsidRPr="009278CE" w:rsidRDefault="005266E3" w:rsidP="005952B2">
            <w:pPr>
              <w:rPr>
                <w:sz w:val="12"/>
                <w:szCs w:val="12"/>
              </w:rPr>
            </w:pPr>
          </w:p>
        </w:tc>
        <w:tc>
          <w:tcPr>
            <w:tcW w:w="851" w:type="dxa"/>
            <w:vMerge/>
            <w:tcBorders>
              <w:left w:val="single" w:sz="4" w:space="0" w:color="auto"/>
            </w:tcBorders>
            <w:shd w:val="clear" w:color="auto" w:fill="auto"/>
            <w:vAlign w:val="center"/>
          </w:tcPr>
          <w:p w14:paraId="7891A6DF" w14:textId="77777777" w:rsidR="005266E3" w:rsidRPr="009278CE" w:rsidRDefault="005266E3" w:rsidP="005952B2">
            <w:pPr>
              <w:rPr>
                <w:sz w:val="12"/>
                <w:szCs w:val="12"/>
              </w:rPr>
            </w:pPr>
          </w:p>
        </w:tc>
        <w:tc>
          <w:tcPr>
            <w:tcW w:w="1134" w:type="dxa"/>
            <w:vMerge/>
            <w:tcBorders>
              <w:left w:val="single" w:sz="4" w:space="0" w:color="auto"/>
              <w:right w:val="single" w:sz="4" w:space="0" w:color="auto"/>
            </w:tcBorders>
            <w:shd w:val="clear" w:color="auto" w:fill="auto"/>
            <w:vAlign w:val="center"/>
          </w:tcPr>
          <w:p w14:paraId="06BBB878" w14:textId="77777777" w:rsidR="005266E3" w:rsidRPr="009278CE" w:rsidRDefault="005266E3" w:rsidP="005952B2">
            <w:pPr>
              <w:rPr>
                <w:sz w:val="12"/>
                <w:szCs w:val="12"/>
              </w:rPr>
            </w:pPr>
          </w:p>
        </w:tc>
      </w:tr>
      <w:tr w:rsidR="005266E3" w:rsidRPr="00EA1D28" w14:paraId="24855272" w14:textId="77777777" w:rsidTr="005952B2">
        <w:trPr>
          <w:trHeight w:hRule="exact" w:val="1987"/>
        </w:trPr>
        <w:tc>
          <w:tcPr>
            <w:tcW w:w="704" w:type="dxa"/>
            <w:vMerge/>
            <w:tcBorders>
              <w:left w:val="single" w:sz="4" w:space="0" w:color="auto"/>
              <w:bottom w:val="single" w:sz="4" w:space="0" w:color="auto"/>
            </w:tcBorders>
            <w:shd w:val="clear" w:color="auto" w:fill="auto"/>
            <w:vAlign w:val="center"/>
          </w:tcPr>
          <w:p w14:paraId="2B425106" w14:textId="77777777" w:rsidR="005266E3" w:rsidRPr="009278CE" w:rsidRDefault="005266E3" w:rsidP="005952B2">
            <w:pPr>
              <w:rPr>
                <w:sz w:val="12"/>
                <w:szCs w:val="12"/>
              </w:rPr>
            </w:pPr>
          </w:p>
        </w:tc>
        <w:tc>
          <w:tcPr>
            <w:tcW w:w="1032" w:type="dxa"/>
            <w:vMerge/>
            <w:tcBorders>
              <w:left w:val="single" w:sz="4" w:space="0" w:color="auto"/>
              <w:bottom w:val="single" w:sz="4" w:space="0" w:color="auto"/>
            </w:tcBorders>
            <w:shd w:val="clear" w:color="auto" w:fill="auto"/>
            <w:vAlign w:val="center"/>
          </w:tcPr>
          <w:p w14:paraId="2A2B198A" w14:textId="77777777" w:rsidR="005266E3" w:rsidRPr="009278CE" w:rsidRDefault="005266E3" w:rsidP="005952B2">
            <w:pPr>
              <w:rPr>
                <w:sz w:val="12"/>
                <w:szCs w:val="12"/>
              </w:rPr>
            </w:pPr>
          </w:p>
        </w:tc>
        <w:tc>
          <w:tcPr>
            <w:tcW w:w="413" w:type="dxa"/>
            <w:vMerge/>
            <w:tcBorders>
              <w:left w:val="single" w:sz="4" w:space="0" w:color="auto"/>
              <w:bottom w:val="single" w:sz="4" w:space="0" w:color="auto"/>
            </w:tcBorders>
            <w:shd w:val="clear" w:color="auto" w:fill="auto"/>
            <w:vAlign w:val="center"/>
          </w:tcPr>
          <w:p w14:paraId="527F8C1D" w14:textId="77777777" w:rsidR="005266E3" w:rsidRPr="009278CE" w:rsidRDefault="005266E3" w:rsidP="005952B2">
            <w:pPr>
              <w:rPr>
                <w:sz w:val="12"/>
                <w:szCs w:val="12"/>
              </w:rPr>
            </w:pPr>
          </w:p>
        </w:tc>
        <w:tc>
          <w:tcPr>
            <w:tcW w:w="3800" w:type="dxa"/>
            <w:vMerge/>
            <w:tcBorders>
              <w:left w:val="single" w:sz="4" w:space="0" w:color="auto"/>
              <w:bottom w:val="single" w:sz="4" w:space="0" w:color="auto"/>
            </w:tcBorders>
            <w:shd w:val="clear" w:color="auto" w:fill="auto"/>
            <w:vAlign w:val="center"/>
          </w:tcPr>
          <w:p w14:paraId="022F0B3B" w14:textId="77777777" w:rsidR="005266E3" w:rsidRPr="009278CE" w:rsidRDefault="005266E3" w:rsidP="005952B2">
            <w:pPr>
              <w:rPr>
                <w:sz w:val="12"/>
                <w:szCs w:val="12"/>
              </w:rPr>
            </w:pPr>
          </w:p>
        </w:tc>
        <w:tc>
          <w:tcPr>
            <w:tcW w:w="1134" w:type="dxa"/>
            <w:vMerge/>
            <w:tcBorders>
              <w:left w:val="single" w:sz="4" w:space="0" w:color="auto"/>
              <w:bottom w:val="single" w:sz="4" w:space="0" w:color="auto"/>
            </w:tcBorders>
            <w:shd w:val="clear" w:color="auto" w:fill="auto"/>
            <w:vAlign w:val="center"/>
          </w:tcPr>
          <w:p w14:paraId="61CE8FFA" w14:textId="77777777" w:rsidR="005266E3" w:rsidRPr="009278CE" w:rsidRDefault="005266E3" w:rsidP="005952B2">
            <w:pPr>
              <w:rPr>
                <w:sz w:val="12"/>
                <w:szCs w:val="12"/>
              </w:rPr>
            </w:pPr>
          </w:p>
        </w:tc>
        <w:tc>
          <w:tcPr>
            <w:tcW w:w="992" w:type="dxa"/>
            <w:vMerge/>
            <w:tcBorders>
              <w:left w:val="single" w:sz="4" w:space="0" w:color="auto"/>
            </w:tcBorders>
            <w:shd w:val="clear" w:color="auto" w:fill="auto"/>
            <w:vAlign w:val="center"/>
          </w:tcPr>
          <w:p w14:paraId="4C7656D8" w14:textId="77777777" w:rsidR="005266E3" w:rsidRPr="009278CE" w:rsidRDefault="005266E3" w:rsidP="005952B2">
            <w:pPr>
              <w:rPr>
                <w:sz w:val="12"/>
                <w:szCs w:val="12"/>
              </w:rPr>
            </w:pPr>
          </w:p>
        </w:tc>
        <w:tc>
          <w:tcPr>
            <w:tcW w:w="567" w:type="dxa"/>
            <w:tcBorders>
              <w:top w:val="single" w:sz="4" w:space="0" w:color="auto"/>
              <w:left w:val="single" w:sz="4" w:space="0" w:color="auto"/>
            </w:tcBorders>
            <w:shd w:val="clear" w:color="auto" w:fill="auto"/>
            <w:vAlign w:val="center"/>
          </w:tcPr>
          <w:p w14:paraId="72EE71F6" w14:textId="77777777" w:rsidR="005266E3" w:rsidRPr="009278CE" w:rsidRDefault="005266E3" w:rsidP="005952B2">
            <w:pPr>
              <w:spacing w:line="233" w:lineRule="auto"/>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Ед. изм.</w:t>
            </w:r>
          </w:p>
        </w:tc>
        <w:tc>
          <w:tcPr>
            <w:tcW w:w="709" w:type="dxa"/>
            <w:tcBorders>
              <w:top w:val="single" w:sz="4" w:space="0" w:color="auto"/>
              <w:left w:val="single" w:sz="4" w:space="0" w:color="auto"/>
            </w:tcBorders>
            <w:shd w:val="clear" w:color="auto" w:fill="auto"/>
            <w:vAlign w:val="center"/>
          </w:tcPr>
          <w:p w14:paraId="4096CDDF" w14:textId="77777777" w:rsidR="005266E3" w:rsidRPr="009278CE" w:rsidRDefault="005266E3" w:rsidP="005952B2">
            <w:pPr>
              <w:spacing w:line="257" w:lineRule="auto"/>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Кол-во, объем закупки</w:t>
            </w:r>
          </w:p>
        </w:tc>
        <w:tc>
          <w:tcPr>
            <w:tcW w:w="1276" w:type="dxa"/>
            <w:vMerge/>
            <w:tcBorders>
              <w:left w:val="single" w:sz="4" w:space="0" w:color="auto"/>
            </w:tcBorders>
            <w:shd w:val="clear" w:color="auto" w:fill="auto"/>
            <w:vAlign w:val="center"/>
          </w:tcPr>
          <w:p w14:paraId="7464C63D" w14:textId="77777777" w:rsidR="005266E3" w:rsidRPr="009278CE" w:rsidRDefault="005266E3" w:rsidP="005952B2">
            <w:pPr>
              <w:rPr>
                <w:sz w:val="12"/>
                <w:szCs w:val="12"/>
              </w:rPr>
            </w:pPr>
          </w:p>
        </w:tc>
        <w:tc>
          <w:tcPr>
            <w:tcW w:w="1134" w:type="dxa"/>
            <w:vMerge/>
            <w:tcBorders>
              <w:left w:val="single" w:sz="4" w:space="0" w:color="auto"/>
            </w:tcBorders>
            <w:shd w:val="clear" w:color="auto" w:fill="auto"/>
            <w:vAlign w:val="center"/>
          </w:tcPr>
          <w:p w14:paraId="59161762" w14:textId="77777777" w:rsidR="005266E3" w:rsidRPr="009278CE" w:rsidRDefault="005266E3" w:rsidP="005952B2">
            <w:pPr>
              <w:rPr>
                <w:sz w:val="12"/>
                <w:szCs w:val="12"/>
              </w:rPr>
            </w:pPr>
          </w:p>
        </w:tc>
        <w:tc>
          <w:tcPr>
            <w:tcW w:w="992" w:type="dxa"/>
            <w:vMerge/>
            <w:tcBorders>
              <w:left w:val="single" w:sz="4" w:space="0" w:color="auto"/>
            </w:tcBorders>
            <w:shd w:val="clear" w:color="auto" w:fill="auto"/>
            <w:vAlign w:val="center"/>
          </w:tcPr>
          <w:p w14:paraId="3F8BE2F1" w14:textId="77777777" w:rsidR="005266E3" w:rsidRPr="009278CE" w:rsidRDefault="005266E3" w:rsidP="005952B2">
            <w:pPr>
              <w:rPr>
                <w:sz w:val="12"/>
                <w:szCs w:val="12"/>
              </w:rPr>
            </w:pPr>
          </w:p>
        </w:tc>
        <w:tc>
          <w:tcPr>
            <w:tcW w:w="850" w:type="dxa"/>
            <w:vMerge/>
            <w:tcBorders>
              <w:left w:val="single" w:sz="4" w:space="0" w:color="auto"/>
            </w:tcBorders>
            <w:shd w:val="clear" w:color="auto" w:fill="auto"/>
            <w:vAlign w:val="center"/>
          </w:tcPr>
          <w:p w14:paraId="748E174E" w14:textId="77777777" w:rsidR="005266E3" w:rsidRPr="009278CE" w:rsidRDefault="005266E3" w:rsidP="005952B2">
            <w:pPr>
              <w:rPr>
                <w:sz w:val="12"/>
                <w:szCs w:val="12"/>
              </w:rPr>
            </w:pPr>
          </w:p>
        </w:tc>
        <w:tc>
          <w:tcPr>
            <w:tcW w:w="851" w:type="dxa"/>
            <w:vMerge/>
            <w:tcBorders>
              <w:left w:val="single" w:sz="4" w:space="0" w:color="auto"/>
            </w:tcBorders>
            <w:shd w:val="clear" w:color="auto" w:fill="auto"/>
            <w:vAlign w:val="center"/>
          </w:tcPr>
          <w:p w14:paraId="0A2110C9" w14:textId="77777777" w:rsidR="005266E3" w:rsidRPr="009278CE" w:rsidRDefault="005266E3" w:rsidP="005952B2">
            <w:pPr>
              <w:rPr>
                <w:sz w:val="12"/>
                <w:szCs w:val="12"/>
              </w:rPr>
            </w:pPr>
          </w:p>
        </w:tc>
        <w:tc>
          <w:tcPr>
            <w:tcW w:w="1134" w:type="dxa"/>
            <w:vMerge/>
            <w:tcBorders>
              <w:left w:val="single" w:sz="4" w:space="0" w:color="auto"/>
              <w:right w:val="single" w:sz="4" w:space="0" w:color="auto"/>
            </w:tcBorders>
            <w:shd w:val="clear" w:color="auto" w:fill="auto"/>
            <w:vAlign w:val="center"/>
          </w:tcPr>
          <w:p w14:paraId="318DB5D4" w14:textId="77777777" w:rsidR="005266E3" w:rsidRPr="009278CE" w:rsidRDefault="005266E3" w:rsidP="005952B2">
            <w:pPr>
              <w:rPr>
                <w:sz w:val="12"/>
                <w:szCs w:val="12"/>
              </w:rPr>
            </w:pPr>
          </w:p>
        </w:tc>
      </w:tr>
      <w:tr w:rsidR="005266E3" w:rsidRPr="00EA1D28" w14:paraId="783FA9F0" w14:textId="77777777" w:rsidTr="005952B2">
        <w:trPr>
          <w:trHeight w:hRule="exact" w:val="144"/>
        </w:trPr>
        <w:tc>
          <w:tcPr>
            <w:tcW w:w="704" w:type="dxa"/>
            <w:tcBorders>
              <w:top w:val="single" w:sz="4" w:space="0" w:color="auto"/>
              <w:left w:val="single" w:sz="4" w:space="0" w:color="auto"/>
              <w:bottom w:val="single" w:sz="4" w:space="0" w:color="auto"/>
            </w:tcBorders>
            <w:shd w:val="clear" w:color="auto" w:fill="auto"/>
            <w:vAlign w:val="bottom"/>
          </w:tcPr>
          <w:p w14:paraId="29B89D62" w14:textId="77777777" w:rsidR="005266E3" w:rsidRPr="009278CE" w:rsidRDefault="005266E3" w:rsidP="005952B2">
            <w:pPr>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1</w:t>
            </w:r>
          </w:p>
        </w:tc>
        <w:tc>
          <w:tcPr>
            <w:tcW w:w="1032" w:type="dxa"/>
            <w:tcBorders>
              <w:top w:val="single" w:sz="4" w:space="0" w:color="auto"/>
              <w:left w:val="single" w:sz="4" w:space="0" w:color="auto"/>
              <w:bottom w:val="single" w:sz="4" w:space="0" w:color="auto"/>
            </w:tcBorders>
            <w:shd w:val="clear" w:color="auto" w:fill="auto"/>
            <w:vAlign w:val="bottom"/>
          </w:tcPr>
          <w:p w14:paraId="2A7A7465" w14:textId="77777777" w:rsidR="005266E3" w:rsidRPr="009278CE" w:rsidRDefault="005266E3" w:rsidP="005952B2">
            <w:pPr>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2</w:t>
            </w:r>
          </w:p>
        </w:tc>
        <w:tc>
          <w:tcPr>
            <w:tcW w:w="413" w:type="dxa"/>
            <w:tcBorders>
              <w:top w:val="single" w:sz="4" w:space="0" w:color="auto"/>
              <w:left w:val="single" w:sz="4" w:space="0" w:color="auto"/>
              <w:bottom w:val="single" w:sz="4" w:space="0" w:color="auto"/>
            </w:tcBorders>
            <w:shd w:val="clear" w:color="auto" w:fill="auto"/>
            <w:vAlign w:val="bottom"/>
          </w:tcPr>
          <w:p w14:paraId="36D01E95" w14:textId="77777777" w:rsidR="005266E3" w:rsidRPr="009278CE" w:rsidRDefault="005266E3" w:rsidP="005952B2">
            <w:pPr>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3</w:t>
            </w:r>
          </w:p>
        </w:tc>
        <w:tc>
          <w:tcPr>
            <w:tcW w:w="3800" w:type="dxa"/>
            <w:tcBorders>
              <w:top w:val="single" w:sz="4" w:space="0" w:color="auto"/>
              <w:left w:val="single" w:sz="4" w:space="0" w:color="auto"/>
              <w:bottom w:val="single" w:sz="4" w:space="0" w:color="auto"/>
            </w:tcBorders>
            <w:shd w:val="clear" w:color="auto" w:fill="auto"/>
            <w:vAlign w:val="bottom"/>
          </w:tcPr>
          <w:p w14:paraId="69321670" w14:textId="77777777" w:rsidR="005266E3" w:rsidRPr="009278CE" w:rsidRDefault="005266E3" w:rsidP="005952B2">
            <w:pPr>
              <w:ind w:left="1200"/>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4</w:t>
            </w:r>
          </w:p>
        </w:tc>
        <w:tc>
          <w:tcPr>
            <w:tcW w:w="1134" w:type="dxa"/>
            <w:tcBorders>
              <w:top w:val="single" w:sz="4" w:space="0" w:color="auto"/>
              <w:left w:val="single" w:sz="4" w:space="0" w:color="auto"/>
              <w:bottom w:val="single" w:sz="4" w:space="0" w:color="auto"/>
            </w:tcBorders>
            <w:shd w:val="clear" w:color="auto" w:fill="auto"/>
            <w:vAlign w:val="bottom"/>
          </w:tcPr>
          <w:p w14:paraId="4193BE80" w14:textId="77777777" w:rsidR="005266E3" w:rsidRPr="009278CE" w:rsidRDefault="005266E3" w:rsidP="005952B2">
            <w:pPr>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5</w:t>
            </w:r>
          </w:p>
        </w:tc>
        <w:tc>
          <w:tcPr>
            <w:tcW w:w="992" w:type="dxa"/>
            <w:tcBorders>
              <w:top w:val="single" w:sz="4" w:space="0" w:color="auto"/>
              <w:left w:val="single" w:sz="4" w:space="0" w:color="auto"/>
              <w:bottom w:val="single" w:sz="4" w:space="0" w:color="auto"/>
            </w:tcBorders>
            <w:shd w:val="clear" w:color="auto" w:fill="auto"/>
            <w:vAlign w:val="bottom"/>
          </w:tcPr>
          <w:p w14:paraId="5BFFF8FC" w14:textId="77777777" w:rsidR="005266E3" w:rsidRPr="009278CE" w:rsidRDefault="005266E3" w:rsidP="005952B2">
            <w:pPr>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6</w:t>
            </w:r>
          </w:p>
        </w:tc>
        <w:tc>
          <w:tcPr>
            <w:tcW w:w="567" w:type="dxa"/>
            <w:tcBorders>
              <w:top w:val="single" w:sz="4" w:space="0" w:color="auto"/>
              <w:left w:val="single" w:sz="4" w:space="0" w:color="auto"/>
              <w:bottom w:val="single" w:sz="4" w:space="0" w:color="auto"/>
            </w:tcBorders>
            <w:shd w:val="clear" w:color="auto" w:fill="auto"/>
            <w:vAlign w:val="bottom"/>
          </w:tcPr>
          <w:p w14:paraId="05FFB624" w14:textId="77777777" w:rsidR="005266E3" w:rsidRPr="009278CE" w:rsidRDefault="005266E3" w:rsidP="005952B2">
            <w:pPr>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7</w:t>
            </w:r>
          </w:p>
        </w:tc>
        <w:tc>
          <w:tcPr>
            <w:tcW w:w="709" w:type="dxa"/>
            <w:tcBorders>
              <w:top w:val="single" w:sz="4" w:space="0" w:color="auto"/>
              <w:left w:val="single" w:sz="4" w:space="0" w:color="auto"/>
              <w:bottom w:val="single" w:sz="4" w:space="0" w:color="auto"/>
            </w:tcBorders>
            <w:shd w:val="clear" w:color="auto" w:fill="auto"/>
            <w:vAlign w:val="bottom"/>
          </w:tcPr>
          <w:p w14:paraId="3DFB2758" w14:textId="77777777" w:rsidR="005266E3" w:rsidRPr="009278CE" w:rsidRDefault="005266E3" w:rsidP="005952B2">
            <w:pPr>
              <w:ind w:firstLine="220"/>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8</w:t>
            </w:r>
          </w:p>
        </w:tc>
        <w:tc>
          <w:tcPr>
            <w:tcW w:w="1276" w:type="dxa"/>
            <w:tcBorders>
              <w:top w:val="single" w:sz="4" w:space="0" w:color="auto"/>
              <w:left w:val="single" w:sz="4" w:space="0" w:color="auto"/>
              <w:bottom w:val="single" w:sz="4" w:space="0" w:color="auto"/>
            </w:tcBorders>
            <w:shd w:val="clear" w:color="auto" w:fill="auto"/>
            <w:vAlign w:val="bottom"/>
          </w:tcPr>
          <w:p w14:paraId="67213182" w14:textId="77777777" w:rsidR="005266E3" w:rsidRPr="009278CE" w:rsidRDefault="005266E3" w:rsidP="005952B2">
            <w:pPr>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9</w:t>
            </w:r>
          </w:p>
        </w:tc>
        <w:tc>
          <w:tcPr>
            <w:tcW w:w="1134" w:type="dxa"/>
            <w:tcBorders>
              <w:top w:val="single" w:sz="4" w:space="0" w:color="auto"/>
              <w:left w:val="single" w:sz="4" w:space="0" w:color="auto"/>
              <w:bottom w:val="single" w:sz="4" w:space="0" w:color="auto"/>
            </w:tcBorders>
            <w:shd w:val="clear" w:color="auto" w:fill="auto"/>
            <w:vAlign w:val="bottom"/>
          </w:tcPr>
          <w:p w14:paraId="7F75408F" w14:textId="77777777" w:rsidR="005266E3" w:rsidRPr="009278CE" w:rsidRDefault="005266E3" w:rsidP="005952B2">
            <w:pPr>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10</w:t>
            </w:r>
          </w:p>
        </w:tc>
        <w:tc>
          <w:tcPr>
            <w:tcW w:w="992" w:type="dxa"/>
            <w:tcBorders>
              <w:top w:val="single" w:sz="4" w:space="0" w:color="auto"/>
              <w:left w:val="single" w:sz="4" w:space="0" w:color="auto"/>
              <w:bottom w:val="single" w:sz="4" w:space="0" w:color="auto"/>
            </w:tcBorders>
            <w:shd w:val="clear" w:color="auto" w:fill="auto"/>
            <w:vAlign w:val="bottom"/>
          </w:tcPr>
          <w:p w14:paraId="503AA336" w14:textId="77777777" w:rsidR="005266E3" w:rsidRPr="009278CE" w:rsidRDefault="005266E3" w:rsidP="005952B2">
            <w:pPr>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11</w:t>
            </w:r>
          </w:p>
        </w:tc>
        <w:tc>
          <w:tcPr>
            <w:tcW w:w="850" w:type="dxa"/>
            <w:tcBorders>
              <w:top w:val="single" w:sz="4" w:space="0" w:color="auto"/>
              <w:left w:val="single" w:sz="4" w:space="0" w:color="auto"/>
              <w:bottom w:val="single" w:sz="4" w:space="0" w:color="auto"/>
            </w:tcBorders>
            <w:shd w:val="clear" w:color="auto" w:fill="auto"/>
            <w:vAlign w:val="bottom"/>
          </w:tcPr>
          <w:p w14:paraId="749432CB" w14:textId="77777777" w:rsidR="005266E3" w:rsidRPr="009278CE" w:rsidRDefault="005266E3" w:rsidP="005952B2">
            <w:pPr>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12</w:t>
            </w:r>
          </w:p>
        </w:tc>
        <w:tc>
          <w:tcPr>
            <w:tcW w:w="851" w:type="dxa"/>
            <w:tcBorders>
              <w:top w:val="single" w:sz="4" w:space="0" w:color="auto"/>
              <w:left w:val="single" w:sz="4" w:space="0" w:color="auto"/>
              <w:bottom w:val="single" w:sz="4" w:space="0" w:color="auto"/>
            </w:tcBorders>
            <w:shd w:val="clear" w:color="auto" w:fill="auto"/>
            <w:vAlign w:val="bottom"/>
          </w:tcPr>
          <w:p w14:paraId="746D9053" w14:textId="77777777" w:rsidR="005266E3" w:rsidRPr="009278CE" w:rsidRDefault="005266E3" w:rsidP="005952B2">
            <w:pPr>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46C6A6" w14:textId="77777777" w:rsidR="005266E3" w:rsidRPr="009278CE" w:rsidRDefault="005266E3" w:rsidP="005952B2">
            <w:pPr>
              <w:jc w:val="center"/>
              <w:rPr>
                <w:rFonts w:ascii="Times New Roman" w:eastAsia="Times New Roman" w:hAnsi="Times New Roman" w:cs="Times New Roman"/>
                <w:color w:val="auto"/>
                <w:sz w:val="12"/>
                <w:szCs w:val="12"/>
              </w:rPr>
            </w:pPr>
            <w:r w:rsidRPr="009278CE">
              <w:rPr>
                <w:rFonts w:ascii="Times New Roman" w:eastAsia="Times New Roman" w:hAnsi="Times New Roman" w:cs="Times New Roman"/>
                <w:color w:val="auto"/>
                <w:sz w:val="12"/>
                <w:szCs w:val="12"/>
              </w:rPr>
              <w:t>14</w:t>
            </w:r>
          </w:p>
        </w:tc>
      </w:tr>
      <w:tr w:rsidR="00B8026E" w:rsidRPr="005952B2" w14:paraId="1F97A365" w14:textId="77777777" w:rsidTr="00A64A6B">
        <w:trPr>
          <w:trHeight w:hRule="exact" w:val="278"/>
        </w:trPr>
        <w:tc>
          <w:tcPr>
            <w:tcW w:w="704" w:type="dxa"/>
            <w:vMerge w:val="restart"/>
            <w:tcBorders>
              <w:top w:val="single" w:sz="4" w:space="0" w:color="auto"/>
              <w:left w:val="single" w:sz="4" w:space="0" w:color="auto"/>
            </w:tcBorders>
            <w:shd w:val="clear" w:color="auto" w:fill="auto"/>
            <w:vAlign w:val="center"/>
          </w:tcPr>
          <w:p w14:paraId="3D676203" w14:textId="302996C9" w:rsidR="00B8026E" w:rsidRPr="00AB3961" w:rsidRDefault="00B8026E" w:rsidP="005952B2">
            <w:pPr>
              <w:jc w:val="center"/>
              <w:rPr>
                <w:rFonts w:ascii="Times New Roman" w:hAnsi="Times New Roman" w:cs="Times New Roman"/>
                <w:sz w:val="20"/>
                <w:szCs w:val="20"/>
              </w:rPr>
            </w:pPr>
          </w:p>
        </w:tc>
        <w:tc>
          <w:tcPr>
            <w:tcW w:w="1032" w:type="dxa"/>
            <w:vMerge w:val="restart"/>
            <w:tcBorders>
              <w:top w:val="single" w:sz="4" w:space="0" w:color="auto"/>
              <w:left w:val="single" w:sz="4" w:space="0" w:color="auto"/>
            </w:tcBorders>
            <w:shd w:val="clear" w:color="auto" w:fill="auto"/>
          </w:tcPr>
          <w:p w14:paraId="4227D073" w14:textId="468A61BB" w:rsidR="00B8026E" w:rsidRPr="00AB3961" w:rsidRDefault="00B8026E" w:rsidP="005952B2">
            <w:pPr>
              <w:ind w:left="113" w:right="113"/>
              <w:rPr>
                <w:rFonts w:ascii="Times New Roman" w:hAnsi="Times New Roman" w:cs="Times New Roman"/>
                <w:sz w:val="20"/>
                <w:szCs w:val="20"/>
              </w:rPr>
            </w:pPr>
          </w:p>
        </w:tc>
        <w:tc>
          <w:tcPr>
            <w:tcW w:w="413" w:type="dxa"/>
            <w:vMerge w:val="restart"/>
            <w:tcBorders>
              <w:top w:val="single" w:sz="4" w:space="0" w:color="auto"/>
              <w:left w:val="single" w:sz="4" w:space="0" w:color="auto"/>
            </w:tcBorders>
            <w:shd w:val="clear" w:color="auto" w:fill="auto"/>
            <w:vAlign w:val="center"/>
          </w:tcPr>
          <w:p w14:paraId="0C74B0EF" w14:textId="1A656E8A" w:rsidR="00B8026E" w:rsidRPr="004313D7" w:rsidRDefault="00B8026E" w:rsidP="005952B2">
            <w:pPr>
              <w:jc w:val="center"/>
              <w:rPr>
                <w:rFonts w:ascii="Times New Roman" w:hAnsi="Times New Roman" w:cs="Times New Roman"/>
                <w:sz w:val="20"/>
                <w:szCs w:val="20"/>
              </w:rPr>
            </w:pPr>
            <w:r w:rsidRPr="004313D7">
              <w:rPr>
                <w:rFonts w:ascii="Times New Roman" w:hAnsi="Times New Roman" w:cs="Times New Roman"/>
                <w:sz w:val="20"/>
                <w:szCs w:val="20"/>
              </w:rPr>
              <w:t>1</w:t>
            </w:r>
          </w:p>
        </w:tc>
        <w:tc>
          <w:tcPr>
            <w:tcW w:w="3800" w:type="dxa"/>
            <w:tcBorders>
              <w:top w:val="single" w:sz="4" w:space="0" w:color="auto"/>
              <w:left w:val="single" w:sz="4" w:space="0" w:color="auto"/>
              <w:bottom w:val="single" w:sz="4" w:space="0" w:color="auto"/>
            </w:tcBorders>
            <w:shd w:val="clear" w:color="auto" w:fill="auto"/>
          </w:tcPr>
          <w:p w14:paraId="73B47C8A" w14:textId="37464363"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 xml:space="preserve">Анализатор сети Lumel  N100(1А) </w:t>
            </w:r>
          </w:p>
        </w:tc>
        <w:tc>
          <w:tcPr>
            <w:tcW w:w="1134" w:type="dxa"/>
            <w:vMerge w:val="restart"/>
            <w:tcBorders>
              <w:top w:val="single" w:sz="4" w:space="0" w:color="auto"/>
              <w:left w:val="single" w:sz="4" w:space="0" w:color="auto"/>
              <w:bottom w:val="single" w:sz="4" w:space="0" w:color="auto"/>
            </w:tcBorders>
            <w:shd w:val="clear" w:color="auto" w:fill="auto"/>
            <w:textDirection w:val="btLr"/>
            <w:vAlign w:val="center"/>
          </w:tcPr>
          <w:p w14:paraId="6E1AB16B" w14:textId="1C261C4D" w:rsidR="00B8026E" w:rsidRPr="00B8026E" w:rsidRDefault="00B8026E" w:rsidP="00B8026E">
            <w:pPr>
              <w:ind w:left="113" w:right="113"/>
              <w:rPr>
                <w:sz w:val="16"/>
                <w:szCs w:val="16"/>
              </w:rPr>
            </w:pPr>
            <w:r w:rsidRPr="00B8026E">
              <w:rPr>
                <w:rFonts w:ascii="Times New Roman" w:eastAsia="Times New Roman" w:hAnsi="Times New Roman" w:cs="Times New Roman"/>
                <w:color w:val="auto"/>
                <w:sz w:val="16"/>
                <w:szCs w:val="16"/>
              </w:rPr>
              <w:t>Согласно закупочной документации</w:t>
            </w:r>
          </w:p>
        </w:tc>
        <w:tc>
          <w:tcPr>
            <w:tcW w:w="992" w:type="dxa"/>
            <w:vMerge w:val="restart"/>
            <w:tcBorders>
              <w:top w:val="single" w:sz="4" w:space="0" w:color="auto"/>
              <w:left w:val="single" w:sz="4" w:space="0" w:color="auto"/>
            </w:tcBorders>
            <w:shd w:val="clear" w:color="auto" w:fill="auto"/>
          </w:tcPr>
          <w:p w14:paraId="1115364F"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75D11F7B" w14:textId="0989C359" w:rsidR="00B8026E" w:rsidRPr="009278CE" w:rsidRDefault="00B8026E" w:rsidP="005952B2">
            <w:pPr>
              <w:jc w:val="center"/>
              <w:rPr>
                <w:rFonts w:ascii="Times New Roman" w:eastAsia="Times New Roman" w:hAnsi="Times New Roman" w:cs="Times New Roman"/>
                <w:color w:val="auto"/>
                <w:sz w:val="12"/>
                <w:szCs w:val="12"/>
              </w:rPr>
            </w:pPr>
            <w:r>
              <w:rPr>
                <w:rFonts w:ascii="Times New Roman" w:eastAsia="Times New Roman" w:hAnsi="Times New Roman" w:cs="Times New Roman"/>
                <w:color w:val="auto"/>
                <w:sz w:val="12"/>
                <w:szCs w:val="12"/>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B1A705" w14:textId="7432CA59"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4</w:t>
            </w:r>
          </w:p>
        </w:tc>
        <w:tc>
          <w:tcPr>
            <w:tcW w:w="1276" w:type="dxa"/>
            <w:tcBorders>
              <w:top w:val="single" w:sz="4" w:space="0" w:color="auto"/>
              <w:left w:val="single" w:sz="4" w:space="0" w:color="auto"/>
              <w:bottom w:val="single" w:sz="4" w:space="0" w:color="auto"/>
            </w:tcBorders>
            <w:shd w:val="clear" w:color="auto" w:fill="auto"/>
            <w:vAlign w:val="center"/>
          </w:tcPr>
          <w:p w14:paraId="2461560A" w14:textId="79E548FF"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eastAsia="Times New Roman" w:hAnsi="Times New Roman" w:cs="Times New Roman"/>
                <w:color w:val="auto"/>
                <w:sz w:val="16"/>
                <w:szCs w:val="16"/>
              </w:rPr>
              <w:t>92 800,00</w:t>
            </w:r>
          </w:p>
        </w:tc>
        <w:tc>
          <w:tcPr>
            <w:tcW w:w="1134" w:type="dxa"/>
            <w:vMerge w:val="restart"/>
            <w:tcBorders>
              <w:top w:val="single" w:sz="4" w:space="0" w:color="auto"/>
              <w:left w:val="single" w:sz="4" w:space="0" w:color="auto"/>
              <w:bottom w:val="single" w:sz="4" w:space="0" w:color="auto"/>
            </w:tcBorders>
            <w:shd w:val="clear" w:color="auto" w:fill="auto"/>
            <w:textDirection w:val="btLr"/>
            <w:vAlign w:val="center"/>
          </w:tcPr>
          <w:p w14:paraId="452E94C6" w14:textId="77777777" w:rsidR="00B8026E" w:rsidRPr="005952B2" w:rsidRDefault="00B8026E" w:rsidP="005952B2">
            <w:pPr>
              <w:ind w:left="113" w:right="113"/>
              <w:rPr>
                <w:rFonts w:ascii="Times New Roman" w:hAnsi="Times New Roman" w:cs="Times New Roman"/>
                <w:sz w:val="16"/>
                <w:szCs w:val="16"/>
              </w:rPr>
            </w:pPr>
            <w:r w:rsidRPr="005952B2">
              <w:rPr>
                <w:rFonts w:ascii="Times New Roman" w:eastAsia="Times New Roman" w:hAnsi="Times New Roman" w:cs="Times New Roman"/>
                <w:color w:val="auto"/>
                <w:sz w:val="16"/>
                <w:szCs w:val="16"/>
              </w:rPr>
              <w:t>Метод сопоставимых рыночных цен (анализа рынка)</w:t>
            </w:r>
          </w:p>
        </w:tc>
        <w:tc>
          <w:tcPr>
            <w:tcW w:w="992" w:type="dxa"/>
            <w:vMerge w:val="restart"/>
            <w:tcBorders>
              <w:top w:val="single" w:sz="4" w:space="0" w:color="auto"/>
              <w:left w:val="single" w:sz="4" w:space="0" w:color="auto"/>
            </w:tcBorders>
            <w:shd w:val="clear" w:color="auto" w:fill="auto"/>
            <w:textDirection w:val="btLr"/>
            <w:vAlign w:val="center"/>
          </w:tcPr>
          <w:p w14:paraId="270E5349" w14:textId="77777777" w:rsidR="00B8026E" w:rsidRPr="005952B2" w:rsidRDefault="00B8026E" w:rsidP="005952B2">
            <w:pPr>
              <w:ind w:left="113" w:right="113"/>
              <w:rPr>
                <w:rFonts w:ascii="Times New Roman" w:hAnsi="Times New Roman" w:cs="Times New Roman"/>
                <w:sz w:val="16"/>
                <w:szCs w:val="16"/>
              </w:rPr>
            </w:pPr>
            <w:r w:rsidRPr="005952B2">
              <w:rPr>
                <w:rFonts w:ascii="Times New Roman" w:eastAsia="Times New Roman" w:hAnsi="Times New Roman" w:cs="Times New Roman"/>
                <w:color w:val="auto"/>
                <w:sz w:val="16"/>
                <w:szCs w:val="16"/>
              </w:rPr>
              <w:t>Ст. 16 Закона ПМР «О закупках в Приднестровской Молдавской Республике»</w:t>
            </w:r>
          </w:p>
        </w:tc>
        <w:tc>
          <w:tcPr>
            <w:tcW w:w="850" w:type="dxa"/>
            <w:vMerge w:val="restart"/>
            <w:tcBorders>
              <w:top w:val="single" w:sz="4" w:space="0" w:color="auto"/>
              <w:left w:val="single" w:sz="4" w:space="0" w:color="auto"/>
            </w:tcBorders>
            <w:shd w:val="clear" w:color="auto" w:fill="auto"/>
            <w:textDirection w:val="btLr"/>
            <w:vAlign w:val="center"/>
          </w:tcPr>
          <w:p w14:paraId="6B9DEBD0" w14:textId="77777777" w:rsidR="00B8026E" w:rsidRPr="005952B2" w:rsidRDefault="00B8026E" w:rsidP="005952B2">
            <w:pPr>
              <w:ind w:left="113" w:right="113"/>
              <w:rPr>
                <w:rFonts w:ascii="Times New Roman" w:hAnsi="Times New Roman" w:cs="Times New Roman"/>
                <w:sz w:val="16"/>
                <w:szCs w:val="16"/>
              </w:rPr>
            </w:pPr>
            <w:r w:rsidRPr="005952B2">
              <w:rPr>
                <w:rFonts w:ascii="Times New Roman" w:eastAsia="Times New Roman" w:hAnsi="Times New Roman" w:cs="Times New Roman"/>
                <w:color w:val="auto"/>
                <w:sz w:val="16"/>
                <w:szCs w:val="16"/>
              </w:rPr>
              <w:t>Открытый аукцион</w:t>
            </w:r>
          </w:p>
        </w:tc>
        <w:tc>
          <w:tcPr>
            <w:tcW w:w="851" w:type="dxa"/>
            <w:vMerge w:val="restart"/>
            <w:tcBorders>
              <w:top w:val="single" w:sz="4" w:space="0" w:color="auto"/>
              <w:left w:val="single" w:sz="4" w:space="0" w:color="auto"/>
            </w:tcBorders>
            <w:shd w:val="clear" w:color="auto" w:fill="auto"/>
            <w:textDirection w:val="btLr"/>
            <w:vAlign w:val="center"/>
          </w:tcPr>
          <w:p w14:paraId="246C71AA" w14:textId="77777777" w:rsidR="00B8026E" w:rsidRPr="005952B2" w:rsidRDefault="00B8026E" w:rsidP="005952B2">
            <w:pPr>
              <w:ind w:left="113" w:right="113"/>
              <w:rPr>
                <w:rFonts w:ascii="Times New Roman" w:hAnsi="Times New Roman" w:cs="Times New Roman"/>
                <w:sz w:val="16"/>
                <w:szCs w:val="16"/>
              </w:rPr>
            </w:pPr>
            <w:r w:rsidRPr="005952B2">
              <w:rPr>
                <w:rFonts w:ascii="Times New Roman" w:eastAsia="Times New Roman" w:hAnsi="Times New Roman" w:cs="Times New Roman"/>
                <w:color w:val="auto"/>
                <w:sz w:val="16"/>
                <w:szCs w:val="16"/>
              </w:rPr>
              <w:t>Ст. 34 Закона ПМР «О закупках в Приднестровской Молдавской Республике»</w:t>
            </w:r>
          </w:p>
        </w:tc>
        <w:tc>
          <w:tcPr>
            <w:tcW w:w="1134" w:type="dxa"/>
            <w:tcBorders>
              <w:top w:val="single" w:sz="4" w:space="0" w:color="auto"/>
              <w:left w:val="single" w:sz="4" w:space="0" w:color="auto"/>
              <w:right w:val="single" w:sz="4" w:space="0" w:color="auto"/>
            </w:tcBorders>
            <w:shd w:val="clear" w:color="auto" w:fill="auto"/>
          </w:tcPr>
          <w:p w14:paraId="6F515E32" w14:textId="77777777" w:rsidR="00B8026E" w:rsidRPr="005952B2" w:rsidRDefault="00B8026E" w:rsidP="005952B2">
            <w:pPr>
              <w:rPr>
                <w:rFonts w:ascii="Times New Roman" w:hAnsi="Times New Roman" w:cs="Times New Roman"/>
                <w:sz w:val="16"/>
                <w:szCs w:val="16"/>
              </w:rPr>
            </w:pPr>
          </w:p>
        </w:tc>
      </w:tr>
      <w:tr w:rsidR="00B8026E" w:rsidRPr="005952B2" w14:paraId="030300FB" w14:textId="77777777" w:rsidTr="00A64A6B">
        <w:trPr>
          <w:trHeight w:hRule="exact" w:val="283"/>
        </w:trPr>
        <w:tc>
          <w:tcPr>
            <w:tcW w:w="704" w:type="dxa"/>
            <w:vMerge/>
            <w:tcBorders>
              <w:left w:val="single" w:sz="4" w:space="0" w:color="auto"/>
            </w:tcBorders>
            <w:shd w:val="clear" w:color="auto" w:fill="auto"/>
            <w:vAlign w:val="center"/>
          </w:tcPr>
          <w:p w14:paraId="17641DA7"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76D25FD7" w14:textId="77777777" w:rsidR="00B8026E" w:rsidRPr="009278CE" w:rsidRDefault="00B8026E" w:rsidP="005952B2">
            <w:pPr>
              <w:rPr>
                <w:sz w:val="12"/>
                <w:szCs w:val="12"/>
              </w:rPr>
            </w:pPr>
          </w:p>
        </w:tc>
        <w:tc>
          <w:tcPr>
            <w:tcW w:w="413" w:type="dxa"/>
            <w:vMerge/>
            <w:tcBorders>
              <w:left w:val="single" w:sz="4" w:space="0" w:color="auto"/>
              <w:bottom w:val="single" w:sz="4" w:space="0" w:color="auto"/>
            </w:tcBorders>
            <w:shd w:val="clear" w:color="auto" w:fill="auto"/>
            <w:vAlign w:val="center"/>
          </w:tcPr>
          <w:p w14:paraId="7FB3A294"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1DB47E9F" w14:textId="1D93F7E5"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Анализатор сети Lumel  N14 (5А)</w:t>
            </w:r>
          </w:p>
        </w:tc>
        <w:tc>
          <w:tcPr>
            <w:tcW w:w="1134" w:type="dxa"/>
            <w:vMerge/>
            <w:tcBorders>
              <w:top w:val="single" w:sz="4" w:space="0" w:color="auto"/>
              <w:left w:val="single" w:sz="4" w:space="0" w:color="auto"/>
              <w:bottom w:val="single" w:sz="4" w:space="0" w:color="auto"/>
            </w:tcBorders>
            <w:shd w:val="clear" w:color="auto" w:fill="auto"/>
            <w:vAlign w:val="center"/>
          </w:tcPr>
          <w:p w14:paraId="306A6956"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7D57DE55"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2EF957C5" w14:textId="1B239B3F"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2EA8E1D5" w14:textId="5B89B16A"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39</w:t>
            </w:r>
          </w:p>
        </w:tc>
        <w:tc>
          <w:tcPr>
            <w:tcW w:w="1276" w:type="dxa"/>
            <w:tcBorders>
              <w:top w:val="single" w:sz="4" w:space="0" w:color="auto"/>
              <w:left w:val="single" w:sz="4" w:space="0" w:color="auto"/>
              <w:bottom w:val="single" w:sz="4" w:space="0" w:color="auto"/>
            </w:tcBorders>
            <w:shd w:val="clear" w:color="auto" w:fill="auto"/>
            <w:vAlign w:val="center"/>
          </w:tcPr>
          <w:p w14:paraId="1FEC63E0" w14:textId="24BABE66"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eastAsia="Times New Roman" w:hAnsi="Times New Roman" w:cs="Times New Roman"/>
                <w:color w:val="auto"/>
                <w:sz w:val="16"/>
                <w:szCs w:val="16"/>
              </w:rPr>
              <w:t>347 100,00</w:t>
            </w:r>
          </w:p>
        </w:tc>
        <w:tc>
          <w:tcPr>
            <w:tcW w:w="1134" w:type="dxa"/>
            <w:vMerge/>
            <w:tcBorders>
              <w:top w:val="single" w:sz="4" w:space="0" w:color="auto"/>
              <w:left w:val="single" w:sz="4" w:space="0" w:color="auto"/>
              <w:bottom w:val="single" w:sz="4" w:space="0" w:color="auto"/>
            </w:tcBorders>
            <w:shd w:val="clear" w:color="auto" w:fill="auto"/>
            <w:vAlign w:val="center"/>
          </w:tcPr>
          <w:p w14:paraId="4AC04464"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4D0C9D20"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77F4A492"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7F5A6DF8"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4B39C9E4" w14:textId="77777777" w:rsidR="00B8026E" w:rsidRPr="005952B2" w:rsidRDefault="00B8026E" w:rsidP="005952B2">
            <w:pPr>
              <w:rPr>
                <w:rFonts w:ascii="Times New Roman" w:hAnsi="Times New Roman" w:cs="Times New Roman"/>
                <w:sz w:val="16"/>
                <w:szCs w:val="16"/>
              </w:rPr>
            </w:pPr>
          </w:p>
        </w:tc>
      </w:tr>
      <w:tr w:rsidR="00B8026E" w:rsidRPr="005952B2" w14:paraId="6DD646B3" w14:textId="77777777" w:rsidTr="00A64A6B">
        <w:trPr>
          <w:trHeight w:hRule="exact" w:val="289"/>
        </w:trPr>
        <w:tc>
          <w:tcPr>
            <w:tcW w:w="704" w:type="dxa"/>
            <w:vMerge/>
            <w:tcBorders>
              <w:left w:val="single" w:sz="4" w:space="0" w:color="auto"/>
            </w:tcBorders>
            <w:shd w:val="clear" w:color="auto" w:fill="auto"/>
            <w:vAlign w:val="center"/>
          </w:tcPr>
          <w:p w14:paraId="1938002B"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146B3CC7" w14:textId="77777777" w:rsidR="00B8026E" w:rsidRPr="009278CE" w:rsidRDefault="00B8026E" w:rsidP="005952B2">
            <w:pPr>
              <w:rPr>
                <w:sz w:val="12"/>
                <w:szCs w:val="12"/>
              </w:rPr>
            </w:pPr>
          </w:p>
        </w:tc>
        <w:tc>
          <w:tcPr>
            <w:tcW w:w="413" w:type="dxa"/>
            <w:vMerge w:val="restart"/>
            <w:tcBorders>
              <w:top w:val="single" w:sz="4" w:space="0" w:color="auto"/>
              <w:left w:val="single" w:sz="4" w:space="0" w:color="auto"/>
            </w:tcBorders>
            <w:shd w:val="clear" w:color="auto" w:fill="auto"/>
            <w:vAlign w:val="center"/>
          </w:tcPr>
          <w:p w14:paraId="710758E2" w14:textId="404E5450" w:rsidR="00B8026E" w:rsidRPr="004313D7" w:rsidRDefault="00B8026E" w:rsidP="005952B2">
            <w:pPr>
              <w:jc w:val="center"/>
              <w:rPr>
                <w:rFonts w:ascii="Times New Roman" w:hAnsi="Times New Roman" w:cs="Times New Roman"/>
                <w:sz w:val="20"/>
                <w:szCs w:val="20"/>
              </w:rPr>
            </w:pPr>
            <w:r w:rsidRPr="004313D7">
              <w:rPr>
                <w:rFonts w:ascii="Times New Roman" w:hAnsi="Times New Roman" w:cs="Times New Roman"/>
                <w:sz w:val="20"/>
                <w:szCs w:val="20"/>
              </w:rPr>
              <w:t>2</w:t>
            </w:r>
          </w:p>
        </w:tc>
        <w:tc>
          <w:tcPr>
            <w:tcW w:w="3800" w:type="dxa"/>
            <w:tcBorders>
              <w:top w:val="single" w:sz="4" w:space="0" w:color="auto"/>
              <w:left w:val="single" w:sz="4" w:space="0" w:color="auto"/>
              <w:bottom w:val="single" w:sz="4" w:space="0" w:color="auto"/>
            </w:tcBorders>
            <w:shd w:val="clear" w:color="auto" w:fill="auto"/>
          </w:tcPr>
          <w:p w14:paraId="41E9D7F4" w14:textId="0B34CC0C" w:rsidR="00B8026E" w:rsidRPr="005266E3" w:rsidRDefault="00B8026E" w:rsidP="005952B2">
            <w:pPr>
              <w:rPr>
                <w:rFonts w:ascii="Times New Roman" w:eastAsia="Times New Roman" w:hAnsi="Times New Roman" w:cs="Times New Roman"/>
                <w:color w:val="auto"/>
                <w:sz w:val="16"/>
                <w:szCs w:val="16"/>
                <w:lang w:val="en-US"/>
              </w:rPr>
            </w:pPr>
            <w:r w:rsidRPr="005266E3">
              <w:rPr>
                <w:rFonts w:ascii="Times New Roman" w:hAnsi="Times New Roman" w:cs="Times New Roman"/>
                <w:sz w:val="16"/>
                <w:szCs w:val="16"/>
              </w:rPr>
              <w:t>Электросчетчик</w:t>
            </w:r>
            <w:r w:rsidRPr="005266E3">
              <w:rPr>
                <w:rFonts w:ascii="Times New Roman" w:hAnsi="Times New Roman" w:cs="Times New Roman"/>
                <w:sz w:val="16"/>
                <w:szCs w:val="16"/>
                <w:lang w:val="en-US"/>
              </w:rPr>
              <w:t xml:space="preserve"> ZMD405CT44.0457 S4 B40,</w:t>
            </w:r>
            <w:r w:rsidRPr="005266E3">
              <w:rPr>
                <w:rFonts w:ascii="Times New Roman" w:hAnsi="Times New Roman" w:cs="Times New Roman"/>
                <w:sz w:val="16"/>
                <w:szCs w:val="16"/>
              </w:rPr>
              <w:t>кл</w:t>
            </w:r>
            <w:r w:rsidRPr="005266E3">
              <w:rPr>
                <w:rFonts w:ascii="Times New Roman" w:hAnsi="Times New Roman" w:cs="Times New Roman"/>
                <w:sz w:val="16"/>
                <w:szCs w:val="16"/>
                <w:lang w:val="en-US"/>
              </w:rPr>
              <w:t>.0,5S 5A</w:t>
            </w:r>
          </w:p>
        </w:tc>
        <w:tc>
          <w:tcPr>
            <w:tcW w:w="1134" w:type="dxa"/>
            <w:vMerge/>
            <w:tcBorders>
              <w:top w:val="single" w:sz="4" w:space="0" w:color="auto"/>
              <w:left w:val="single" w:sz="4" w:space="0" w:color="auto"/>
              <w:bottom w:val="single" w:sz="4" w:space="0" w:color="auto"/>
            </w:tcBorders>
            <w:shd w:val="clear" w:color="auto" w:fill="auto"/>
            <w:vAlign w:val="center"/>
          </w:tcPr>
          <w:p w14:paraId="430E7D3D" w14:textId="77777777" w:rsidR="00B8026E" w:rsidRPr="005266E3" w:rsidRDefault="00B8026E" w:rsidP="005952B2">
            <w:pPr>
              <w:rPr>
                <w:sz w:val="12"/>
                <w:szCs w:val="12"/>
                <w:lang w:val="en-US"/>
              </w:rPr>
            </w:pPr>
          </w:p>
        </w:tc>
        <w:tc>
          <w:tcPr>
            <w:tcW w:w="992" w:type="dxa"/>
            <w:vMerge/>
            <w:tcBorders>
              <w:left w:val="single" w:sz="4" w:space="0" w:color="auto"/>
            </w:tcBorders>
            <w:shd w:val="clear" w:color="auto" w:fill="auto"/>
          </w:tcPr>
          <w:p w14:paraId="1DE75F95" w14:textId="77777777" w:rsidR="00B8026E" w:rsidRPr="005266E3" w:rsidRDefault="00B8026E" w:rsidP="005952B2">
            <w:pPr>
              <w:rPr>
                <w:sz w:val="12"/>
                <w:szCs w:val="12"/>
                <w:lang w:val="en-US"/>
              </w:rPr>
            </w:pPr>
          </w:p>
        </w:tc>
        <w:tc>
          <w:tcPr>
            <w:tcW w:w="567" w:type="dxa"/>
            <w:tcBorders>
              <w:top w:val="single" w:sz="4" w:space="0" w:color="auto"/>
              <w:left w:val="single" w:sz="4" w:space="0" w:color="auto"/>
              <w:bottom w:val="single" w:sz="4" w:space="0" w:color="auto"/>
            </w:tcBorders>
            <w:shd w:val="clear" w:color="auto" w:fill="auto"/>
            <w:vAlign w:val="center"/>
          </w:tcPr>
          <w:p w14:paraId="504AA979" w14:textId="1A3D3751" w:rsidR="00B8026E" w:rsidRPr="005266E3" w:rsidRDefault="00B8026E" w:rsidP="005952B2">
            <w:pPr>
              <w:jc w:val="center"/>
              <w:rPr>
                <w:rFonts w:ascii="Calibri" w:eastAsia="Calibri" w:hAnsi="Calibri" w:cs="Calibri"/>
                <w:color w:val="auto"/>
                <w:sz w:val="12"/>
                <w:szCs w:val="12"/>
                <w:lang w:val="en-US"/>
              </w:rPr>
            </w:pPr>
            <w:r>
              <w:rPr>
                <w:rFonts w:ascii="Times New Roman" w:eastAsia="Times New Roman" w:hAnsi="Times New Roman" w:cs="Times New Roman"/>
                <w:color w:val="auto"/>
                <w:sz w:val="12"/>
                <w:szCs w:val="12"/>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5478B2" w14:textId="0B360F3C" w:rsidR="00B8026E" w:rsidRPr="004313D7" w:rsidRDefault="00B8026E" w:rsidP="005952B2">
            <w:pPr>
              <w:ind w:firstLine="220"/>
              <w:jc w:val="center"/>
              <w:rPr>
                <w:rFonts w:ascii="Times New Roman" w:eastAsia="Times New Roman" w:hAnsi="Times New Roman" w:cs="Times New Roman"/>
                <w:color w:val="auto"/>
                <w:sz w:val="16"/>
                <w:szCs w:val="16"/>
                <w:lang w:val="en-US"/>
              </w:rPr>
            </w:pPr>
            <w:r w:rsidRPr="004313D7">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A73A87" w14:textId="09628845" w:rsidR="00B8026E" w:rsidRPr="005952B2" w:rsidRDefault="00B8026E" w:rsidP="005952B2">
            <w:pPr>
              <w:jc w:val="right"/>
              <w:rPr>
                <w:rFonts w:ascii="Times New Roman" w:eastAsia="Times New Roman" w:hAnsi="Times New Roman" w:cs="Times New Roman"/>
                <w:color w:val="auto"/>
                <w:sz w:val="16"/>
                <w:szCs w:val="16"/>
                <w:lang w:val="en-US"/>
              </w:rPr>
            </w:pPr>
            <w:r w:rsidRPr="005952B2">
              <w:rPr>
                <w:rFonts w:ascii="Times New Roman" w:hAnsi="Times New Roman" w:cs="Times New Roman"/>
                <w:sz w:val="16"/>
                <w:szCs w:val="16"/>
              </w:rPr>
              <w:t xml:space="preserve">208 000,00 </w:t>
            </w:r>
          </w:p>
        </w:tc>
        <w:tc>
          <w:tcPr>
            <w:tcW w:w="1134" w:type="dxa"/>
            <w:vMerge/>
            <w:tcBorders>
              <w:top w:val="single" w:sz="4" w:space="0" w:color="auto"/>
              <w:left w:val="single" w:sz="4" w:space="0" w:color="auto"/>
              <w:bottom w:val="single" w:sz="4" w:space="0" w:color="auto"/>
            </w:tcBorders>
            <w:shd w:val="clear" w:color="auto" w:fill="auto"/>
            <w:vAlign w:val="center"/>
          </w:tcPr>
          <w:p w14:paraId="747D1C2A" w14:textId="77777777" w:rsidR="00B8026E" w:rsidRPr="005952B2" w:rsidRDefault="00B8026E" w:rsidP="005952B2">
            <w:pPr>
              <w:rPr>
                <w:rFonts w:ascii="Times New Roman" w:hAnsi="Times New Roman" w:cs="Times New Roman"/>
                <w:sz w:val="16"/>
                <w:szCs w:val="16"/>
                <w:lang w:val="en-US"/>
              </w:rPr>
            </w:pPr>
          </w:p>
        </w:tc>
        <w:tc>
          <w:tcPr>
            <w:tcW w:w="992" w:type="dxa"/>
            <w:vMerge/>
            <w:tcBorders>
              <w:left w:val="single" w:sz="4" w:space="0" w:color="auto"/>
            </w:tcBorders>
            <w:shd w:val="clear" w:color="auto" w:fill="auto"/>
            <w:vAlign w:val="center"/>
          </w:tcPr>
          <w:p w14:paraId="7EAE7043" w14:textId="77777777" w:rsidR="00B8026E" w:rsidRPr="005952B2" w:rsidRDefault="00B8026E" w:rsidP="005952B2">
            <w:pPr>
              <w:rPr>
                <w:rFonts w:ascii="Times New Roman" w:hAnsi="Times New Roman" w:cs="Times New Roman"/>
                <w:sz w:val="16"/>
                <w:szCs w:val="16"/>
                <w:lang w:val="en-US"/>
              </w:rPr>
            </w:pPr>
          </w:p>
        </w:tc>
        <w:tc>
          <w:tcPr>
            <w:tcW w:w="850" w:type="dxa"/>
            <w:vMerge/>
            <w:tcBorders>
              <w:left w:val="single" w:sz="4" w:space="0" w:color="auto"/>
            </w:tcBorders>
            <w:shd w:val="clear" w:color="auto" w:fill="auto"/>
            <w:vAlign w:val="center"/>
          </w:tcPr>
          <w:p w14:paraId="0515C808" w14:textId="77777777" w:rsidR="00B8026E" w:rsidRPr="005952B2" w:rsidRDefault="00B8026E" w:rsidP="005952B2">
            <w:pPr>
              <w:rPr>
                <w:rFonts w:ascii="Times New Roman" w:hAnsi="Times New Roman" w:cs="Times New Roman"/>
                <w:sz w:val="16"/>
                <w:szCs w:val="16"/>
                <w:lang w:val="en-US"/>
              </w:rPr>
            </w:pPr>
          </w:p>
        </w:tc>
        <w:tc>
          <w:tcPr>
            <w:tcW w:w="851" w:type="dxa"/>
            <w:vMerge/>
            <w:tcBorders>
              <w:left w:val="single" w:sz="4" w:space="0" w:color="auto"/>
            </w:tcBorders>
            <w:shd w:val="clear" w:color="auto" w:fill="auto"/>
            <w:vAlign w:val="center"/>
          </w:tcPr>
          <w:p w14:paraId="2FA7A0F7" w14:textId="77777777" w:rsidR="00B8026E" w:rsidRPr="005952B2" w:rsidRDefault="00B8026E" w:rsidP="005952B2">
            <w:pPr>
              <w:rPr>
                <w:rFonts w:ascii="Times New Roman" w:hAnsi="Times New Roman" w:cs="Times New Roman"/>
                <w:sz w:val="16"/>
                <w:szCs w:val="16"/>
                <w:lang w:val="en-US"/>
              </w:rPr>
            </w:pPr>
          </w:p>
        </w:tc>
        <w:tc>
          <w:tcPr>
            <w:tcW w:w="1134" w:type="dxa"/>
            <w:tcBorders>
              <w:top w:val="single" w:sz="4" w:space="0" w:color="auto"/>
              <w:left w:val="single" w:sz="4" w:space="0" w:color="auto"/>
              <w:right w:val="single" w:sz="4" w:space="0" w:color="auto"/>
            </w:tcBorders>
            <w:shd w:val="clear" w:color="auto" w:fill="auto"/>
          </w:tcPr>
          <w:p w14:paraId="4CD6F733" w14:textId="77777777" w:rsidR="00B8026E" w:rsidRPr="005952B2" w:rsidRDefault="00B8026E" w:rsidP="005952B2">
            <w:pPr>
              <w:rPr>
                <w:rFonts w:ascii="Times New Roman" w:hAnsi="Times New Roman" w:cs="Times New Roman"/>
                <w:sz w:val="16"/>
                <w:szCs w:val="16"/>
                <w:lang w:val="en-US"/>
              </w:rPr>
            </w:pPr>
          </w:p>
        </w:tc>
      </w:tr>
      <w:tr w:rsidR="00B8026E" w:rsidRPr="005952B2" w14:paraId="415A519B" w14:textId="77777777" w:rsidTr="00A64A6B">
        <w:trPr>
          <w:trHeight w:hRule="exact" w:val="280"/>
        </w:trPr>
        <w:tc>
          <w:tcPr>
            <w:tcW w:w="704" w:type="dxa"/>
            <w:vMerge/>
            <w:tcBorders>
              <w:left w:val="single" w:sz="4" w:space="0" w:color="auto"/>
            </w:tcBorders>
            <w:shd w:val="clear" w:color="auto" w:fill="auto"/>
            <w:vAlign w:val="center"/>
          </w:tcPr>
          <w:p w14:paraId="506345CD" w14:textId="77777777" w:rsidR="00B8026E" w:rsidRPr="005266E3" w:rsidRDefault="00B8026E" w:rsidP="005952B2">
            <w:pPr>
              <w:rPr>
                <w:sz w:val="12"/>
                <w:szCs w:val="12"/>
                <w:lang w:val="en-US"/>
              </w:rPr>
            </w:pPr>
          </w:p>
        </w:tc>
        <w:tc>
          <w:tcPr>
            <w:tcW w:w="1032" w:type="dxa"/>
            <w:vMerge/>
            <w:tcBorders>
              <w:left w:val="single" w:sz="4" w:space="0" w:color="auto"/>
            </w:tcBorders>
            <w:shd w:val="clear" w:color="auto" w:fill="auto"/>
            <w:vAlign w:val="center"/>
          </w:tcPr>
          <w:p w14:paraId="0B799E38" w14:textId="77777777" w:rsidR="00B8026E" w:rsidRPr="005266E3" w:rsidRDefault="00B8026E" w:rsidP="005952B2">
            <w:pPr>
              <w:rPr>
                <w:sz w:val="12"/>
                <w:szCs w:val="12"/>
                <w:lang w:val="en-US"/>
              </w:rPr>
            </w:pPr>
          </w:p>
        </w:tc>
        <w:tc>
          <w:tcPr>
            <w:tcW w:w="413" w:type="dxa"/>
            <w:vMerge/>
            <w:tcBorders>
              <w:left w:val="single" w:sz="4" w:space="0" w:color="auto"/>
            </w:tcBorders>
            <w:shd w:val="clear" w:color="auto" w:fill="auto"/>
            <w:vAlign w:val="center"/>
          </w:tcPr>
          <w:p w14:paraId="53B78E87" w14:textId="77777777" w:rsidR="00B8026E" w:rsidRPr="004313D7" w:rsidRDefault="00B8026E" w:rsidP="005952B2">
            <w:pPr>
              <w:jc w:val="center"/>
              <w:rPr>
                <w:rFonts w:ascii="Times New Roman" w:hAnsi="Times New Roman" w:cs="Times New Roman"/>
                <w:sz w:val="20"/>
                <w:szCs w:val="20"/>
                <w:lang w:val="en-US"/>
              </w:rPr>
            </w:pPr>
          </w:p>
        </w:tc>
        <w:tc>
          <w:tcPr>
            <w:tcW w:w="3800" w:type="dxa"/>
            <w:tcBorders>
              <w:top w:val="single" w:sz="4" w:space="0" w:color="auto"/>
              <w:left w:val="single" w:sz="4" w:space="0" w:color="auto"/>
              <w:bottom w:val="single" w:sz="4" w:space="0" w:color="auto"/>
            </w:tcBorders>
            <w:shd w:val="clear" w:color="auto" w:fill="auto"/>
          </w:tcPr>
          <w:p w14:paraId="43E3B61F" w14:textId="0384A308"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Коммодуль В4</w:t>
            </w:r>
          </w:p>
        </w:tc>
        <w:tc>
          <w:tcPr>
            <w:tcW w:w="1134" w:type="dxa"/>
            <w:vMerge/>
            <w:tcBorders>
              <w:top w:val="single" w:sz="4" w:space="0" w:color="auto"/>
              <w:left w:val="single" w:sz="4" w:space="0" w:color="auto"/>
              <w:bottom w:val="single" w:sz="4" w:space="0" w:color="auto"/>
            </w:tcBorders>
            <w:shd w:val="clear" w:color="auto" w:fill="auto"/>
            <w:vAlign w:val="center"/>
          </w:tcPr>
          <w:p w14:paraId="11CE9E61"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3E9E9DEB"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661D206D" w14:textId="397FE456"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0671F08F" w14:textId="33F32F70"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6</w:t>
            </w:r>
          </w:p>
        </w:tc>
        <w:tc>
          <w:tcPr>
            <w:tcW w:w="1276" w:type="dxa"/>
            <w:tcBorders>
              <w:top w:val="nil"/>
              <w:left w:val="single" w:sz="4" w:space="0" w:color="auto"/>
              <w:bottom w:val="single" w:sz="4" w:space="0" w:color="auto"/>
              <w:right w:val="single" w:sz="4" w:space="0" w:color="auto"/>
            </w:tcBorders>
            <w:shd w:val="clear" w:color="auto" w:fill="auto"/>
            <w:vAlign w:val="center"/>
          </w:tcPr>
          <w:p w14:paraId="5C265432" w14:textId="723156A2"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53 400,00 </w:t>
            </w:r>
          </w:p>
        </w:tc>
        <w:tc>
          <w:tcPr>
            <w:tcW w:w="1134" w:type="dxa"/>
            <w:vMerge/>
            <w:tcBorders>
              <w:top w:val="single" w:sz="4" w:space="0" w:color="auto"/>
              <w:left w:val="single" w:sz="4" w:space="0" w:color="auto"/>
              <w:bottom w:val="single" w:sz="4" w:space="0" w:color="auto"/>
            </w:tcBorders>
            <w:shd w:val="clear" w:color="auto" w:fill="auto"/>
            <w:vAlign w:val="center"/>
          </w:tcPr>
          <w:p w14:paraId="4578EF7C"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4B884269"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4568923B"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57BEC456"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4C7F0E74" w14:textId="77777777" w:rsidR="00B8026E" w:rsidRPr="005952B2" w:rsidRDefault="00B8026E" w:rsidP="005952B2">
            <w:pPr>
              <w:rPr>
                <w:rFonts w:ascii="Times New Roman" w:hAnsi="Times New Roman" w:cs="Times New Roman"/>
                <w:sz w:val="16"/>
                <w:szCs w:val="16"/>
              </w:rPr>
            </w:pPr>
          </w:p>
        </w:tc>
      </w:tr>
      <w:tr w:rsidR="00B8026E" w:rsidRPr="005952B2" w14:paraId="21299927" w14:textId="77777777" w:rsidTr="00A64A6B">
        <w:trPr>
          <w:trHeight w:hRule="exact" w:val="285"/>
        </w:trPr>
        <w:tc>
          <w:tcPr>
            <w:tcW w:w="704" w:type="dxa"/>
            <w:vMerge/>
            <w:tcBorders>
              <w:left w:val="single" w:sz="4" w:space="0" w:color="auto"/>
            </w:tcBorders>
            <w:shd w:val="clear" w:color="auto" w:fill="auto"/>
            <w:vAlign w:val="center"/>
          </w:tcPr>
          <w:p w14:paraId="40F97C81"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3E2A287F" w14:textId="77777777" w:rsidR="00B8026E" w:rsidRPr="009278CE" w:rsidRDefault="00B8026E" w:rsidP="005952B2">
            <w:pPr>
              <w:rPr>
                <w:sz w:val="12"/>
                <w:szCs w:val="12"/>
              </w:rPr>
            </w:pPr>
          </w:p>
        </w:tc>
        <w:tc>
          <w:tcPr>
            <w:tcW w:w="413" w:type="dxa"/>
            <w:vMerge/>
            <w:tcBorders>
              <w:left w:val="single" w:sz="4" w:space="0" w:color="auto"/>
            </w:tcBorders>
            <w:shd w:val="clear" w:color="auto" w:fill="auto"/>
            <w:vAlign w:val="center"/>
          </w:tcPr>
          <w:p w14:paraId="72605C7C"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75C904C5" w14:textId="126F2600"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Адаптер CU ADP2</w:t>
            </w:r>
          </w:p>
        </w:tc>
        <w:tc>
          <w:tcPr>
            <w:tcW w:w="1134" w:type="dxa"/>
            <w:vMerge/>
            <w:tcBorders>
              <w:top w:val="single" w:sz="4" w:space="0" w:color="auto"/>
              <w:left w:val="single" w:sz="4" w:space="0" w:color="auto"/>
              <w:bottom w:val="single" w:sz="4" w:space="0" w:color="auto"/>
            </w:tcBorders>
            <w:shd w:val="clear" w:color="auto" w:fill="auto"/>
            <w:vAlign w:val="center"/>
          </w:tcPr>
          <w:p w14:paraId="3BC8DFFE"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2445F8CE"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2B66AF09" w14:textId="7A677CC6"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1D55A897" w14:textId="136FAFD6"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3</w:t>
            </w:r>
          </w:p>
        </w:tc>
        <w:tc>
          <w:tcPr>
            <w:tcW w:w="1276" w:type="dxa"/>
            <w:tcBorders>
              <w:top w:val="nil"/>
              <w:left w:val="single" w:sz="4" w:space="0" w:color="auto"/>
              <w:bottom w:val="single" w:sz="4" w:space="0" w:color="auto"/>
              <w:right w:val="single" w:sz="4" w:space="0" w:color="auto"/>
            </w:tcBorders>
            <w:shd w:val="clear" w:color="auto" w:fill="auto"/>
            <w:vAlign w:val="center"/>
          </w:tcPr>
          <w:p w14:paraId="7A3164CB" w14:textId="3BAF6641"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26 700,00 </w:t>
            </w:r>
          </w:p>
        </w:tc>
        <w:tc>
          <w:tcPr>
            <w:tcW w:w="1134" w:type="dxa"/>
            <w:vMerge/>
            <w:tcBorders>
              <w:top w:val="single" w:sz="4" w:space="0" w:color="auto"/>
              <w:left w:val="single" w:sz="4" w:space="0" w:color="auto"/>
              <w:bottom w:val="single" w:sz="4" w:space="0" w:color="auto"/>
            </w:tcBorders>
            <w:shd w:val="clear" w:color="auto" w:fill="auto"/>
            <w:vAlign w:val="center"/>
          </w:tcPr>
          <w:p w14:paraId="53F4CBF0"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71408A54"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5407B80B"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472C5DD4"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0C187412" w14:textId="77777777" w:rsidR="00B8026E" w:rsidRPr="005952B2" w:rsidRDefault="00B8026E" w:rsidP="005952B2">
            <w:pPr>
              <w:rPr>
                <w:rFonts w:ascii="Times New Roman" w:hAnsi="Times New Roman" w:cs="Times New Roman"/>
                <w:sz w:val="16"/>
                <w:szCs w:val="16"/>
              </w:rPr>
            </w:pPr>
          </w:p>
        </w:tc>
      </w:tr>
      <w:tr w:rsidR="00B8026E" w:rsidRPr="005952B2" w14:paraId="46AA8DD8" w14:textId="77777777" w:rsidTr="00A64A6B">
        <w:trPr>
          <w:trHeight w:hRule="exact" w:val="288"/>
        </w:trPr>
        <w:tc>
          <w:tcPr>
            <w:tcW w:w="704" w:type="dxa"/>
            <w:vMerge/>
            <w:tcBorders>
              <w:left w:val="single" w:sz="4" w:space="0" w:color="auto"/>
            </w:tcBorders>
            <w:shd w:val="clear" w:color="auto" w:fill="auto"/>
            <w:vAlign w:val="center"/>
          </w:tcPr>
          <w:p w14:paraId="53E53300"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1AE26BEE" w14:textId="77777777" w:rsidR="00B8026E" w:rsidRPr="009278CE" w:rsidRDefault="00B8026E" w:rsidP="005952B2">
            <w:pPr>
              <w:rPr>
                <w:sz w:val="12"/>
                <w:szCs w:val="12"/>
              </w:rPr>
            </w:pPr>
          </w:p>
        </w:tc>
        <w:tc>
          <w:tcPr>
            <w:tcW w:w="413" w:type="dxa"/>
            <w:vMerge/>
            <w:tcBorders>
              <w:left w:val="single" w:sz="4" w:space="0" w:color="auto"/>
              <w:bottom w:val="single" w:sz="4" w:space="0" w:color="auto"/>
            </w:tcBorders>
            <w:shd w:val="clear" w:color="auto" w:fill="auto"/>
            <w:vAlign w:val="center"/>
          </w:tcPr>
          <w:p w14:paraId="7B5356A2"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472F8880" w14:textId="4D119B67"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Коммодуль CU E22</w:t>
            </w:r>
          </w:p>
        </w:tc>
        <w:tc>
          <w:tcPr>
            <w:tcW w:w="1134" w:type="dxa"/>
            <w:vMerge/>
            <w:tcBorders>
              <w:top w:val="single" w:sz="4" w:space="0" w:color="auto"/>
              <w:left w:val="single" w:sz="4" w:space="0" w:color="auto"/>
              <w:bottom w:val="single" w:sz="4" w:space="0" w:color="auto"/>
            </w:tcBorders>
            <w:shd w:val="clear" w:color="auto" w:fill="auto"/>
            <w:vAlign w:val="center"/>
          </w:tcPr>
          <w:p w14:paraId="059475E3"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2B7B41B5"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32949818" w14:textId="6F2AA758"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099B944F" w14:textId="3EB9578B"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30954808" w14:textId="3E556C42"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17 800,00 </w:t>
            </w:r>
          </w:p>
        </w:tc>
        <w:tc>
          <w:tcPr>
            <w:tcW w:w="1134" w:type="dxa"/>
            <w:vMerge/>
            <w:tcBorders>
              <w:top w:val="single" w:sz="4" w:space="0" w:color="auto"/>
              <w:left w:val="single" w:sz="4" w:space="0" w:color="auto"/>
              <w:bottom w:val="single" w:sz="4" w:space="0" w:color="auto"/>
            </w:tcBorders>
            <w:shd w:val="clear" w:color="auto" w:fill="auto"/>
            <w:vAlign w:val="center"/>
          </w:tcPr>
          <w:p w14:paraId="69F9309F"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17CB3C2D"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6AD039DA"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5148402D"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5BD2F269" w14:textId="77777777" w:rsidR="00B8026E" w:rsidRPr="005952B2" w:rsidRDefault="00B8026E" w:rsidP="005952B2">
            <w:pPr>
              <w:rPr>
                <w:rFonts w:ascii="Times New Roman" w:hAnsi="Times New Roman" w:cs="Times New Roman"/>
                <w:sz w:val="16"/>
                <w:szCs w:val="16"/>
              </w:rPr>
            </w:pPr>
          </w:p>
        </w:tc>
      </w:tr>
      <w:tr w:rsidR="00B8026E" w:rsidRPr="005952B2" w14:paraId="024F0A52" w14:textId="77777777" w:rsidTr="00A64A6B">
        <w:trPr>
          <w:trHeight w:hRule="exact" w:val="293"/>
        </w:trPr>
        <w:tc>
          <w:tcPr>
            <w:tcW w:w="704" w:type="dxa"/>
            <w:vMerge/>
            <w:tcBorders>
              <w:left w:val="single" w:sz="4" w:space="0" w:color="auto"/>
            </w:tcBorders>
            <w:shd w:val="clear" w:color="auto" w:fill="auto"/>
            <w:vAlign w:val="center"/>
          </w:tcPr>
          <w:p w14:paraId="489A1879"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5AA9C627" w14:textId="77777777" w:rsidR="00B8026E" w:rsidRPr="009278CE" w:rsidRDefault="00B8026E" w:rsidP="005952B2">
            <w:pPr>
              <w:rPr>
                <w:sz w:val="12"/>
                <w:szCs w:val="12"/>
              </w:rPr>
            </w:pPr>
          </w:p>
        </w:tc>
        <w:tc>
          <w:tcPr>
            <w:tcW w:w="413" w:type="dxa"/>
            <w:vMerge w:val="restart"/>
            <w:tcBorders>
              <w:top w:val="single" w:sz="4" w:space="0" w:color="auto"/>
              <w:left w:val="single" w:sz="4" w:space="0" w:color="auto"/>
            </w:tcBorders>
            <w:shd w:val="clear" w:color="auto" w:fill="auto"/>
            <w:vAlign w:val="center"/>
          </w:tcPr>
          <w:p w14:paraId="3E23AB19" w14:textId="18055309" w:rsidR="00B8026E" w:rsidRPr="004313D7" w:rsidRDefault="00B8026E" w:rsidP="005952B2">
            <w:pPr>
              <w:jc w:val="center"/>
              <w:rPr>
                <w:rFonts w:ascii="Times New Roman" w:hAnsi="Times New Roman" w:cs="Times New Roman"/>
                <w:sz w:val="20"/>
                <w:szCs w:val="20"/>
              </w:rPr>
            </w:pPr>
            <w:r w:rsidRPr="004313D7">
              <w:rPr>
                <w:rFonts w:ascii="Times New Roman" w:hAnsi="Times New Roman" w:cs="Times New Roman"/>
                <w:sz w:val="20"/>
                <w:szCs w:val="20"/>
              </w:rPr>
              <w:t>3</w:t>
            </w:r>
          </w:p>
        </w:tc>
        <w:tc>
          <w:tcPr>
            <w:tcW w:w="3800" w:type="dxa"/>
            <w:tcBorders>
              <w:top w:val="single" w:sz="4" w:space="0" w:color="auto"/>
              <w:left w:val="single" w:sz="4" w:space="0" w:color="auto"/>
              <w:bottom w:val="single" w:sz="4" w:space="0" w:color="auto"/>
            </w:tcBorders>
            <w:shd w:val="clear" w:color="auto" w:fill="auto"/>
          </w:tcPr>
          <w:p w14:paraId="7967AB41" w14:textId="2D20930E"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Трансформатор тока 10 кВ</w:t>
            </w:r>
          </w:p>
        </w:tc>
        <w:tc>
          <w:tcPr>
            <w:tcW w:w="1134" w:type="dxa"/>
            <w:vMerge/>
            <w:tcBorders>
              <w:top w:val="single" w:sz="4" w:space="0" w:color="auto"/>
              <w:left w:val="single" w:sz="4" w:space="0" w:color="auto"/>
              <w:bottom w:val="single" w:sz="4" w:space="0" w:color="auto"/>
            </w:tcBorders>
            <w:shd w:val="clear" w:color="auto" w:fill="auto"/>
            <w:vAlign w:val="center"/>
          </w:tcPr>
          <w:p w14:paraId="1921E044"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43A549B9"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370A20D0" w14:textId="2DA3D4C1"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99A6E7" w14:textId="160398E0"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A4AF82" w14:textId="58CE607B"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231 000,00 </w:t>
            </w:r>
          </w:p>
        </w:tc>
        <w:tc>
          <w:tcPr>
            <w:tcW w:w="1134" w:type="dxa"/>
            <w:vMerge/>
            <w:tcBorders>
              <w:top w:val="single" w:sz="4" w:space="0" w:color="auto"/>
              <w:left w:val="single" w:sz="4" w:space="0" w:color="auto"/>
              <w:bottom w:val="single" w:sz="4" w:space="0" w:color="auto"/>
            </w:tcBorders>
            <w:shd w:val="clear" w:color="auto" w:fill="auto"/>
            <w:vAlign w:val="center"/>
          </w:tcPr>
          <w:p w14:paraId="2FEDBB8F"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4E4132AB"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36419C2B"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0E10F37E"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3B59E265" w14:textId="77777777" w:rsidR="00B8026E" w:rsidRPr="005952B2" w:rsidRDefault="00B8026E" w:rsidP="005952B2">
            <w:pPr>
              <w:rPr>
                <w:rFonts w:ascii="Times New Roman" w:hAnsi="Times New Roman" w:cs="Times New Roman"/>
                <w:sz w:val="16"/>
                <w:szCs w:val="16"/>
              </w:rPr>
            </w:pPr>
          </w:p>
        </w:tc>
      </w:tr>
      <w:tr w:rsidR="00B8026E" w:rsidRPr="005952B2" w14:paraId="69375338" w14:textId="77777777" w:rsidTr="00A64A6B">
        <w:trPr>
          <w:trHeight w:hRule="exact" w:val="293"/>
        </w:trPr>
        <w:tc>
          <w:tcPr>
            <w:tcW w:w="704" w:type="dxa"/>
            <w:vMerge/>
            <w:tcBorders>
              <w:left w:val="single" w:sz="4" w:space="0" w:color="auto"/>
            </w:tcBorders>
            <w:shd w:val="clear" w:color="auto" w:fill="auto"/>
            <w:vAlign w:val="center"/>
          </w:tcPr>
          <w:p w14:paraId="2D4BA629"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4A32397B" w14:textId="77777777" w:rsidR="00B8026E" w:rsidRPr="009278CE" w:rsidRDefault="00B8026E" w:rsidP="005952B2">
            <w:pPr>
              <w:rPr>
                <w:sz w:val="12"/>
                <w:szCs w:val="12"/>
              </w:rPr>
            </w:pPr>
          </w:p>
        </w:tc>
        <w:tc>
          <w:tcPr>
            <w:tcW w:w="413" w:type="dxa"/>
            <w:vMerge/>
            <w:tcBorders>
              <w:left w:val="single" w:sz="4" w:space="0" w:color="auto"/>
            </w:tcBorders>
            <w:shd w:val="clear" w:color="auto" w:fill="auto"/>
            <w:vAlign w:val="center"/>
          </w:tcPr>
          <w:p w14:paraId="03D3F236"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74FFC2E0" w14:textId="55B63B0E"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Трансформатор напряжения литой 35кВ</w:t>
            </w:r>
          </w:p>
        </w:tc>
        <w:tc>
          <w:tcPr>
            <w:tcW w:w="1134" w:type="dxa"/>
            <w:vMerge/>
            <w:tcBorders>
              <w:top w:val="single" w:sz="4" w:space="0" w:color="auto"/>
              <w:left w:val="single" w:sz="4" w:space="0" w:color="auto"/>
              <w:bottom w:val="single" w:sz="4" w:space="0" w:color="auto"/>
            </w:tcBorders>
            <w:shd w:val="clear" w:color="auto" w:fill="auto"/>
            <w:vAlign w:val="center"/>
          </w:tcPr>
          <w:p w14:paraId="12E41399"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52D090C0"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264DEA1F" w14:textId="0125C217"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161B6EF9" w14:textId="230C853F"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6</w:t>
            </w:r>
          </w:p>
        </w:tc>
        <w:tc>
          <w:tcPr>
            <w:tcW w:w="1276" w:type="dxa"/>
            <w:tcBorders>
              <w:top w:val="nil"/>
              <w:left w:val="single" w:sz="4" w:space="0" w:color="auto"/>
              <w:bottom w:val="single" w:sz="4" w:space="0" w:color="auto"/>
              <w:right w:val="single" w:sz="4" w:space="0" w:color="auto"/>
            </w:tcBorders>
            <w:shd w:val="clear" w:color="auto" w:fill="auto"/>
            <w:vAlign w:val="center"/>
          </w:tcPr>
          <w:p w14:paraId="357CF36A" w14:textId="0058283A"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240 000,00 </w:t>
            </w:r>
          </w:p>
        </w:tc>
        <w:tc>
          <w:tcPr>
            <w:tcW w:w="1134" w:type="dxa"/>
            <w:vMerge/>
            <w:tcBorders>
              <w:top w:val="single" w:sz="4" w:space="0" w:color="auto"/>
              <w:left w:val="single" w:sz="4" w:space="0" w:color="auto"/>
              <w:bottom w:val="single" w:sz="4" w:space="0" w:color="auto"/>
            </w:tcBorders>
            <w:shd w:val="clear" w:color="auto" w:fill="auto"/>
            <w:vAlign w:val="center"/>
          </w:tcPr>
          <w:p w14:paraId="159302C0"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43DD400A"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19EE93A1"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70A252B7"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1E4C1E69" w14:textId="77777777" w:rsidR="00B8026E" w:rsidRPr="005952B2" w:rsidRDefault="00B8026E" w:rsidP="005952B2">
            <w:pPr>
              <w:rPr>
                <w:rFonts w:ascii="Times New Roman" w:hAnsi="Times New Roman" w:cs="Times New Roman"/>
                <w:sz w:val="16"/>
                <w:szCs w:val="16"/>
              </w:rPr>
            </w:pPr>
          </w:p>
        </w:tc>
      </w:tr>
      <w:tr w:rsidR="00B8026E" w:rsidRPr="005952B2" w14:paraId="6B74E56A" w14:textId="77777777" w:rsidTr="00A64A6B">
        <w:trPr>
          <w:trHeight w:hRule="exact" w:val="293"/>
        </w:trPr>
        <w:tc>
          <w:tcPr>
            <w:tcW w:w="704" w:type="dxa"/>
            <w:vMerge/>
            <w:tcBorders>
              <w:left w:val="single" w:sz="4" w:space="0" w:color="auto"/>
            </w:tcBorders>
            <w:shd w:val="clear" w:color="auto" w:fill="auto"/>
            <w:vAlign w:val="center"/>
          </w:tcPr>
          <w:p w14:paraId="0A808A93"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0050ED37" w14:textId="77777777" w:rsidR="00B8026E" w:rsidRPr="009278CE" w:rsidRDefault="00B8026E" w:rsidP="005952B2">
            <w:pPr>
              <w:rPr>
                <w:sz w:val="12"/>
                <w:szCs w:val="12"/>
              </w:rPr>
            </w:pPr>
          </w:p>
        </w:tc>
        <w:tc>
          <w:tcPr>
            <w:tcW w:w="413" w:type="dxa"/>
            <w:vMerge/>
            <w:tcBorders>
              <w:left w:val="single" w:sz="4" w:space="0" w:color="auto"/>
            </w:tcBorders>
            <w:shd w:val="clear" w:color="auto" w:fill="auto"/>
            <w:vAlign w:val="center"/>
          </w:tcPr>
          <w:p w14:paraId="3BA91938"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613942B3" w14:textId="4B04600D"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Трансформатор литой тока 35кВ</w:t>
            </w:r>
          </w:p>
        </w:tc>
        <w:tc>
          <w:tcPr>
            <w:tcW w:w="1134" w:type="dxa"/>
            <w:vMerge/>
            <w:tcBorders>
              <w:top w:val="single" w:sz="4" w:space="0" w:color="auto"/>
              <w:left w:val="single" w:sz="4" w:space="0" w:color="auto"/>
              <w:bottom w:val="single" w:sz="4" w:space="0" w:color="auto"/>
            </w:tcBorders>
            <w:shd w:val="clear" w:color="auto" w:fill="auto"/>
            <w:vAlign w:val="center"/>
          </w:tcPr>
          <w:p w14:paraId="6CC0AE95"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36F67700"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284011FE" w14:textId="209394E5"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3CFF12B1" w14:textId="32607A62"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15</w:t>
            </w:r>
          </w:p>
        </w:tc>
        <w:tc>
          <w:tcPr>
            <w:tcW w:w="1276" w:type="dxa"/>
            <w:tcBorders>
              <w:top w:val="nil"/>
              <w:left w:val="single" w:sz="4" w:space="0" w:color="auto"/>
              <w:bottom w:val="single" w:sz="4" w:space="0" w:color="auto"/>
              <w:right w:val="single" w:sz="4" w:space="0" w:color="auto"/>
            </w:tcBorders>
            <w:shd w:val="clear" w:color="auto" w:fill="auto"/>
            <w:vAlign w:val="center"/>
          </w:tcPr>
          <w:p w14:paraId="207CECD7" w14:textId="510BEEDE"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637 500,00 </w:t>
            </w:r>
          </w:p>
        </w:tc>
        <w:tc>
          <w:tcPr>
            <w:tcW w:w="1134" w:type="dxa"/>
            <w:vMerge/>
            <w:tcBorders>
              <w:top w:val="single" w:sz="4" w:space="0" w:color="auto"/>
              <w:left w:val="single" w:sz="4" w:space="0" w:color="auto"/>
              <w:bottom w:val="single" w:sz="4" w:space="0" w:color="auto"/>
            </w:tcBorders>
            <w:shd w:val="clear" w:color="auto" w:fill="auto"/>
            <w:vAlign w:val="center"/>
          </w:tcPr>
          <w:p w14:paraId="7396B417"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7787DB33"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31F135AE"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0DA51B52"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1215DABB" w14:textId="77777777" w:rsidR="00B8026E" w:rsidRPr="005952B2" w:rsidRDefault="00B8026E" w:rsidP="005952B2">
            <w:pPr>
              <w:rPr>
                <w:rFonts w:ascii="Times New Roman" w:hAnsi="Times New Roman" w:cs="Times New Roman"/>
                <w:sz w:val="16"/>
                <w:szCs w:val="16"/>
              </w:rPr>
            </w:pPr>
          </w:p>
        </w:tc>
      </w:tr>
      <w:tr w:rsidR="00B8026E" w:rsidRPr="005952B2" w14:paraId="481D33FA" w14:textId="77777777" w:rsidTr="00A64A6B">
        <w:trPr>
          <w:trHeight w:hRule="exact" w:val="293"/>
        </w:trPr>
        <w:tc>
          <w:tcPr>
            <w:tcW w:w="704" w:type="dxa"/>
            <w:vMerge/>
            <w:tcBorders>
              <w:left w:val="single" w:sz="4" w:space="0" w:color="auto"/>
            </w:tcBorders>
            <w:shd w:val="clear" w:color="auto" w:fill="auto"/>
            <w:vAlign w:val="center"/>
          </w:tcPr>
          <w:p w14:paraId="7E91F729"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40C3D036" w14:textId="77777777" w:rsidR="00B8026E" w:rsidRPr="009278CE" w:rsidRDefault="00B8026E" w:rsidP="005952B2">
            <w:pPr>
              <w:rPr>
                <w:sz w:val="12"/>
                <w:szCs w:val="12"/>
              </w:rPr>
            </w:pPr>
          </w:p>
        </w:tc>
        <w:tc>
          <w:tcPr>
            <w:tcW w:w="413" w:type="dxa"/>
            <w:vMerge/>
            <w:tcBorders>
              <w:left w:val="single" w:sz="4" w:space="0" w:color="auto"/>
              <w:bottom w:val="single" w:sz="4" w:space="0" w:color="auto"/>
            </w:tcBorders>
            <w:shd w:val="clear" w:color="auto" w:fill="auto"/>
            <w:vAlign w:val="center"/>
          </w:tcPr>
          <w:p w14:paraId="33178C3F"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296C248E" w14:textId="01E5B602"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Трансформатор напряжения  35 кВ</w:t>
            </w:r>
          </w:p>
        </w:tc>
        <w:tc>
          <w:tcPr>
            <w:tcW w:w="1134" w:type="dxa"/>
            <w:vMerge/>
            <w:tcBorders>
              <w:top w:val="single" w:sz="4" w:space="0" w:color="auto"/>
              <w:left w:val="single" w:sz="4" w:space="0" w:color="auto"/>
              <w:bottom w:val="single" w:sz="4" w:space="0" w:color="auto"/>
            </w:tcBorders>
            <w:shd w:val="clear" w:color="auto" w:fill="auto"/>
            <w:vAlign w:val="center"/>
          </w:tcPr>
          <w:p w14:paraId="34C322FE"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3D224816"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6734375A" w14:textId="58C3D2EF"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93C5CD9" w14:textId="3A43D9CB"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8</w:t>
            </w:r>
          </w:p>
        </w:tc>
        <w:tc>
          <w:tcPr>
            <w:tcW w:w="1276" w:type="dxa"/>
            <w:tcBorders>
              <w:top w:val="nil"/>
              <w:left w:val="single" w:sz="4" w:space="0" w:color="auto"/>
              <w:bottom w:val="single" w:sz="4" w:space="0" w:color="auto"/>
              <w:right w:val="single" w:sz="4" w:space="0" w:color="auto"/>
            </w:tcBorders>
            <w:shd w:val="clear" w:color="auto" w:fill="auto"/>
            <w:vAlign w:val="center"/>
          </w:tcPr>
          <w:p w14:paraId="7BC2D2E9" w14:textId="51D7A486"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340 000,00 </w:t>
            </w:r>
          </w:p>
        </w:tc>
        <w:tc>
          <w:tcPr>
            <w:tcW w:w="1134" w:type="dxa"/>
            <w:vMerge/>
            <w:tcBorders>
              <w:top w:val="single" w:sz="4" w:space="0" w:color="auto"/>
              <w:left w:val="single" w:sz="4" w:space="0" w:color="auto"/>
              <w:bottom w:val="single" w:sz="4" w:space="0" w:color="auto"/>
            </w:tcBorders>
            <w:shd w:val="clear" w:color="auto" w:fill="auto"/>
            <w:vAlign w:val="center"/>
          </w:tcPr>
          <w:p w14:paraId="7C222BED"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45FC29E5"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75E00756"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2E866395"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74A70FFC" w14:textId="77777777" w:rsidR="00B8026E" w:rsidRPr="005952B2" w:rsidRDefault="00B8026E" w:rsidP="005952B2">
            <w:pPr>
              <w:rPr>
                <w:rFonts w:ascii="Times New Roman" w:hAnsi="Times New Roman" w:cs="Times New Roman"/>
                <w:sz w:val="16"/>
                <w:szCs w:val="16"/>
              </w:rPr>
            </w:pPr>
          </w:p>
        </w:tc>
      </w:tr>
      <w:tr w:rsidR="00B8026E" w:rsidRPr="005952B2" w14:paraId="54BD8542" w14:textId="77777777" w:rsidTr="00A64A6B">
        <w:trPr>
          <w:trHeight w:hRule="exact" w:val="293"/>
        </w:trPr>
        <w:tc>
          <w:tcPr>
            <w:tcW w:w="704" w:type="dxa"/>
            <w:vMerge/>
            <w:tcBorders>
              <w:left w:val="single" w:sz="4" w:space="0" w:color="auto"/>
            </w:tcBorders>
            <w:shd w:val="clear" w:color="auto" w:fill="auto"/>
            <w:vAlign w:val="center"/>
          </w:tcPr>
          <w:p w14:paraId="0AD4BF3E"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1EB95B4F" w14:textId="77777777" w:rsidR="00B8026E" w:rsidRPr="009278CE" w:rsidRDefault="00B8026E" w:rsidP="005952B2">
            <w:pPr>
              <w:rPr>
                <w:sz w:val="12"/>
                <w:szCs w:val="12"/>
              </w:rPr>
            </w:pPr>
          </w:p>
        </w:tc>
        <w:tc>
          <w:tcPr>
            <w:tcW w:w="413" w:type="dxa"/>
            <w:tcBorders>
              <w:top w:val="single" w:sz="4" w:space="0" w:color="auto"/>
              <w:left w:val="single" w:sz="4" w:space="0" w:color="auto"/>
              <w:bottom w:val="single" w:sz="4" w:space="0" w:color="auto"/>
            </w:tcBorders>
            <w:shd w:val="clear" w:color="auto" w:fill="auto"/>
            <w:vAlign w:val="center"/>
          </w:tcPr>
          <w:p w14:paraId="47F09880" w14:textId="1F4F4F2C" w:rsidR="00B8026E" w:rsidRPr="004313D7" w:rsidRDefault="00B8026E" w:rsidP="005952B2">
            <w:pPr>
              <w:jc w:val="center"/>
              <w:rPr>
                <w:rFonts w:ascii="Times New Roman" w:hAnsi="Times New Roman" w:cs="Times New Roman"/>
                <w:sz w:val="20"/>
                <w:szCs w:val="20"/>
              </w:rPr>
            </w:pPr>
            <w:r w:rsidRPr="004313D7">
              <w:rPr>
                <w:rFonts w:ascii="Times New Roman" w:hAnsi="Times New Roman" w:cs="Times New Roman"/>
                <w:sz w:val="20"/>
                <w:szCs w:val="20"/>
              </w:rPr>
              <w:t>4</w:t>
            </w:r>
          </w:p>
        </w:tc>
        <w:tc>
          <w:tcPr>
            <w:tcW w:w="3800" w:type="dxa"/>
            <w:tcBorders>
              <w:top w:val="single" w:sz="4" w:space="0" w:color="auto"/>
              <w:left w:val="single" w:sz="4" w:space="0" w:color="auto"/>
              <w:bottom w:val="single" w:sz="4" w:space="0" w:color="auto"/>
            </w:tcBorders>
            <w:shd w:val="clear" w:color="auto" w:fill="auto"/>
          </w:tcPr>
          <w:p w14:paraId="7417462E" w14:textId="138D79CB"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eastAsia="Times New Roman" w:hAnsi="Times New Roman" w:cs="Times New Roman"/>
                <w:color w:val="auto"/>
                <w:sz w:val="16"/>
                <w:szCs w:val="16"/>
              </w:rPr>
              <w:t>Трансформатор напряжения элегазовый 110кВ</w:t>
            </w:r>
          </w:p>
        </w:tc>
        <w:tc>
          <w:tcPr>
            <w:tcW w:w="1134" w:type="dxa"/>
            <w:vMerge/>
            <w:tcBorders>
              <w:top w:val="single" w:sz="4" w:space="0" w:color="auto"/>
              <w:left w:val="single" w:sz="4" w:space="0" w:color="auto"/>
              <w:bottom w:val="single" w:sz="4" w:space="0" w:color="auto"/>
            </w:tcBorders>
            <w:shd w:val="clear" w:color="auto" w:fill="auto"/>
            <w:vAlign w:val="center"/>
          </w:tcPr>
          <w:p w14:paraId="3BEC5131"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73F38FA7"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61DAE51D" w14:textId="6F35FACC"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single" w:sz="4" w:space="0" w:color="auto"/>
              <w:left w:val="single" w:sz="4" w:space="0" w:color="auto"/>
              <w:bottom w:val="single" w:sz="4" w:space="0" w:color="auto"/>
            </w:tcBorders>
            <w:shd w:val="clear" w:color="auto" w:fill="auto"/>
            <w:vAlign w:val="center"/>
          </w:tcPr>
          <w:p w14:paraId="259475A9" w14:textId="2BD26AD6"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eastAsia="Times New Roman" w:hAnsi="Times New Roman" w:cs="Times New Roman"/>
                <w:color w:val="auto"/>
                <w:sz w:val="16"/>
                <w:szCs w:val="16"/>
              </w:rPr>
              <w:t>15</w:t>
            </w:r>
          </w:p>
        </w:tc>
        <w:tc>
          <w:tcPr>
            <w:tcW w:w="1276" w:type="dxa"/>
            <w:tcBorders>
              <w:top w:val="single" w:sz="4" w:space="0" w:color="auto"/>
              <w:left w:val="single" w:sz="4" w:space="0" w:color="auto"/>
              <w:bottom w:val="single" w:sz="4" w:space="0" w:color="auto"/>
            </w:tcBorders>
            <w:shd w:val="clear" w:color="auto" w:fill="auto"/>
            <w:vAlign w:val="center"/>
          </w:tcPr>
          <w:p w14:paraId="4B728BFE" w14:textId="6F6E9268"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eastAsia="Times New Roman" w:hAnsi="Times New Roman" w:cs="Times New Roman"/>
                <w:color w:val="auto"/>
                <w:sz w:val="16"/>
                <w:szCs w:val="16"/>
              </w:rPr>
              <w:t>1 500 000,00</w:t>
            </w:r>
          </w:p>
        </w:tc>
        <w:tc>
          <w:tcPr>
            <w:tcW w:w="1134" w:type="dxa"/>
            <w:vMerge/>
            <w:tcBorders>
              <w:top w:val="single" w:sz="4" w:space="0" w:color="auto"/>
              <w:left w:val="single" w:sz="4" w:space="0" w:color="auto"/>
              <w:bottom w:val="single" w:sz="4" w:space="0" w:color="auto"/>
            </w:tcBorders>
            <w:shd w:val="clear" w:color="auto" w:fill="auto"/>
            <w:vAlign w:val="center"/>
          </w:tcPr>
          <w:p w14:paraId="04716093"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0C929DF4"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6FC2561B"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0D6E3A0E"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58B5E275" w14:textId="77777777" w:rsidR="00B8026E" w:rsidRPr="005952B2" w:rsidRDefault="00B8026E" w:rsidP="005952B2">
            <w:pPr>
              <w:rPr>
                <w:rFonts w:ascii="Times New Roman" w:hAnsi="Times New Roman" w:cs="Times New Roman"/>
                <w:sz w:val="16"/>
                <w:szCs w:val="16"/>
              </w:rPr>
            </w:pPr>
          </w:p>
        </w:tc>
      </w:tr>
      <w:tr w:rsidR="00B8026E" w:rsidRPr="005952B2" w14:paraId="17AD77E5" w14:textId="77777777" w:rsidTr="00A64A6B">
        <w:trPr>
          <w:trHeight w:hRule="exact" w:val="293"/>
        </w:trPr>
        <w:tc>
          <w:tcPr>
            <w:tcW w:w="704" w:type="dxa"/>
            <w:vMerge/>
            <w:tcBorders>
              <w:left w:val="single" w:sz="4" w:space="0" w:color="auto"/>
            </w:tcBorders>
            <w:shd w:val="clear" w:color="auto" w:fill="auto"/>
            <w:vAlign w:val="center"/>
          </w:tcPr>
          <w:p w14:paraId="470F7CE2"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3836B51B" w14:textId="77777777" w:rsidR="00B8026E" w:rsidRPr="009278CE" w:rsidRDefault="00B8026E" w:rsidP="005952B2">
            <w:pPr>
              <w:rPr>
                <w:sz w:val="12"/>
                <w:szCs w:val="12"/>
              </w:rPr>
            </w:pPr>
          </w:p>
        </w:tc>
        <w:tc>
          <w:tcPr>
            <w:tcW w:w="413" w:type="dxa"/>
            <w:vMerge w:val="restart"/>
            <w:tcBorders>
              <w:top w:val="single" w:sz="4" w:space="0" w:color="auto"/>
              <w:left w:val="single" w:sz="4" w:space="0" w:color="auto"/>
            </w:tcBorders>
            <w:shd w:val="clear" w:color="auto" w:fill="auto"/>
            <w:vAlign w:val="center"/>
          </w:tcPr>
          <w:p w14:paraId="25CE9FD5" w14:textId="409D08BA" w:rsidR="00B8026E" w:rsidRPr="004313D7" w:rsidRDefault="00B8026E" w:rsidP="005952B2">
            <w:pPr>
              <w:jc w:val="center"/>
              <w:rPr>
                <w:rFonts w:ascii="Times New Roman" w:hAnsi="Times New Roman" w:cs="Times New Roman"/>
                <w:sz w:val="20"/>
                <w:szCs w:val="20"/>
              </w:rPr>
            </w:pPr>
            <w:r w:rsidRPr="004313D7">
              <w:rPr>
                <w:rFonts w:ascii="Times New Roman" w:hAnsi="Times New Roman" w:cs="Times New Roman"/>
                <w:sz w:val="20"/>
                <w:szCs w:val="20"/>
              </w:rPr>
              <w:t>5</w:t>
            </w:r>
          </w:p>
        </w:tc>
        <w:tc>
          <w:tcPr>
            <w:tcW w:w="3800" w:type="dxa"/>
            <w:tcBorders>
              <w:top w:val="single" w:sz="4" w:space="0" w:color="auto"/>
              <w:left w:val="single" w:sz="4" w:space="0" w:color="auto"/>
              <w:bottom w:val="single" w:sz="4" w:space="0" w:color="auto"/>
            </w:tcBorders>
            <w:shd w:val="clear" w:color="auto" w:fill="auto"/>
          </w:tcPr>
          <w:p w14:paraId="02D66BC0" w14:textId="22A1B35E"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 xml:space="preserve">Токовые клещи </w:t>
            </w:r>
          </w:p>
        </w:tc>
        <w:tc>
          <w:tcPr>
            <w:tcW w:w="1134" w:type="dxa"/>
            <w:vMerge/>
            <w:tcBorders>
              <w:top w:val="single" w:sz="4" w:space="0" w:color="auto"/>
              <w:left w:val="single" w:sz="4" w:space="0" w:color="auto"/>
              <w:bottom w:val="single" w:sz="4" w:space="0" w:color="auto"/>
            </w:tcBorders>
            <w:shd w:val="clear" w:color="auto" w:fill="auto"/>
            <w:vAlign w:val="center"/>
          </w:tcPr>
          <w:p w14:paraId="76F04F28"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7C19AA64"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7FAAAEA4" w14:textId="0028CD35"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FAD492" w14:textId="24C62FCC"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B9BCC8" w14:textId="3A17B91C"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4 800,00 </w:t>
            </w:r>
          </w:p>
        </w:tc>
        <w:tc>
          <w:tcPr>
            <w:tcW w:w="1134" w:type="dxa"/>
            <w:vMerge/>
            <w:tcBorders>
              <w:top w:val="single" w:sz="4" w:space="0" w:color="auto"/>
              <w:left w:val="single" w:sz="4" w:space="0" w:color="auto"/>
              <w:bottom w:val="single" w:sz="4" w:space="0" w:color="auto"/>
            </w:tcBorders>
            <w:shd w:val="clear" w:color="auto" w:fill="auto"/>
            <w:vAlign w:val="center"/>
          </w:tcPr>
          <w:p w14:paraId="568C1308"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56C2F398"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1007F852"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1CCE1D0F"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2A3D95ED" w14:textId="77777777" w:rsidR="00B8026E" w:rsidRPr="005952B2" w:rsidRDefault="00B8026E" w:rsidP="005952B2">
            <w:pPr>
              <w:rPr>
                <w:rFonts w:ascii="Times New Roman" w:hAnsi="Times New Roman" w:cs="Times New Roman"/>
                <w:sz w:val="16"/>
                <w:szCs w:val="16"/>
              </w:rPr>
            </w:pPr>
          </w:p>
        </w:tc>
      </w:tr>
      <w:tr w:rsidR="00B8026E" w:rsidRPr="005952B2" w14:paraId="55837D5D" w14:textId="77777777" w:rsidTr="00A64A6B">
        <w:trPr>
          <w:trHeight w:hRule="exact" w:val="293"/>
        </w:trPr>
        <w:tc>
          <w:tcPr>
            <w:tcW w:w="704" w:type="dxa"/>
            <w:vMerge/>
            <w:tcBorders>
              <w:left w:val="single" w:sz="4" w:space="0" w:color="auto"/>
            </w:tcBorders>
            <w:shd w:val="clear" w:color="auto" w:fill="auto"/>
            <w:vAlign w:val="center"/>
          </w:tcPr>
          <w:p w14:paraId="74DD5B03"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6AF98596" w14:textId="77777777" w:rsidR="00B8026E" w:rsidRPr="009278CE" w:rsidRDefault="00B8026E" w:rsidP="005952B2">
            <w:pPr>
              <w:rPr>
                <w:sz w:val="12"/>
                <w:szCs w:val="12"/>
              </w:rPr>
            </w:pPr>
          </w:p>
        </w:tc>
        <w:tc>
          <w:tcPr>
            <w:tcW w:w="413" w:type="dxa"/>
            <w:vMerge/>
            <w:tcBorders>
              <w:left w:val="single" w:sz="4" w:space="0" w:color="auto"/>
            </w:tcBorders>
            <w:shd w:val="clear" w:color="auto" w:fill="auto"/>
            <w:vAlign w:val="center"/>
          </w:tcPr>
          <w:p w14:paraId="0186C34F"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29FF4BE6" w14:textId="306ADF03"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 xml:space="preserve">Цифровой мультиметр </w:t>
            </w:r>
          </w:p>
        </w:tc>
        <w:tc>
          <w:tcPr>
            <w:tcW w:w="1134" w:type="dxa"/>
            <w:vMerge/>
            <w:tcBorders>
              <w:top w:val="single" w:sz="4" w:space="0" w:color="auto"/>
              <w:left w:val="single" w:sz="4" w:space="0" w:color="auto"/>
              <w:bottom w:val="single" w:sz="4" w:space="0" w:color="auto"/>
            </w:tcBorders>
            <w:shd w:val="clear" w:color="auto" w:fill="auto"/>
            <w:vAlign w:val="center"/>
          </w:tcPr>
          <w:p w14:paraId="420F71C0"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658BA4C2"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393C8C14" w14:textId="38551317"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62D6C0CB" w14:textId="62245CC8"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63AF0A4E" w14:textId="3B252909"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5 000,00 </w:t>
            </w:r>
          </w:p>
        </w:tc>
        <w:tc>
          <w:tcPr>
            <w:tcW w:w="1134" w:type="dxa"/>
            <w:vMerge/>
            <w:tcBorders>
              <w:top w:val="single" w:sz="4" w:space="0" w:color="auto"/>
              <w:left w:val="single" w:sz="4" w:space="0" w:color="auto"/>
              <w:bottom w:val="single" w:sz="4" w:space="0" w:color="auto"/>
            </w:tcBorders>
            <w:shd w:val="clear" w:color="auto" w:fill="auto"/>
            <w:vAlign w:val="center"/>
          </w:tcPr>
          <w:p w14:paraId="4D2B3504"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0D9DBCC3"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775F444D"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1CCC3868"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619CC020" w14:textId="77777777" w:rsidR="00B8026E" w:rsidRPr="005952B2" w:rsidRDefault="00B8026E" w:rsidP="005952B2">
            <w:pPr>
              <w:rPr>
                <w:rFonts w:ascii="Times New Roman" w:hAnsi="Times New Roman" w:cs="Times New Roman"/>
                <w:sz w:val="16"/>
                <w:szCs w:val="16"/>
              </w:rPr>
            </w:pPr>
          </w:p>
        </w:tc>
      </w:tr>
      <w:tr w:rsidR="00B8026E" w:rsidRPr="005952B2" w14:paraId="22ED2F8E" w14:textId="77777777" w:rsidTr="00A64A6B">
        <w:trPr>
          <w:trHeight w:hRule="exact" w:val="293"/>
        </w:trPr>
        <w:tc>
          <w:tcPr>
            <w:tcW w:w="704" w:type="dxa"/>
            <w:vMerge/>
            <w:tcBorders>
              <w:left w:val="single" w:sz="4" w:space="0" w:color="auto"/>
            </w:tcBorders>
            <w:shd w:val="clear" w:color="auto" w:fill="auto"/>
            <w:vAlign w:val="center"/>
          </w:tcPr>
          <w:p w14:paraId="306D4EA6"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6C6F056D" w14:textId="77777777" w:rsidR="00B8026E" w:rsidRPr="009278CE" w:rsidRDefault="00B8026E" w:rsidP="005952B2">
            <w:pPr>
              <w:rPr>
                <w:sz w:val="12"/>
                <w:szCs w:val="12"/>
              </w:rPr>
            </w:pPr>
          </w:p>
        </w:tc>
        <w:tc>
          <w:tcPr>
            <w:tcW w:w="413" w:type="dxa"/>
            <w:vMerge/>
            <w:tcBorders>
              <w:left w:val="single" w:sz="4" w:space="0" w:color="auto"/>
            </w:tcBorders>
            <w:shd w:val="clear" w:color="auto" w:fill="auto"/>
            <w:vAlign w:val="center"/>
          </w:tcPr>
          <w:p w14:paraId="7A301F9B"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233964A3" w14:textId="0EFA42F8"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 xml:space="preserve">Тепловизор </w:t>
            </w:r>
          </w:p>
        </w:tc>
        <w:tc>
          <w:tcPr>
            <w:tcW w:w="1134" w:type="dxa"/>
            <w:vMerge/>
            <w:tcBorders>
              <w:top w:val="single" w:sz="4" w:space="0" w:color="auto"/>
              <w:left w:val="single" w:sz="4" w:space="0" w:color="auto"/>
              <w:bottom w:val="single" w:sz="4" w:space="0" w:color="auto"/>
            </w:tcBorders>
            <w:shd w:val="clear" w:color="auto" w:fill="auto"/>
            <w:vAlign w:val="center"/>
          </w:tcPr>
          <w:p w14:paraId="6BD68745"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20105BE7"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2EA26DE2" w14:textId="32CA32F9"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285E3D16" w14:textId="28083CEC"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1</w:t>
            </w:r>
          </w:p>
        </w:tc>
        <w:tc>
          <w:tcPr>
            <w:tcW w:w="1276" w:type="dxa"/>
            <w:tcBorders>
              <w:top w:val="nil"/>
              <w:left w:val="single" w:sz="4" w:space="0" w:color="auto"/>
              <w:bottom w:val="single" w:sz="4" w:space="0" w:color="auto"/>
              <w:right w:val="single" w:sz="4" w:space="0" w:color="auto"/>
            </w:tcBorders>
            <w:shd w:val="clear" w:color="auto" w:fill="auto"/>
            <w:vAlign w:val="center"/>
          </w:tcPr>
          <w:p w14:paraId="425A417F" w14:textId="1BA40B26"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45 800,00 </w:t>
            </w:r>
          </w:p>
        </w:tc>
        <w:tc>
          <w:tcPr>
            <w:tcW w:w="1134" w:type="dxa"/>
            <w:vMerge/>
            <w:tcBorders>
              <w:top w:val="single" w:sz="4" w:space="0" w:color="auto"/>
              <w:left w:val="single" w:sz="4" w:space="0" w:color="auto"/>
              <w:bottom w:val="single" w:sz="4" w:space="0" w:color="auto"/>
            </w:tcBorders>
            <w:shd w:val="clear" w:color="auto" w:fill="auto"/>
            <w:vAlign w:val="center"/>
          </w:tcPr>
          <w:p w14:paraId="1B8F6A13"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67E51292"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5A0669AB"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43109DE9"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6F86D6D9" w14:textId="77777777" w:rsidR="00B8026E" w:rsidRPr="005952B2" w:rsidRDefault="00B8026E" w:rsidP="005952B2">
            <w:pPr>
              <w:rPr>
                <w:rFonts w:ascii="Times New Roman" w:hAnsi="Times New Roman" w:cs="Times New Roman"/>
                <w:sz w:val="16"/>
                <w:szCs w:val="16"/>
              </w:rPr>
            </w:pPr>
          </w:p>
        </w:tc>
      </w:tr>
      <w:tr w:rsidR="00B8026E" w:rsidRPr="005952B2" w14:paraId="4EFAA5D0" w14:textId="77777777" w:rsidTr="00A64A6B">
        <w:trPr>
          <w:trHeight w:hRule="exact" w:val="293"/>
        </w:trPr>
        <w:tc>
          <w:tcPr>
            <w:tcW w:w="704" w:type="dxa"/>
            <w:vMerge/>
            <w:tcBorders>
              <w:left w:val="single" w:sz="4" w:space="0" w:color="auto"/>
            </w:tcBorders>
            <w:shd w:val="clear" w:color="auto" w:fill="auto"/>
            <w:vAlign w:val="center"/>
          </w:tcPr>
          <w:p w14:paraId="004623A5"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1DD2283E" w14:textId="77777777" w:rsidR="00B8026E" w:rsidRPr="009278CE" w:rsidRDefault="00B8026E" w:rsidP="005952B2">
            <w:pPr>
              <w:rPr>
                <w:sz w:val="12"/>
                <w:szCs w:val="12"/>
              </w:rPr>
            </w:pPr>
          </w:p>
        </w:tc>
        <w:tc>
          <w:tcPr>
            <w:tcW w:w="413" w:type="dxa"/>
            <w:vMerge/>
            <w:tcBorders>
              <w:left w:val="single" w:sz="4" w:space="0" w:color="auto"/>
            </w:tcBorders>
            <w:shd w:val="clear" w:color="auto" w:fill="auto"/>
            <w:vAlign w:val="center"/>
          </w:tcPr>
          <w:p w14:paraId="225E87F3"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1F924AB3" w14:textId="31E7E582"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Микрометр 25-50мм</w:t>
            </w:r>
          </w:p>
        </w:tc>
        <w:tc>
          <w:tcPr>
            <w:tcW w:w="1134" w:type="dxa"/>
            <w:vMerge/>
            <w:tcBorders>
              <w:top w:val="single" w:sz="4" w:space="0" w:color="auto"/>
              <w:left w:val="single" w:sz="4" w:space="0" w:color="auto"/>
              <w:bottom w:val="single" w:sz="4" w:space="0" w:color="auto"/>
            </w:tcBorders>
            <w:shd w:val="clear" w:color="auto" w:fill="auto"/>
            <w:vAlign w:val="center"/>
          </w:tcPr>
          <w:p w14:paraId="4A486B33"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574569E1"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1CFBBB3A" w14:textId="1212459D"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004A556C" w14:textId="5F160286"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1</w:t>
            </w:r>
          </w:p>
        </w:tc>
        <w:tc>
          <w:tcPr>
            <w:tcW w:w="1276" w:type="dxa"/>
            <w:tcBorders>
              <w:top w:val="nil"/>
              <w:left w:val="single" w:sz="4" w:space="0" w:color="auto"/>
              <w:bottom w:val="single" w:sz="4" w:space="0" w:color="auto"/>
              <w:right w:val="single" w:sz="4" w:space="0" w:color="auto"/>
            </w:tcBorders>
            <w:shd w:val="clear" w:color="auto" w:fill="auto"/>
            <w:vAlign w:val="center"/>
          </w:tcPr>
          <w:p w14:paraId="3EBBD04C" w14:textId="7F4C7237"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450,00 </w:t>
            </w:r>
          </w:p>
        </w:tc>
        <w:tc>
          <w:tcPr>
            <w:tcW w:w="1134" w:type="dxa"/>
            <w:vMerge/>
            <w:tcBorders>
              <w:top w:val="single" w:sz="4" w:space="0" w:color="auto"/>
              <w:left w:val="single" w:sz="4" w:space="0" w:color="auto"/>
              <w:bottom w:val="single" w:sz="4" w:space="0" w:color="auto"/>
            </w:tcBorders>
            <w:shd w:val="clear" w:color="auto" w:fill="auto"/>
            <w:vAlign w:val="center"/>
          </w:tcPr>
          <w:p w14:paraId="4632D910"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27BE20CB"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43FCC764"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537A1148"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0CF5DBB7" w14:textId="77777777" w:rsidR="00B8026E" w:rsidRPr="005952B2" w:rsidRDefault="00B8026E" w:rsidP="005952B2">
            <w:pPr>
              <w:rPr>
                <w:rFonts w:ascii="Times New Roman" w:hAnsi="Times New Roman" w:cs="Times New Roman"/>
                <w:sz w:val="16"/>
                <w:szCs w:val="16"/>
              </w:rPr>
            </w:pPr>
          </w:p>
        </w:tc>
      </w:tr>
      <w:tr w:rsidR="00B8026E" w:rsidRPr="005952B2" w14:paraId="1FCF4C86" w14:textId="77777777" w:rsidTr="00A64A6B">
        <w:trPr>
          <w:trHeight w:hRule="exact" w:val="293"/>
        </w:trPr>
        <w:tc>
          <w:tcPr>
            <w:tcW w:w="704" w:type="dxa"/>
            <w:vMerge/>
            <w:tcBorders>
              <w:left w:val="single" w:sz="4" w:space="0" w:color="auto"/>
            </w:tcBorders>
            <w:shd w:val="clear" w:color="auto" w:fill="auto"/>
            <w:vAlign w:val="center"/>
          </w:tcPr>
          <w:p w14:paraId="00B80E75"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300F5594" w14:textId="77777777" w:rsidR="00B8026E" w:rsidRPr="009278CE" w:rsidRDefault="00B8026E" w:rsidP="005952B2">
            <w:pPr>
              <w:rPr>
                <w:sz w:val="12"/>
                <w:szCs w:val="12"/>
              </w:rPr>
            </w:pPr>
          </w:p>
        </w:tc>
        <w:tc>
          <w:tcPr>
            <w:tcW w:w="413" w:type="dxa"/>
            <w:vMerge/>
            <w:tcBorders>
              <w:left w:val="single" w:sz="4" w:space="0" w:color="auto"/>
            </w:tcBorders>
            <w:shd w:val="clear" w:color="auto" w:fill="auto"/>
            <w:vAlign w:val="center"/>
          </w:tcPr>
          <w:p w14:paraId="5752D5A6"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1FDB2034" w14:textId="285C75A8"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Нутромер</w:t>
            </w:r>
          </w:p>
        </w:tc>
        <w:tc>
          <w:tcPr>
            <w:tcW w:w="1134" w:type="dxa"/>
            <w:vMerge/>
            <w:tcBorders>
              <w:top w:val="single" w:sz="4" w:space="0" w:color="auto"/>
              <w:left w:val="single" w:sz="4" w:space="0" w:color="auto"/>
              <w:bottom w:val="single" w:sz="4" w:space="0" w:color="auto"/>
            </w:tcBorders>
            <w:shd w:val="clear" w:color="auto" w:fill="auto"/>
            <w:vAlign w:val="center"/>
          </w:tcPr>
          <w:p w14:paraId="346F336C"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2914897B"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13EB05F5" w14:textId="620552A1"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3A504C6A" w14:textId="6A6BB1E2"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1</w:t>
            </w:r>
          </w:p>
        </w:tc>
        <w:tc>
          <w:tcPr>
            <w:tcW w:w="1276" w:type="dxa"/>
            <w:tcBorders>
              <w:top w:val="nil"/>
              <w:left w:val="single" w:sz="4" w:space="0" w:color="auto"/>
              <w:bottom w:val="single" w:sz="4" w:space="0" w:color="auto"/>
              <w:right w:val="single" w:sz="4" w:space="0" w:color="auto"/>
            </w:tcBorders>
            <w:shd w:val="clear" w:color="auto" w:fill="auto"/>
            <w:vAlign w:val="center"/>
          </w:tcPr>
          <w:p w14:paraId="35905221" w14:textId="32C697C6"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19 000,00 </w:t>
            </w:r>
          </w:p>
        </w:tc>
        <w:tc>
          <w:tcPr>
            <w:tcW w:w="1134" w:type="dxa"/>
            <w:vMerge/>
            <w:tcBorders>
              <w:top w:val="single" w:sz="4" w:space="0" w:color="auto"/>
              <w:left w:val="single" w:sz="4" w:space="0" w:color="auto"/>
              <w:bottom w:val="single" w:sz="4" w:space="0" w:color="auto"/>
            </w:tcBorders>
            <w:shd w:val="clear" w:color="auto" w:fill="auto"/>
            <w:vAlign w:val="center"/>
          </w:tcPr>
          <w:p w14:paraId="7CAB8ABC"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5BF64AD4"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12A17CA9"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58382A79"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7DC23DF1" w14:textId="77777777" w:rsidR="00B8026E" w:rsidRPr="005952B2" w:rsidRDefault="00B8026E" w:rsidP="005952B2">
            <w:pPr>
              <w:rPr>
                <w:rFonts w:ascii="Times New Roman" w:hAnsi="Times New Roman" w:cs="Times New Roman"/>
                <w:sz w:val="16"/>
                <w:szCs w:val="16"/>
              </w:rPr>
            </w:pPr>
          </w:p>
        </w:tc>
      </w:tr>
      <w:tr w:rsidR="00B8026E" w:rsidRPr="005952B2" w14:paraId="54621834" w14:textId="77777777" w:rsidTr="00A64A6B">
        <w:trPr>
          <w:trHeight w:hRule="exact" w:val="293"/>
        </w:trPr>
        <w:tc>
          <w:tcPr>
            <w:tcW w:w="704" w:type="dxa"/>
            <w:vMerge/>
            <w:tcBorders>
              <w:left w:val="single" w:sz="4" w:space="0" w:color="auto"/>
            </w:tcBorders>
            <w:shd w:val="clear" w:color="auto" w:fill="auto"/>
            <w:vAlign w:val="center"/>
          </w:tcPr>
          <w:p w14:paraId="6EB781D3"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10FC70FE" w14:textId="77777777" w:rsidR="00B8026E" w:rsidRPr="009278CE" w:rsidRDefault="00B8026E" w:rsidP="005952B2">
            <w:pPr>
              <w:rPr>
                <w:sz w:val="12"/>
                <w:szCs w:val="12"/>
              </w:rPr>
            </w:pPr>
          </w:p>
        </w:tc>
        <w:tc>
          <w:tcPr>
            <w:tcW w:w="413" w:type="dxa"/>
            <w:vMerge/>
            <w:tcBorders>
              <w:left w:val="single" w:sz="4" w:space="0" w:color="auto"/>
            </w:tcBorders>
            <w:shd w:val="clear" w:color="auto" w:fill="auto"/>
            <w:vAlign w:val="center"/>
          </w:tcPr>
          <w:p w14:paraId="3F878522"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4D0B406B" w14:textId="7E1A882B"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Индикатор напряжения Unit UT 15B</w:t>
            </w:r>
          </w:p>
        </w:tc>
        <w:tc>
          <w:tcPr>
            <w:tcW w:w="1134" w:type="dxa"/>
            <w:vMerge/>
            <w:tcBorders>
              <w:top w:val="single" w:sz="4" w:space="0" w:color="auto"/>
              <w:left w:val="single" w:sz="4" w:space="0" w:color="auto"/>
              <w:bottom w:val="single" w:sz="4" w:space="0" w:color="auto"/>
            </w:tcBorders>
            <w:shd w:val="clear" w:color="auto" w:fill="auto"/>
            <w:vAlign w:val="center"/>
          </w:tcPr>
          <w:p w14:paraId="43B32542"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4AA92D64"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573F3C0E" w14:textId="013FC5FB"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2FEFC00D" w14:textId="409417D3"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3</w:t>
            </w:r>
          </w:p>
        </w:tc>
        <w:tc>
          <w:tcPr>
            <w:tcW w:w="1276" w:type="dxa"/>
            <w:tcBorders>
              <w:top w:val="nil"/>
              <w:left w:val="single" w:sz="4" w:space="0" w:color="auto"/>
              <w:bottom w:val="single" w:sz="4" w:space="0" w:color="auto"/>
              <w:right w:val="single" w:sz="4" w:space="0" w:color="auto"/>
            </w:tcBorders>
            <w:shd w:val="clear" w:color="auto" w:fill="auto"/>
            <w:vAlign w:val="center"/>
          </w:tcPr>
          <w:p w14:paraId="1BA779D5" w14:textId="07B96112"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11 100,00 </w:t>
            </w:r>
          </w:p>
        </w:tc>
        <w:tc>
          <w:tcPr>
            <w:tcW w:w="1134" w:type="dxa"/>
            <w:vMerge/>
            <w:tcBorders>
              <w:top w:val="single" w:sz="4" w:space="0" w:color="auto"/>
              <w:left w:val="single" w:sz="4" w:space="0" w:color="auto"/>
              <w:bottom w:val="single" w:sz="4" w:space="0" w:color="auto"/>
            </w:tcBorders>
            <w:shd w:val="clear" w:color="auto" w:fill="auto"/>
            <w:vAlign w:val="center"/>
          </w:tcPr>
          <w:p w14:paraId="02F9A252"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3DD4D145"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286D27BA"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7E99C503"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6C27F800" w14:textId="77777777" w:rsidR="00B8026E" w:rsidRPr="005952B2" w:rsidRDefault="00B8026E" w:rsidP="005952B2">
            <w:pPr>
              <w:rPr>
                <w:rFonts w:ascii="Times New Roman" w:hAnsi="Times New Roman" w:cs="Times New Roman"/>
                <w:sz w:val="16"/>
                <w:szCs w:val="16"/>
              </w:rPr>
            </w:pPr>
          </w:p>
        </w:tc>
      </w:tr>
      <w:tr w:rsidR="00B8026E" w:rsidRPr="005952B2" w14:paraId="24B3CA67" w14:textId="77777777" w:rsidTr="00B8026E">
        <w:trPr>
          <w:trHeight w:hRule="exact" w:val="293"/>
        </w:trPr>
        <w:tc>
          <w:tcPr>
            <w:tcW w:w="704" w:type="dxa"/>
            <w:vMerge/>
            <w:tcBorders>
              <w:left w:val="single" w:sz="4" w:space="0" w:color="auto"/>
              <w:bottom w:val="single" w:sz="4" w:space="0" w:color="auto"/>
            </w:tcBorders>
            <w:shd w:val="clear" w:color="auto" w:fill="auto"/>
            <w:vAlign w:val="center"/>
          </w:tcPr>
          <w:p w14:paraId="524754A3" w14:textId="77777777" w:rsidR="00B8026E" w:rsidRPr="009278CE" w:rsidRDefault="00B8026E" w:rsidP="005952B2">
            <w:pPr>
              <w:rPr>
                <w:sz w:val="12"/>
                <w:szCs w:val="12"/>
              </w:rPr>
            </w:pPr>
          </w:p>
        </w:tc>
        <w:tc>
          <w:tcPr>
            <w:tcW w:w="1032" w:type="dxa"/>
            <w:vMerge/>
            <w:tcBorders>
              <w:left w:val="single" w:sz="4" w:space="0" w:color="auto"/>
              <w:bottom w:val="single" w:sz="4" w:space="0" w:color="auto"/>
            </w:tcBorders>
            <w:shd w:val="clear" w:color="auto" w:fill="auto"/>
            <w:vAlign w:val="center"/>
          </w:tcPr>
          <w:p w14:paraId="1586D193" w14:textId="77777777" w:rsidR="00B8026E" w:rsidRPr="009278CE" w:rsidRDefault="00B8026E" w:rsidP="005952B2">
            <w:pPr>
              <w:rPr>
                <w:sz w:val="12"/>
                <w:szCs w:val="12"/>
              </w:rPr>
            </w:pPr>
          </w:p>
        </w:tc>
        <w:tc>
          <w:tcPr>
            <w:tcW w:w="413" w:type="dxa"/>
            <w:vMerge/>
            <w:tcBorders>
              <w:left w:val="single" w:sz="4" w:space="0" w:color="auto"/>
              <w:bottom w:val="single" w:sz="4" w:space="0" w:color="auto"/>
            </w:tcBorders>
            <w:shd w:val="clear" w:color="auto" w:fill="auto"/>
            <w:vAlign w:val="center"/>
          </w:tcPr>
          <w:p w14:paraId="7022BE81"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7FF34D5A" w14:textId="5AE6C72A"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LAN-тестер RG45+RG11 UT-681L</w:t>
            </w:r>
          </w:p>
        </w:tc>
        <w:tc>
          <w:tcPr>
            <w:tcW w:w="1134" w:type="dxa"/>
            <w:vMerge/>
            <w:tcBorders>
              <w:top w:val="single" w:sz="4" w:space="0" w:color="auto"/>
              <w:left w:val="single" w:sz="4" w:space="0" w:color="auto"/>
              <w:bottom w:val="single" w:sz="4" w:space="0" w:color="auto"/>
            </w:tcBorders>
            <w:shd w:val="clear" w:color="auto" w:fill="auto"/>
            <w:vAlign w:val="center"/>
          </w:tcPr>
          <w:p w14:paraId="33EB6484" w14:textId="77777777" w:rsidR="00B8026E" w:rsidRPr="009278CE" w:rsidRDefault="00B8026E" w:rsidP="005952B2">
            <w:pPr>
              <w:rPr>
                <w:sz w:val="12"/>
                <w:szCs w:val="12"/>
              </w:rPr>
            </w:pPr>
          </w:p>
        </w:tc>
        <w:tc>
          <w:tcPr>
            <w:tcW w:w="992" w:type="dxa"/>
            <w:vMerge/>
            <w:tcBorders>
              <w:left w:val="single" w:sz="4" w:space="0" w:color="auto"/>
              <w:bottom w:val="single" w:sz="4" w:space="0" w:color="auto"/>
            </w:tcBorders>
            <w:shd w:val="clear" w:color="auto" w:fill="auto"/>
          </w:tcPr>
          <w:p w14:paraId="687BE84E"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748BD5B2" w14:textId="069AD959"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3391F3F1" w14:textId="0C62C2A3"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01483C25" w14:textId="6DCDB6B8"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5 200,00 </w:t>
            </w:r>
          </w:p>
        </w:tc>
        <w:tc>
          <w:tcPr>
            <w:tcW w:w="1134" w:type="dxa"/>
            <w:vMerge/>
            <w:tcBorders>
              <w:top w:val="single" w:sz="4" w:space="0" w:color="auto"/>
              <w:left w:val="single" w:sz="4" w:space="0" w:color="auto"/>
              <w:bottom w:val="single" w:sz="4" w:space="0" w:color="auto"/>
            </w:tcBorders>
            <w:shd w:val="clear" w:color="auto" w:fill="auto"/>
            <w:vAlign w:val="center"/>
          </w:tcPr>
          <w:p w14:paraId="4B3817E1"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bottom w:val="single" w:sz="4" w:space="0" w:color="auto"/>
            </w:tcBorders>
            <w:shd w:val="clear" w:color="auto" w:fill="auto"/>
            <w:vAlign w:val="center"/>
          </w:tcPr>
          <w:p w14:paraId="41F8F4AC"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bottom w:val="single" w:sz="4" w:space="0" w:color="auto"/>
            </w:tcBorders>
            <w:shd w:val="clear" w:color="auto" w:fill="auto"/>
            <w:vAlign w:val="center"/>
          </w:tcPr>
          <w:p w14:paraId="06CF38F0"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bottom w:val="single" w:sz="4" w:space="0" w:color="auto"/>
            </w:tcBorders>
            <w:shd w:val="clear" w:color="auto" w:fill="auto"/>
            <w:vAlign w:val="center"/>
          </w:tcPr>
          <w:p w14:paraId="56C8097B"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2099A9" w14:textId="77777777" w:rsidR="00B8026E" w:rsidRPr="005952B2" w:rsidRDefault="00B8026E" w:rsidP="005952B2">
            <w:pPr>
              <w:rPr>
                <w:rFonts w:ascii="Times New Roman" w:hAnsi="Times New Roman" w:cs="Times New Roman"/>
                <w:sz w:val="16"/>
                <w:szCs w:val="16"/>
              </w:rPr>
            </w:pPr>
          </w:p>
        </w:tc>
      </w:tr>
      <w:tr w:rsidR="00B8026E" w:rsidRPr="005952B2" w14:paraId="47E199FB" w14:textId="77777777" w:rsidTr="00B8026E">
        <w:trPr>
          <w:trHeight w:hRule="exact" w:val="293"/>
        </w:trPr>
        <w:tc>
          <w:tcPr>
            <w:tcW w:w="704" w:type="dxa"/>
            <w:vMerge/>
            <w:tcBorders>
              <w:top w:val="single" w:sz="4" w:space="0" w:color="auto"/>
              <w:left w:val="single" w:sz="4" w:space="0" w:color="auto"/>
            </w:tcBorders>
            <w:shd w:val="clear" w:color="auto" w:fill="auto"/>
            <w:vAlign w:val="center"/>
          </w:tcPr>
          <w:p w14:paraId="20689B60" w14:textId="77777777" w:rsidR="00B8026E" w:rsidRPr="009278CE" w:rsidRDefault="00B8026E" w:rsidP="005952B2">
            <w:pPr>
              <w:rPr>
                <w:sz w:val="12"/>
                <w:szCs w:val="12"/>
              </w:rPr>
            </w:pPr>
          </w:p>
        </w:tc>
        <w:tc>
          <w:tcPr>
            <w:tcW w:w="1032" w:type="dxa"/>
            <w:vMerge/>
            <w:tcBorders>
              <w:top w:val="single" w:sz="4" w:space="0" w:color="auto"/>
              <w:left w:val="single" w:sz="4" w:space="0" w:color="auto"/>
            </w:tcBorders>
            <w:shd w:val="clear" w:color="auto" w:fill="auto"/>
            <w:vAlign w:val="center"/>
          </w:tcPr>
          <w:p w14:paraId="681D7010" w14:textId="77777777" w:rsidR="00B8026E" w:rsidRPr="009278CE" w:rsidRDefault="00B8026E" w:rsidP="005952B2">
            <w:pPr>
              <w:rPr>
                <w:sz w:val="12"/>
                <w:szCs w:val="12"/>
              </w:rPr>
            </w:pPr>
          </w:p>
        </w:tc>
        <w:tc>
          <w:tcPr>
            <w:tcW w:w="413" w:type="dxa"/>
            <w:vMerge/>
            <w:tcBorders>
              <w:top w:val="single" w:sz="4" w:space="0" w:color="auto"/>
              <w:left w:val="single" w:sz="4" w:space="0" w:color="auto"/>
            </w:tcBorders>
            <w:shd w:val="clear" w:color="auto" w:fill="auto"/>
            <w:vAlign w:val="center"/>
          </w:tcPr>
          <w:p w14:paraId="4C610CE0"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4237B8E7" w14:textId="627385AD"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Мультиметр  для smd компонентов</w:t>
            </w:r>
          </w:p>
        </w:tc>
        <w:tc>
          <w:tcPr>
            <w:tcW w:w="1134" w:type="dxa"/>
            <w:vMerge/>
            <w:tcBorders>
              <w:top w:val="single" w:sz="4" w:space="0" w:color="auto"/>
              <w:left w:val="single" w:sz="4" w:space="0" w:color="auto"/>
              <w:bottom w:val="single" w:sz="4" w:space="0" w:color="auto"/>
            </w:tcBorders>
            <w:shd w:val="clear" w:color="auto" w:fill="auto"/>
            <w:vAlign w:val="center"/>
          </w:tcPr>
          <w:p w14:paraId="6EBD535A" w14:textId="77777777" w:rsidR="00B8026E" w:rsidRPr="009278CE" w:rsidRDefault="00B8026E" w:rsidP="005952B2">
            <w:pPr>
              <w:rPr>
                <w:sz w:val="12"/>
                <w:szCs w:val="12"/>
              </w:rPr>
            </w:pPr>
          </w:p>
        </w:tc>
        <w:tc>
          <w:tcPr>
            <w:tcW w:w="992" w:type="dxa"/>
            <w:vMerge/>
            <w:tcBorders>
              <w:top w:val="single" w:sz="4" w:space="0" w:color="auto"/>
              <w:left w:val="single" w:sz="4" w:space="0" w:color="auto"/>
            </w:tcBorders>
            <w:shd w:val="clear" w:color="auto" w:fill="auto"/>
          </w:tcPr>
          <w:p w14:paraId="703390F0"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054C411A" w14:textId="7D90D06B"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6A23F0" w14:textId="43D1978B"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F18F71" w14:textId="07E7A01E"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2 600,00 </w:t>
            </w:r>
          </w:p>
        </w:tc>
        <w:tc>
          <w:tcPr>
            <w:tcW w:w="1134" w:type="dxa"/>
            <w:vMerge/>
            <w:tcBorders>
              <w:top w:val="single" w:sz="4" w:space="0" w:color="auto"/>
              <w:left w:val="single" w:sz="4" w:space="0" w:color="auto"/>
              <w:bottom w:val="single" w:sz="4" w:space="0" w:color="auto"/>
            </w:tcBorders>
            <w:shd w:val="clear" w:color="auto" w:fill="auto"/>
            <w:vAlign w:val="center"/>
          </w:tcPr>
          <w:p w14:paraId="6918D969" w14:textId="77777777" w:rsidR="00B8026E" w:rsidRPr="005952B2" w:rsidRDefault="00B8026E" w:rsidP="005952B2">
            <w:pPr>
              <w:rPr>
                <w:rFonts w:ascii="Times New Roman" w:hAnsi="Times New Roman" w:cs="Times New Roman"/>
                <w:sz w:val="16"/>
                <w:szCs w:val="16"/>
              </w:rPr>
            </w:pPr>
          </w:p>
        </w:tc>
        <w:tc>
          <w:tcPr>
            <w:tcW w:w="992" w:type="dxa"/>
            <w:vMerge/>
            <w:tcBorders>
              <w:top w:val="single" w:sz="4" w:space="0" w:color="auto"/>
              <w:left w:val="single" w:sz="4" w:space="0" w:color="auto"/>
            </w:tcBorders>
            <w:shd w:val="clear" w:color="auto" w:fill="auto"/>
            <w:vAlign w:val="center"/>
          </w:tcPr>
          <w:p w14:paraId="7959788B" w14:textId="77777777" w:rsidR="00B8026E" w:rsidRPr="005952B2" w:rsidRDefault="00B8026E" w:rsidP="005952B2">
            <w:pPr>
              <w:rPr>
                <w:rFonts w:ascii="Times New Roman" w:hAnsi="Times New Roman" w:cs="Times New Roman"/>
                <w:sz w:val="16"/>
                <w:szCs w:val="16"/>
              </w:rPr>
            </w:pPr>
          </w:p>
        </w:tc>
        <w:tc>
          <w:tcPr>
            <w:tcW w:w="850" w:type="dxa"/>
            <w:vMerge/>
            <w:tcBorders>
              <w:top w:val="single" w:sz="4" w:space="0" w:color="auto"/>
              <w:left w:val="single" w:sz="4" w:space="0" w:color="auto"/>
            </w:tcBorders>
            <w:shd w:val="clear" w:color="auto" w:fill="auto"/>
            <w:vAlign w:val="center"/>
          </w:tcPr>
          <w:p w14:paraId="78725FCF" w14:textId="77777777" w:rsidR="00B8026E" w:rsidRPr="005952B2" w:rsidRDefault="00B8026E" w:rsidP="005952B2">
            <w:pPr>
              <w:rPr>
                <w:rFonts w:ascii="Times New Roman" w:hAnsi="Times New Roman" w:cs="Times New Roman"/>
                <w:sz w:val="16"/>
                <w:szCs w:val="16"/>
              </w:rPr>
            </w:pPr>
          </w:p>
        </w:tc>
        <w:tc>
          <w:tcPr>
            <w:tcW w:w="851" w:type="dxa"/>
            <w:vMerge/>
            <w:tcBorders>
              <w:top w:val="single" w:sz="4" w:space="0" w:color="auto"/>
              <w:left w:val="single" w:sz="4" w:space="0" w:color="auto"/>
            </w:tcBorders>
            <w:shd w:val="clear" w:color="auto" w:fill="auto"/>
            <w:vAlign w:val="center"/>
          </w:tcPr>
          <w:p w14:paraId="56D27704"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632CC72B" w14:textId="77777777" w:rsidR="00B8026E" w:rsidRPr="005952B2" w:rsidRDefault="00B8026E" w:rsidP="005952B2">
            <w:pPr>
              <w:rPr>
                <w:rFonts w:ascii="Times New Roman" w:hAnsi="Times New Roman" w:cs="Times New Roman"/>
                <w:sz w:val="16"/>
                <w:szCs w:val="16"/>
              </w:rPr>
            </w:pPr>
          </w:p>
        </w:tc>
      </w:tr>
      <w:tr w:rsidR="00B8026E" w:rsidRPr="005952B2" w14:paraId="16D30F23" w14:textId="77777777" w:rsidTr="00A64A6B">
        <w:trPr>
          <w:trHeight w:hRule="exact" w:val="293"/>
        </w:trPr>
        <w:tc>
          <w:tcPr>
            <w:tcW w:w="704" w:type="dxa"/>
            <w:vMerge/>
            <w:tcBorders>
              <w:left w:val="single" w:sz="4" w:space="0" w:color="auto"/>
            </w:tcBorders>
            <w:shd w:val="clear" w:color="auto" w:fill="auto"/>
            <w:vAlign w:val="center"/>
          </w:tcPr>
          <w:p w14:paraId="34DD1876"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21003E63" w14:textId="77777777" w:rsidR="00B8026E" w:rsidRPr="009278CE" w:rsidRDefault="00B8026E" w:rsidP="005952B2">
            <w:pPr>
              <w:rPr>
                <w:sz w:val="12"/>
                <w:szCs w:val="12"/>
              </w:rPr>
            </w:pPr>
          </w:p>
        </w:tc>
        <w:tc>
          <w:tcPr>
            <w:tcW w:w="413" w:type="dxa"/>
            <w:vMerge/>
            <w:tcBorders>
              <w:left w:val="single" w:sz="4" w:space="0" w:color="auto"/>
            </w:tcBorders>
            <w:shd w:val="clear" w:color="auto" w:fill="auto"/>
            <w:vAlign w:val="center"/>
          </w:tcPr>
          <w:p w14:paraId="21661570"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64512960" w14:textId="04DC1B83"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Мультитест M328</w:t>
            </w:r>
          </w:p>
        </w:tc>
        <w:tc>
          <w:tcPr>
            <w:tcW w:w="1134" w:type="dxa"/>
            <w:vMerge/>
            <w:tcBorders>
              <w:top w:val="single" w:sz="4" w:space="0" w:color="auto"/>
              <w:left w:val="single" w:sz="4" w:space="0" w:color="auto"/>
              <w:bottom w:val="single" w:sz="4" w:space="0" w:color="auto"/>
            </w:tcBorders>
            <w:shd w:val="clear" w:color="auto" w:fill="auto"/>
            <w:vAlign w:val="center"/>
          </w:tcPr>
          <w:p w14:paraId="18AD30DA"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4737E107"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45C0AE79" w14:textId="3798A133"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0BF22523" w14:textId="5AAF8F67"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1</w:t>
            </w:r>
          </w:p>
        </w:tc>
        <w:tc>
          <w:tcPr>
            <w:tcW w:w="1276" w:type="dxa"/>
            <w:tcBorders>
              <w:top w:val="nil"/>
              <w:left w:val="single" w:sz="4" w:space="0" w:color="auto"/>
              <w:bottom w:val="single" w:sz="4" w:space="0" w:color="auto"/>
              <w:right w:val="single" w:sz="4" w:space="0" w:color="auto"/>
            </w:tcBorders>
            <w:shd w:val="clear" w:color="auto" w:fill="auto"/>
            <w:vAlign w:val="center"/>
          </w:tcPr>
          <w:p w14:paraId="638766A3" w14:textId="5BF64855"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2 600,00 </w:t>
            </w:r>
          </w:p>
        </w:tc>
        <w:tc>
          <w:tcPr>
            <w:tcW w:w="1134" w:type="dxa"/>
            <w:vMerge/>
            <w:tcBorders>
              <w:top w:val="single" w:sz="4" w:space="0" w:color="auto"/>
              <w:left w:val="single" w:sz="4" w:space="0" w:color="auto"/>
              <w:bottom w:val="single" w:sz="4" w:space="0" w:color="auto"/>
            </w:tcBorders>
            <w:shd w:val="clear" w:color="auto" w:fill="auto"/>
            <w:vAlign w:val="center"/>
          </w:tcPr>
          <w:p w14:paraId="5C795A86"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3692A251"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3269DCE3"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224BB3AD"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4D38CB10" w14:textId="77777777" w:rsidR="00B8026E" w:rsidRPr="005952B2" w:rsidRDefault="00B8026E" w:rsidP="005952B2">
            <w:pPr>
              <w:rPr>
                <w:rFonts w:ascii="Times New Roman" w:hAnsi="Times New Roman" w:cs="Times New Roman"/>
                <w:sz w:val="16"/>
                <w:szCs w:val="16"/>
              </w:rPr>
            </w:pPr>
          </w:p>
        </w:tc>
      </w:tr>
      <w:tr w:rsidR="00B8026E" w:rsidRPr="005952B2" w14:paraId="2655A481" w14:textId="77777777" w:rsidTr="00A64A6B">
        <w:trPr>
          <w:trHeight w:hRule="exact" w:val="293"/>
        </w:trPr>
        <w:tc>
          <w:tcPr>
            <w:tcW w:w="704" w:type="dxa"/>
            <w:vMerge/>
            <w:tcBorders>
              <w:left w:val="single" w:sz="4" w:space="0" w:color="auto"/>
            </w:tcBorders>
            <w:shd w:val="clear" w:color="auto" w:fill="auto"/>
            <w:vAlign w:val="center"/>
          </w:tcPr>
          <w:p w14:paraId="39F881E4"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0D9BC8F2" w14:textId="77777777" w:rsidR="00B8026E" w:rsidRPr="009278CE" w:rsidRDefault="00B8026E" w:rsidP="005952B2">
            <w:pPr>
              <w:rPr>
                <w:sz w:val="12"/>
                <w:szCs w:val="12"/>
              </w:rPr>
            </w:pPr>
          </w:p>
        </w:tc>
        <w:tc>
          <w:tcPr>
            <w:tcW w:w="413" w:type="dxa"/>
            <w:vMerge/>
            <w:tcBorders>
              <w:left w:val="single" w:sz="4" w:space="0" w:color="auto"/>
            </w:tcBorders>
            <w:shd w:val="clear" w:color="auto" w:fill="auto"/>
            <w:vAlign w:val="center"/>
          </w:tcPr>
          <w:p w14:paraId="2C789979"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29A47B38" w14:textId="0B182604"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 xml:space="preserve">Комплект щупов к измер.приборам </w:t>
            </w:r>
          </w:p>
        </w:tc>
        <w:tc>
          <w:tcPr>
            <w:tcW w:w="1134" w:type="dxa"/>
            <w:vMerge/>
            <w:tcBorders>
              <w:top w:val="single" w:sz="4" w:space="0" w:color="auto"/>
              <w:left w:val="single" w:sz="4" w:space="0" w:color="auto"/>
              <w:bottom w:val="single" w:sz="4" w:space="0" w:color="auto"/>
            </w:tcBorders>
            <w:shd w:val="clear" w:color="auto" w:fill="auto"/>
            <w:vAlign w:val="center"/>
          </w:tcPr>
          <w:p w14:paraId="2617D907"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7BEDB888"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69CD3530" w14:textId="756CF392"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007E4EFA" w14:textId="1C1D4F71"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5</w:t>
            </w:r>
          </w:p>
        </w:tc>
        <w:tc>
          <w:tcPr>
            <w:tcW w:w="1276" w:type="dxa"/>
            <w:tcBorders>
              <w:top w:val="nil"/>
              <w:left w:val="single" w:sz="4" w:space="0" w:color="auto"/>
              <w:bottom w:val="single" w:sz="4" w:space="0" w:color="auto"/>
              <w:right w:val="single" w:sz="4" w:space="0" w:color="auto"/>
            </w:tcBorders>
            <w:shd w:val="clear" w:color="auto" w:fill="auto"/>
            <w:vAlign w:val="center"/>
          </w:tcPr>
          <w:p w14:paraId="08A88CD0" w14:textId="1241CFE1"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4 500,00 </w:t>
            </w:r>
          </w:p>
        </w:tc>
        <w:tc>
          <w:tcPr>
            <w:tcW w:w="1134" w:type="dxa"/>
            <w:vMerge/>
            <w:tcBorders>
              <w:top w:val="single" w:sz="4" w:space="0" w:color="auto"/>
              <w:left w:val="single" w:sz="4" w:space="0" w:color="auto"/>
              <w:bottom w:val="single" w:sz="4" w:space="0" w:color="auto"/>
            </w:tcBorders>
            <w:shd w:val="clear" w:color="auto" w:fill="auto"/>
            <w:vAlign w:val="center"/>
          </w:tcPr>
          <w:p w14:paraId="452EBFAF"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2D7C83CA"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1CD8AB0F"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3F272DA6"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5D0F12EB" w14:textId="77777777" w:rsidR="00B8026E" w:rsidRPr="005952B2" w:rsidRDefault="00B8026E" w:rsidP="005952B2">
            <w:pPr>
              <w:rPr>
                <w:rFonts w:ascii="Times New Roman" w:hAnsi="Times New Roman" w:cs="Times New Roman"/>
                <w:sz w:val="16"/>
                <w:szCs w:val="16"/>
              </w:rPr>
            </w:pPr>
          </w:p>
        </w:tc>
      </w:tr>
      <w:tr w:rsidR="00B8026E" w:rsidRPr="005952B2" w14:paraId="3DAE60E1" w14:textId="77777777" w:rsidTr="00A64A6B">
        <w:trPr>
          <w:trHeight w:hRule="exact" w:val="293"/>
        </w:trPr>
        <w:tc>
          <w:tcPr>
            <w:tcW w:w="704" w:type="dxa"/>
            <w:vMerge/>
            <w:tcBorders>
              <w:left w:val="single" w:sz="4" w:space="0" w:color="auto"/>
            </w:tcBorders>
            <w:shd w:val="clear" w:color="auto" w:fill="auto"/>
            <w:vAlign w:val="center"/>
          </w:tcPr>
          <w:p w14:paraId="3E94A841"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680792B6" w14:textId="77777777" w:rsidR="00B8026E" w:rsidRPr="009278CE" w:rsidRDefault="00B8026E" w:rsidP="005952B2">
            <w:pPr>
              <w:rPr>
                <w:sz w:val="12"/>
                <w:szCs w:val="12"/>
              </w:rPr>
            </w:pPr>
          </w:p>
        </w:tc>
        <w:tc>
          <w:tcPr>
            <w:tcW w:w="413" w:type="dxa"/>
            <w:vMerge/>
            <w:tcBorders>
              <w:left w:val="single" w:sz="4" w:space="0" w:color="auto"/>
            </w:tcBorders>
            <w:shd w:val="clear" w:color="auto" w:fill="auto"/>
            <w:vAlign w:val="center"/>
          </w:tcPr>
          <w:p w14:paraId="05944CCD"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2553118B" w14:textId="38772E7C"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 xml:space="preserve">Кабельный тестер </w:t>
            </w:r>
          </w:p>
        </w:tc>
        <w:tc>
          <w:tcPr>
            <w:tcW w:w="1134" w:type="dxa"/>
            <w:vMerge/>
            <w:tcBorders>
              <w:top w:val="single" w:sz="4" w:space="0" w:color="auto"/>
              <w:left w:val="single" w:sz="4" w:space="0" w:color="auto"/>
              <w:bottom w:val="single" w:sz="4" w:space="0" w:color="auto"/>
            </w:tcBorders>
            <w:shd w:val="clear" w:color="auto" w:fill="auto"/>
            <w:vAlign w:val="center"/>
          </w:tcPr>
          <w:p w14:paraId="7ED4B664"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416623AC"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06735561" w14:textId="6FC92445"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119F2031" w14:textId="2B7D608B"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3</w:t>
            </w:r>
          </w:p>
        </w:tc>
        <w:tc>
          <w:tcPr>
            <w:tcW w:w="1276" w:type="dxa"/>
            <w:tcBorders>
              <w:top w:val="nil"/>
              <w:left w:val="single" w:sz="4" w:space="0" w:color="auto"/>
              <w:bottom w:val="single" w:sz="4" w:space="0" w:color="auto"/>
              <w:right w:val="single" w:sz="4" w:space="0" w:color="auto"/>
            </w:tcBorders>
            <w:shd w:val="clear" w:color="auto" w:fill="auto"/>
            <w:vAlign w:val="center"/>
          </w:tcPr>
          <w:p w14:paraId="20A2A2E3" w14:textId="01D0ACE7"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5 550,00 </w:t>
            </w:r>
          </w:p>
        </w:tc>
        <w:tc>
          <w:tcPr>
            <w:tcW w:w="1134" w:type="dxa"/>
            <w:vMerge/>
            <w:tcBorders>
              <w:top w:val="single" w:sz="4" w:space="0" w:color="auto"/>
              <w:left w:val="single" w:sz="4" w:space="0" w:color="auto"/>
              <w:bottom w:val="single" w:sz="4" w:space="0" w:color="auto"/>
            </w:tcBorders>
            <w:shd w:val="clear" w:color="auto" w:fill="auto"/>
            <w:vAlign w:val="center"/>
          </w:tcPr>
          <w:p w14:paraId="1A4FA2F4"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7C2B1EDD"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1D4BF548"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060D7B57"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4E416437" w14:textId="77777777" w:rsidR="00B8026E" w:rsidRPr="005952B2" w:rsidRDefault="00B8026E" w:rsidP="005952B2">
            <w:pPr>
              <w:rPr>
                <w:rFonts w:ascii="Times New Roman" w:hAnsi="Times New Roman" w:cs="Times New Roman"/>
                <w:sz w:val="16"/>
                <w:szCs w:val="16"/>
              </w:rPr>
            </w:pPr>
          </w:p>
        </w:tc>
      </w:tr>
      <w:tr w:rsidR="00B8026E" w:rsidRPr="005952B2" w14:paraId="75B2C08A" w14:textId="77777777" w:rsidTr="00A64A6B">
        <w:trPr>
          <w:trHeight w:hRule="exact" w:val="293"/>
        </w:trPr>
        <w:tc>
          <w:tcPr>
            <w:tcW w:w="704" w:type="dxa"/>
            <w:vMerge/>
            <w:tcBorders>
              <w:left w:val="single" w:sz="4" w:space="0" w:color="auto"/>
            </w:tcBorders>
            <w:shd w:val="clear" w:color="auto" w:fill="auto"/>
            <w:vAlign w:val="center"/>
          </w:tcPr>
          <w:p w14:paraId="65C77BD7"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30E6DAB9" w14:textId="77777777" w:rsidR="00B8026E" w:rsidRPr="009278CE" w:rsidRDefault="00B8026E" w:rsidP="005952B2">
            <w:pPr>
              <w:rPr>
                <w:sz w:val="12"/>
                <w:szCs w:val="12"/>
              </w:rPr>
            </w:pPr>
          </w:p>
        </w:tc>
        <w:tc>
          <w:tcPr>
            <w:tcW w:w="413" w:type="dxa"/>
            <w:vMerge/>
            <w:tcBorders>
              <w:left w:val="single" w:sz="4" w:space="0" w:color="auto"/>
            </w:tcBorders>
            <w:shd w:val="clear" w:color="auto" w:fill="auto"/>
            <w:vAlign w:val="center"/>
          </w:tcPr>
          <w:p w14:paraId="2361A91A"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74A0FF44" w14:textId="4F3F2C61"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 xml:space="preserve"> Детектор повреждений оптического волокна</w:t>
            </w:r>
          </w:p>
        </w:tc>
        <w:tc>
          <w:tcPr>
            <w:tcW w:w="1134" w:type="dxa"/>
            <w:vMerge/>
            <w:tcBorders>
              <w:top w:val="single" w:sz="4" w:space="0" w:color="auto"/>
              <w:left w:val="single" w:sz="4" w:space="0" w:color="auto"/>
              <w:bottom w:val="single" w:sz="4" w:space="0" w:color="auto"/>
            </w:tcBorders>
            <w:shd w:val="clear" w:color="auto" w:fill="auto"/>
            <w:vAlign w:val="center"/>
          </w:tcPr>
          <w:p w14:paraId="5F6DD614"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13BA9935"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789434DB" w14:textId="12814B34"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68BCB502" w14:textId="03ED7AB5"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2A790CE2" w14:textId="3D85DC4E"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5 200,00 </w:t>
            </w:r>
          </w:p>
        </w:tc>
        <w:tc>
          <w:tcPr>
            <w:tcW w:w="1134" w:type="dxa"/>
            <w:vMerge/>
            <w:tcBorders>
              <w:top w:val="single" w:sz="4" w:space="0" w:color="auto"/>
              <w:left w:val="single" w:sz="4" w:space="0" w:color="auto"/>
              <w:bottom w:val="single" w:sz="4" w:space="0" w:color="auto"/>
            </w:tcBorders>
            <w:shd w:val="clear" w:color="auto" w:fill="auto"/>
            <w:vAlign w:val="center"/>
          </w:tcPr>
          <w:p w14:paraId="00EFF6F3"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10E16846"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326A0E6A"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29B7B457"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078E35CD" w14:textId="77777777" w:rsidR="00B8026E" w:rsidRPr="005952B2" w:rsidRDefault="00B8026E" w:rsidP="005952B2">
            <w:pPr>
              <w:rPr>
                <w:rFonts w:ascii="Times New Roman" w:hAnsi="Times New Roman" w:cs="Times New Roman"/>
                <w:sz w:val="16"/>
                <w:szCs w:val="16"/>
              </w:rPr>
            </w:pPr>
          </w:p>
        </w:tc>
      </w:tr>
      <w:tr w:rsidR="00B8026E" w:rsidRPr="005952B2" w14:paraId="314A3428" w14:textId="77777777" w:rsidTr="00A64A6B">
        <w:trPr>
          <w:trHeight w:hRule="exact" w:val="293"/>
        </w:trPr>
        <w:tc>
          <w:tcPr>
            <w:tcW w:w="704" w:type="dxa"/>
            <w:vMerge/>
            <w:tcBorders>
              <w:left w:val="single" w:sz="4" w:space="0" w:color="auto"/>
            </w:tcBorders>
            <w:shd w:val="clear" w:color="auto" w:fill="auto"/>
            <w:vAlign w:val="center"/>
          </w:tcPr>
          <w:p w14:paraId="65916621"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1607E91E" w14:textId="77777777" w:rsidR="00B8026E" w:rsidRPr="009278CE" w:rsidRDefault="00B8026E" w:rsidP="005952B2">
            <w:pPr>
              <w:rPr>
                <w:sz w:val="12"/>
                <w:szCs w:val="12"/>
              </w:rPr>
            </w:pPr>
          </w:p>
        </w:tc>
        <w:tc>
          <w:tcPr>
            <w:tcW w:w="413" w:type="dxa"/>
            <w:vMerge/>
            <w:tcBorders>
              <w:left w:val="single" w:sz="4" w:space="0" w:color="auto"/>
              <w:bottom w:val="single" w:sz="4" w:space="0" w:color="auto"/>
            </w:tcBorders>
            <w:shd w:val="clear" w:color="auto" w:fill="auto"/>
            <w:vAlign w:val="center"/>
          </w:tcPr>
          <w:p w14:paraId="4886D14E" w14:textId="77777777" w:rsidR="00B8026E" w:rsidRPr="004313D7" w:rsidRDefault="00B8026E" w:rsidP="005952B2">
            <w:pPr>
              <w:jc w:val="center"/>
              <w:rPr>
                <w:rFonts w:ascii="Times New Roman" w:hAnsi="Times New Roman" w:cs="Times New Roman"/>
                <w:sz w:val="20"/>
                <w:szCs w:val="20"/>
              </w:rPr>
            </w:pPr>
          </w:p>
        </w:tc>
        <w:tc>
          <w:tcPr>
            <w:tcW w:w="3800" w:type="dxa"/>
            <w:tcBorders>
              <w:top w:val="single" w:sz="4" w:space="0" w:color="auto"/>
              <w:left w:val="single" w:sz="4" w:space="0" w:color="auto"/>
              <w:bottom w:val="single" w:sz="4" w:space="0" w:color="auto"/>
            </w:tcBorders>
            <w:shd w:val="clear" w:color="auto" w:fill="auto"/>
          </w:tcPr>
          <w:p w14:paraId="77187A05" w14:textId="45965D34"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Штангенциркуль ШЦ-150 мм</w:t>
            </w:r>
          </w:p>
        </w:tc>
        <w:tc>
          <w:tcPr>
            <w:tcW w:w="1134" w:type="dxa"/>
            <w:vMerge/>
            <w:tcBorders>
              <w:top w:val="single" w:sz="4" w:space="0" w:color="auto"/>
              <w:left w:val="single" w:sz="4" w:space="0" w:color="auto"/>
              <w:bottom w:val="single" w:sz="4" w:space="0" w:color="auto"/>
            </w:tcBorders>
            <w:shd w:val="clear" w:color="auto" w:fill="auto"/>
            <w:vAlign w:val="center"/>
          </w:tcPr>
          <w:p w14:paraId="010E061C"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120D100E"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1A2D9F30" w14:textId="052EBF2B"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6340B8F5" w14:textId="48892CCC"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45048042" w14:textId="536173A1"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2 800,00 </w:t>
            </w:r>
          </w:p>
        </w:tc>
        <w:tc>
          <w:tcPr>
            <w:tcW w:w="1134" w:type="dxa"/>
            <w:vMerge/>
            <w:tcBorders>
              <w:top w:val="single" w:sz="4" w:space="0" w:color="auto"/>
              <w:left w:val="single" w:sz="4" w:space="0" w:color="auto"/>
              <w:bottom w:val="single" w:sz="4" w:space="0" w:color="auto"/>
            </w:tcBorders>
            <w:shd w:val="clear" w:color="auto" w:fill="auto"/>
            <w:vAlign w:val="center"/>
          </w:tcPr>
          <w:p w14:paraId="58B93FB0"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55CD295D"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3AB8BA3D"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5BCD8DC0"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77C3E58C" w14:textId="77777777" w:rsidR="00B8026E" w:rsidRPr="005952B2" w:rsidRDefault="00B8026E" w:rsidP="005952B2">
            <w:pPr>
              <w:rPr>
                <w:rFonts w:ascii="Times New Roman" w:hAnsi="Times New Roman" w:cs="Times New Roman"/>
                <w:sz w:val="16"/>
                <w:szCs w:val="16"/>
              </w:rPr>
            </w:pPr>
          </w:p>
        </w:tc>
      </w:tr>
      <w:tr w:rsidR="00B8026E" w:rsidRPr="005952B2" w14:paraId="3C35BC2B" w14:textId="77777777" w:rsidTr="00A64A6B">
        <w:trPr>
          <w:trHeight w:hRule="exact" w:val="617"/>
        </w:trPr>
        <w:tc>
          <w:tcPr>
            <w:tcW w:w="704" w:type="dxa"/>
            <w:vMerge/>
            <w:tcBorders>
              <w:left w:val="single" w:sz="4" w:space="0" w:color="auto"/>
            </w:tcBorders>
            <w:shd w:val="clear" w:color="auto" w:fill="auto"/>
            <w:vAlign w:val="center"/>
          </w:tcPr>
          <w:p w14:paraId="64AAB0FB"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03546D78" w14:textId="77777777" w:rsidR="00B8026E" w:rsidRPr="009278CE" w:rsidRDefault="00B8026E" w:rsidP="005952B2">
            <w:pPr>
              <w:rPr>
                <w:sz w:val="12"/>
                <w:szCs w:val="12"/>
              </w:rPr>
            </w:pPr>
          </w:p>
        </w:tc>
        <w:tc>
          <w:tcPr>
            <w:tcW w:w="413" w:type="dxa"/>
            <w:vMerge w:val="restart"/>
            <w:tcBorders>
              <w:top w:val="single" w:sz="4" w:space="0" w:color="auto"/>
              <w:left w:val="single" w:sz="4" w:space="0" w:color="auto"/>
            </w:tcBorders>
            <w:shd w:val="clear" w:color="auto" w:fill="auto"/>
            <w:vAlign w:val="center"/>
          </w:tcPr>
          <w:p w14:paraId="58F857BA" w14:textId="636494D2" w:rsidR="00B8026E" w:rsidRPr="004313D7" w:rsidRDefault="00B8026E" w:rsidP="005952B2">
            <w:pPr>
              <w:jc w:val="center"/>
              <w:rPr>
                <w:rFonts w:ascii="Times New Roman" w:hAnsi="Times New Roman" w:cs="Times New Roman"/>
                <w:sz w:val="20"/>
                <w:szCs w:val="20"/>
              </w:rPr>
            </w:pPr>
            <w:r w:rsidRPr="004313D7">
              <w:rPr>
                <w:rFonts w:ascii="Times New Roman" w:hAnsi="Times New Roman" w:cs="Times New Roman"/>
                <w:sz w:val="20"/>
                <w:szCs w:val="20"/>
              </w:rPr>
              <w:t>6</w:t>
            </w:r>
          </w:p>
        </w:tc>
        <w:tc>
          <w:tcPr>
            <w:tcW w:w="3800" w:type="dxa"/>
            <w:tcBorders>
              <w:top w:val="single" w:sz="4" w:space="0" w:color="auto"/>
              <w:left w:val="single" w:sz="4" w:space="0" w:color="auto"/>
              <w:bottom w:val="single" w:sz="4" w:space="0" w:color="auto"/>
            </w:tcBorders>
            <w:shd w:val="clear" w:color="auto" w:fill="auto"/>
          </w:tcPr>
          <w:p w14:paraId="4A4A712F" w14:textId="56016480"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Термосигнализатор капиллярный, для измерения температуры верхних слоев масла силовых трансформаторов</w:t>
            </w:r>
          </w:p>
        </w:tc>
        <w:tc>
          <w:tcPr>
            <w:tcW w:w="1134" w:type="dxa"/>
            <w:vMerge/>
            <w:tcBorders>
              <w:top w:val="single" w:sz="4" w:space="0" w:color="auto"/>
              <w:left w:val="single" w:sz="4" w:space="0" w:color="auto"/>
              <w:bottom w:val="single" w:sz="4" w:space="0" w:color="auto"/>
            </w:tcBorders>
            <w:shd w:val="clear" w:color="auto" w:fill="auto"/>
            <w:vAlign w:val="center"/>
          </w:tcPr>
          <w:p w14:paraId="24E4F729"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7EEAA6A0"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0B0733F3" w14:textId="09199BD5"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60B371" w14:textId="115C58DF"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0B870" w14:textId="73199A40"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20 400,00 </w:t>
            </w:r>
          </w:p>
        </w:tc>
        <w:tc>
          <w:tcPr>
            <w:tcW w:w="1134" w:type="dxa"/>
            <w:vMerge/>
            <w:tcBorders>
              <w:top w:val="single" w:sz="4" w:space="0" w:color="auto"/>
              <w:left w:val="single" w:sz="4" w:space="0" w:color="auto"/>
              <w:bottom w:val="single" w:sz="4" w:space="0" w:color="auto"/>
            </w:tcBorders>
            <w:shd w:val="clear" w:color="auto" w:fill="auto"/>
            <w:vAlign w:val="center"/>
          </w:tcPr>
          <w:p w14:paraId="384077FB"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1C47A31D"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03495B97"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304B7158"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59480D5E" w14:textId="77777777" w:rsidR="00B8026E" w:rsidRPr="005952B2" w:rsidRDefault="00B8026E" w:rsidP="005952B2">
            <w:pPr>
              <w:rPr>
                <w:rFonts w:ascii="Times New Roman" w:hAnsi="Times New Roman" w:cs="Times New Roman"/>
                <w:sz w:val="16"/>
                <w:szCs w:val="16"/>
              </w:rPr>
            </w:pPr>
          </w:p>
        </w:tc>
      </w:tr>
      <w:tr w:rsidR="00B8026E" w:rsidRPr="005952B2" w14:paraId="209CD698" w14:textId="77777777" w:rsidTr="00A64A6B">
        <w:trPr>
          <w:trHeight w:hRule="exact" w:val="569"/>
        </w:trPr>
        <w:tc>
          <w:tcPr>
            <w:tcW w:w="704" w:type="dxa"/>
            <w:vMerge/>
            <w:tcBorders>
              <w:left w:val="single" w:sz="4" w:space="0" w:color="auto"/>
            </w:tcBorders>
            <w:shd w:val="clear" w:color="auto" w:fill="auto"/>
            <w:vAlign w:val="center"/>
          </w:tcPr>
          <w:p w14:paraId="7480A279"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05E5E888" w14:textId="77777777" w:rsidR="00B8026E" w:rsidRPr="009278CE" w:rsidRDefault="00B8026E" w:rsidP="005952B2">
            <w:pPr>
              <w:rPr>
                <w:sz w:val="12"/>
                <w:szCs w:val="12"/>
              </w:rPr>
            </w:pPr>
          </w:p>
        </w:tc>
        <w:tc>
          <w:tcPr>
            <w:tcW w:w="413" w:type="dxa"/>
            <w:vMerge/>
            <w:tcBorders>
              <w:left w:val="single" w:sz="4" w:space="0" w:color="auto"/>
            </w:tcBorders>
            <w:shd w:val="clear" w:color="auto" w:fill="auto"/>
            <w:vAlign w:val="center"/>
          </w:tcPr>
          <w:p w14:paraId="60166486" w14:textId="77777777" w:rsidR="00B8026E" w:rsidRPr="009278CE" w:rsidRDefault="00B8026E" w:rsidP="005952B2">
            <w:pPr>
              <w:rPr>
                <w:sz w:val="12"/>
                <w:szCs w:val="12"/>
              </w:rPr>
            </w:pPr>
          </w:p>
        </w:tc>
        <w:tc>
          <w:tcPr>
            <w:tcW w:w="3800" w:type="dxa"/>
            <w:tcBorders>
              <w:top w:val="single" w:sz="4" w:space="0" w:color="auto"/>
              <w:left w:val="single" w:sz="4" w:space="0" w:color="auto"/>
              <w:bottom w:val="single" w:sz="4" w:space="0" w:color="auto"/>
            </w:tcBorders>
            <w:shd w:val="clear" w:color="auto" w:fill="auto"/>
          </w:tcPr>
          <w:p w14:paraId="561B4E95" w14:textId="0E7957EC"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Термосигнализатор капиллярный, для измерения температуры верхних слоев масла силовых трансформаторов</w:t>
            </w:r>
          </w:p>
        </w:tc>
        <w:tc>
          <w:tcPr>
            <w:tcW w:w="1134" w:type="dxa"/>
            <w:vMerge/>
            <w:tcBorders>
              <w:top w:val="single" w:sz="4" w:space="0" w:color="auto"/>
              <w:left w:val="single" w:sz="4" w:space="0" w:color="auto"/>
              <w:bottom w:val="single" w:sz="4" w:space="0" w:color="auto"/>
            </w:tcBorders>
            <w:shd w:val="clear" w:color="auto" w:fill="auto"/>
            <w:vAlign w:val="center"/>
          </w:tcPr>
          <w:p w14:paraId="70A2852A" w14:textId="77777777" w:rsidR="00B8026E" w:rsidRPr="009278CE" w:rsidRDefault="00B8026E" w:rsidP="005952B2">
            <w:pPr>
              <w:rPr>
                <w:sz w:val="12"/>
                <w:szCs w:val="12"/>
              </w:rPr>
            </w:pPr>
          </w:p>
        </w:tc>
        <w:tc>
          <w:tcPr>
            <w:tcW w:w="992" w:type="dxa"/>
            <w:vMerge/>
            <w:tcBorders>
              <w:left w:val="single" w:sz="4" w:space="0" w:color="auto"/>
            </w:tcBorders>
            <w:shd w:val="clear" w:color="auto" w:fill="auto"/>
          </w:tcPr>
          <w:p w14:paraId="25DB90B3"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734AE0FE" w14:textId="367C0323"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1AA6526F" w14:textId="1ECA2A1F"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24</w:t>
            </w:r>
          </w:p>
        </w:tc>
        <w:tc>
          <w:tcPr>
            <w:tcW w:w="1276" w:type="dxa"/>
            <w:tcBorders>
              <w:top w:val="nil"/>
              <w:left w:val="single" w:sz="4" w:space="0" w:color="auto"/>
              <w:bottom w:val="single" w:sz="4" w:space="0" w:color="auto"/>
              <w:right w:val="single" w:sz="4" w:space="0" w:color="auto"/>
            </w:tcBorders>
            <w:shd w:val="clear" w:color="auto" w:fill="auto"/>
            <w:vAlign w:val="center"/>
          </w:tcPr>
          <w:p w14:paraId="79B51E00" w14:textId="383F8F5F"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122 400,00 </w:t>
            </w:r>
          </w:p>
        </w:tc>
        <w:tc>
          <w:tcPr>
            <w:tcW w:w="1134" w:type="dxa"/>
            <w:vMerge/>
            <w:tcBorders>
              <w:top w:val="single" w:sz="4" w:space="0" w:color="auto"/>
              <w:left w:val="single" w:sz="4" w:space="0" w:color="auto"/>
              <w:bottom w:val="single" w:sz="4" w:space="0" w:color="auto"/>
            </w:tcBorders>
            <w:shd w:val="clear" w:color="auto" w:fill="auto"/>
            <w:vAlign w:val="center"/>
          </w:tcPr>
          <w:p w14:paraId="344CD040"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01DDF09C"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3A643D7B"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329762FD"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74BD6371" w14:textId="77777777" w:rsidR="00B8026E" w:rsidRPr="005952B2" w:rsidRDefault="00B8026E" w:rsidP="005952B2">
            <w:pPr>
              <w:rPr>
                <w:rFonts w:ascii="Times New Roman" w:hAnsi="Times New Roman" w:cs="Times New Roman"/>
                <w:sz w:val="16"/>
                <w:szCs w:val="16"/>
              </w:rPr>
            </w:pPr>
          </w:p>
        </w:tc>
      </w:tr>
      <w:tr w:rsidR="00B8026E" w:rsidRPr="005952B2" w14:paraId="114B0A78" w14:textId="77777777" w:rsidTr="00A64A6B">
        <w:trPr>
          <w:trHeight w:hRule="exact" w:val="563"/>
        </w:trPr>
        <w:tc>
          <w:tcPr>
            <w:tcW w:w="704" w:type="dxa"/>
            <w:vMerge/>
            <w:tcBorders>
              <w:left w:val="single" w:sz="4" w:space="0" w:color="auto"/>
            </w:tcBorders>
            <w:shd w:val="clear" w:color="auto" w:fill="auto"/>
            <w:vAlign w:val="center"/>
          </w:tcPr>
          <w:p w14:paraId="3BE15877" w14:textId="77777777" w:rsidR="00B8026E" w:rsidRPr="009278CE" w:rsidRDefault="00B8026E" w:rsidP="005952B2">
            <w:pPr>
              <w:rPr>
                <w:sz w:val="12"/>
                <w:szCs w:val="12"/>
              </w:rPr>
            </w:pPr>
          </w:p>
        </w:tc>
        <w:tc>
          <w:tcPr>
            <w:tcW w:w="1032" w:type="dxa"/>
            <w:vMerge/>
            <w:tcBorders>
              <w:left w:val="single" w:sz="4" w:space="0" w:color="auto"/>
            </w:tcBorders>
            <w:shd w:val="clear" w:color="auto" w:fill="auto"/>
            <w:vAlign w:val="center"/>
          </w:tcPr>
          <w:p w14:paraId="4F0B9F80" w14:textId="77777777" w:rsidR="00B8026E" w:rsidRPr="009278CE" w:rsidRDefault="00B8026E" w:rsidP="005952B2">
            <w:pPr>
              <w:rPr>
                <w:sz w:val="12"/>
                <w:szCs w:val="12"/>
              </w:rPr>
            </w:pPr>
          </w:p>
        </w:tc>
        <w:tc>
          <w:tcPr>
            <w:tcW w:w="413" w:type="dxa"/>
            <w:vMerge/>
            <w:tcBorders>
              <w:left w:val="single" w:sz="4" w:space="0" w:color="auto"/>
              <w:bottom w:val="single" w:sz="4" w:space="0" w:color="auto"/>
            </w:tcBorders>
            <w:shd w:val="clear" w:color="auto" w:fill="auto"/>
            <w:vAlign w:val="center"/>
          </w:tcPr>
          <w:p w14:paraId="0BF2DC47" w14:textId="77777777" w:rsidR="00B8026E" w:rsidRPr="009278CE" w:rsidRDefault="00B8026E" w:rsidP="005952B2">
            <w:pPr>
              <w:rPr>
                <w:sz w:val="12"/>
                <w:szCs w:val="12"/>
              </w:rPr>
            </w:pPr>
          </w:p>
        </w:tc>
        <w:tc>
          <w:tcPr>
            <w:tcW w:w="3800" w:type="dxa"/>
            <w:tcBorders>
              <w:top w:val="single" w:sz="4" w:space="0" w:color="auto"/>
              <w:left w:val="single" w:sz="4" w:space="0" w:color="auto"/>
              <w:bottom w:val="single" w:sz="4" w:space="0" w:color="auto"/>
            </w:tcBorders>
            <w:shd w:val="clear" w:color="auto" w:fill="auto"/>
          </w:tcPr>
          <w:p w14:paraId="7EF93D0C" w14:textId="602EAEE8" w:rsidR="00B8026E" w:rsidRPr="005266E3" w:rsidRDefault="00B8026E" w:rsidP="005952B2">
            <w:pPr>
              <w:rPr>
                <w:rFonts w:ascii="Times New Roman" w:eastAsia="Times New Roman" w:hAnsi="Times New Roman" w:cs="Times New Roman"/>
                <w:color w:val="auto"/>
                <w:sz w:val="16"/>
                <w:szCs w:val="16"/>
              </w:rPr>
            </w:pPr>
            <w:r w:rsidRPr="005266E3">
              <w:rPr>
                <w:rFonts w:ascii="Times New Roman" w:hAnsi="Times New Roman" w:cs="Times New Roman"/>
                <w:sz w:val="16"/>
                <w:szCs w:val="16"/>
              </w:rPr>
              <w:t>Термосигнализатор капиллярный, для измерения температуры верхних слоев масла силовых трансформаторов</w:t>
            </w:r>
          </w:p>
        </w:tc>
        <w:tc>
          <w:tcPr>
            <w:tcW w:w="1134" w:type="dxa"/>
            <w:vMerge/>
            <w:tcBorders>
              <w:top w:val="single" w:sz="4" w:space="0" w:color="auto"/>
              <w:left w:val="single" w:sz="4" w:space="0" w:color="auto"/>
              <w:bottom w:val="single" w:sz="4" w:space="0" w:color="auto"/>
            </w:tcBorders>
            <w:shd w:val="clear" w:color="auto" w:fill="auto"/>
            <w:vAlign w:val="center"/>
          </w:tcPr>
          <w:p w14:paraId="3AA7EA79" w14:textId="77777777" w:rsidR="00B8026E" w:rsidRPr="009278CE" w:rsidRDefault="00B8026E" w:rsidP="005952B2">
            <w:pPr>
              <w:rPr>
                <w:sz w:val="12"/>
                <w:szCs w:val="12"/>
              </w:rPr>
            </w:pPr>
          </w:p>
        </w:tc>
        <w:tc>
          <w:tcPr>
            <w:tcW w:w="992" w:type="dxa"/>
            <w:vMerge/>
            <w:tcBorders>
              <w:left w:val="single" w:sz="4" w:space="0" w:color="auto"/>
              <w:bottom w:val="single" w:sz="4" w:space="0" w:color="auto"/>
            </w:tcBorders>
            <w:shd w:val="clear" w:color="auto" w:fill="auto"/>
          </w:tcPr>
          <w:p w14:paraId="56DAFA33" w14:textId="77777777" w:rsidR="00B8026E" w:rsidRPr="009278CE" w:rsidRDefault="00B8026E" w:rsidP="005952B2">
            <w:pPr>
              <w:rPr>
                <w:sz w:val="12"/>
                <w:szCs w:val="12"/>
              </w:rPr>
            </w:pPr>
          </w:p>
        </w:tc>
        <w:tc>
          <w:tcPr>
            <w:tcW w:w="567" w:type="dxa"/>
            <w:tcBorders>
              <w:top w:val="single" w:sz="4" w:space="0" w:color="auto"/>
              <w:left w:val="single" w:sz="4" w:space="0" w:color="auto"/>
              <w:bottom w:val="single" w:sz="4" w:space="0" w:color="auto"/>
            </w:tcBorders>
            <w:shd w:val="clear" w:color="auto" w:fill="auto"/>
            <w:vAlign w:val="center"/>
          </w:tcPr>
          <w:p w14:paraId="29BD52FE" w14:textId="4E911780" w:rsidR="00B8026E" w:rsidRPr="009278CE" w:rsidRDefault="00B8026E" w:rsidP="005952B2">
            <w:pPr>
              <w:jc w:val="center"/>
              <w:rPr>
                <w:rFonts w:ascii="Calibri" w:eastAsia="Calibri" w:hAnsi="Calibri" w:cs="Calibri"/>
                <w:color w:val="auto"/>
                <w:sz w:val="12"/>
                <w:szCs w:val="12"/>
              </w:rPr>
            </w:pPr>
            <w:r>
              <w:rPr>
                <w:rFonts w:ascii="Times New Roman" w:eastAsia="Times New Roman" w:hAnsi="Times New Roman" w:cs="Times New Roman"/>
                <w:color w:val="auto"/>
                <w:sz w:val="12"/>
                <w:szCs w:val="12"/>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5F25934B" w14:textId="4CBEA933" w:rsidR="00B8026E" w:rsidRPr="004313D7" w:rsidRDefault="00B8026E" w:rsidP="005952B2">
            <w:pPr>
              <w:ind w:firstLine="220"/>
              <w:jc w:val="center"/>
              <w:rPr>
                <w:rFonts w:ascii="Times New Roman" w:eastAsia="Times New Roman" w:hAnsi="Times New Roman" w:cs="Times New Roman"/>
                <w:color w:val="auto"/>
                <w:sz w:val="16"/>
                <w:szCs w:val="16"/>
              </w:rPr>
            </w:pPr>
            <w:r w:rsidRPr="004313D7">
              <w:rPr>
                <w:rFonts w:ascii="Times New Roman" w:hAnsi="Times New Roman" w:cs="Times New Roman"/>
                <w:sz w:val="16"/>
                <w:szCs w:val="16"/>
              </w:rPr>
              <w:t>20</w:t>
            </w:r>
          </w:p>
        </w:tc>
        <w:tc>
          <w:tcPr>
            <w:tcW w:w="1276" w:type="dxa"/>
            <w:tcBorders>
              <w:top w:val="nil"/>
              <w:left w:val="single" w:sz="4" w:space="0" w:color="auto"/>
              <w:bottom w:val="single" w:sz="4" w:space="0" w:color="auto"/>
              <w:right w:val="single" w:sz="4" w:space="0" w:color="auto"/>
            </w:tcBorders>
            <w:shd w:val="clear" w:color="auto" w:fill="auto"/>
            <w:vAlign w:val="center"/>
          </w:tcPr>
          <w:p w14:paraId="3F9086DA" w14:textId="796C0EBE" w:rsidR="00B8026E" w:rsidRPr="005952B2" w:rsidRDefault="00B8026E" w:rsidP="005952B2">
            <w:pPr>
              <w:jc w:val="right"/>
              <w:rPr>
                <w:rFonts w:ascii="Times New Roman" w:eastAsia="Times New Roman" w:hAnsi="Times New Roman" w:cs="Times New Roman"/>
                <w:color w:val="auto"/>
                <w:sz w:val="16"/>
                <w:szCs w:val="16"/>
              </w:rPr>
            </w:pPr>
            <w:r w:rsidRPr="005952B2">
              <w:rPr>
                <w:rFonts w:ascii="Times New Roman" w:hAnsi="Times New Roman" w:cs="Times New Roman"/>
                <w:sz w:val="16"/>
                <w:szCs w:val="16"/>
              </w:rPr>
              <w:t xml:space="preserve">102 000,00 </w:t>
            </w:r>
          </w:p>
        </w:tc>
        <w:tc>
          <w:tcPr>
            <w:tcW w:w="1134" w:type="dxa"/>
            <w:vMerge/>
            <w:tcBorders>
              <w:top w:val="single" w:sz="4" w:space="0" w:color="auto"/>
              <w:left w:val="single" w:sz="4" w:space="0" w:color="auto"/>
              <w:bottom w:val="single" w:sz="4" w:space="0" w:color="auto"/>
            </w:tcBorders>
            <w:shd w:val="clear" w:color="auto" w:fill="auto"/>
            <w:vAlign w:val="center"/>
          </w:tcPr>
          <w:p w14:paraId="26923489" w14:textId="77777777" w:rsidR="00B8026E" w:rsidRPr="005952B2" w:rsidRDefault="00B8026E" w:rsidP="005952B2">
            <w:pPr>
              <w:rPr>
                <w:rFonts w:ascii="Times New Roman" w:hAnsi="Times New Roman" w:cs="Times New Roman"/>
                <w:sz w:val="16"/>
                <w:szCs w:val="16"/>
              </w:rPr>
            </w:pPr>
          </w:p>
        </w:tc>
        <w:tc>
          <w:tcPr>
            <w:tcW w:w="992" w:type="dxa"/>
            <w:vMerge/>
            <w:tcBorders>
              <w:left w:val="single" w:sz="4" w:space="0" w:color="auto"/>
            </w:tcBorders>
            <w:shd w:val="clear" w:color="auto" w:fill="auto"/>
            <w:vAlign w:val="center"/>
          </w:tcPr>
          <w:p w14:paraId="51F62F5B" w14:textId="77777777" w:rsidR="00B8026E" w:rsidRPr="005952B2" w:rsidRDefault="00B8026E" w:rsidP="005952B2">
            <w:pPr>
              <w:rPr>
                <w:rFonts w:ascii="Times New Roman" w:hAnsi="Times New Roman" w:cs="Times New Roman"/>
                <w:sz w:val="16"/>
                <w:szCs w:val="16"/>
              </w:rPr>
            </w:pPr>
          </w:p>
        </w:tc>
        <w:tc>
          <w:tcPr>
            <w:tcW w:w="850" w:type="dxa"/>
            <w:vMerge/>
            <w:tcBorders>
              <w:left w:val="single" w:sz="4" w:space="0" w:color="auto"/>
            </w:tcBorders>
            <w:shd w:val="clear" w:color="auto" w:fill="auto"/>
            <w:vAlign w:val="center"/>
          </w:tcPr>
          <w:p w14:paraId="6C8389C0" w14:textId="77777777" w:rsidR="00B8026E" w:rsidRPr="005952B2" w:rsidRDefault="00B8026E" w:rsidP="005952B2">
            <w:pPr>
              <w:rPr>
                <w:rFonts w:ascii="Times New Roman" w:hAnsi="Times New Roman" w:cs="Times New Roman"/>
                <w:sz w:val="16"/>
                <w:szCs w:val="16"/>
              </w:rPr>
            </w:pPr>
          </w:p>
        </w:tc>
        <w:tc>
          <w:tcPr>
            <w:tcW w:w="851" w:type="dxa"/>
            <w:vMerge/>
            <w:tcBorders>
              <w:left w:val="single" w:sz="4" w:space="0" w:color="auto"/>
            </w:tcBorders>
            <w:shd w:val="clear" w:color="auto" w:fill="auto"/>
            <w:vAlign w:val="center"/>
          </w:tcPr>
          <w:p w14:paraId="0D4886D6" w14:textId="77777777" w:rsidR="00B8026E" w:rsidRPr="005952B2" w:rsidRDefault="00B8026E" w:rsidP="005952B2">
            <w:pPr>
              <w:rPr>
                <w:rFonts w:ascii="Times New Roman" w:hAnsi="Times New Roman" w:cs="Times New Roman"/>
                <w:sz w:val="16"/>
                <w:szCs w:val="16"/>
              </w:rPr>
            </w:pPr>
          </w:p>
        </w:tc>
        <w:tc>
          <w:tcPr>
            <w:tcW w:w="1134" w:type="dxa"/>
            <w:tcBorders>
              <w:top w:val="single" w:sz="4" w:space="0" w:color="auto"/>
              <w:left w:val="single" w:sz="4" w:space="0" w:color="auto"/>
              <w:right w:val="single" w:sz="4" w:space="0" w:color="auto"/>
            </w:tcBorders>
            <w:shd w:val="clear" w:color="auto" w:fill="auto"/>
          </w:tcPr>
          <w:p w14:paraId="32696B6D" w14:textId="77777777" w:rsidR="00B8026E" w:rsidRPr="005952B2" w:rsidRDefault="00B8026E" w:rsidP="005952B2">
            <w:pPr>
              <w:rPr>
                <w:rFonts w:ascii="Times New Roman" w:hAnsi="Times New Roman" w:cs="Times New Roman"/>
                <w:sz w:val="16"/>
                <w:szCs w:val="16"/>
              </w:rPr>
            </w:pPr>
          </w:p>
        </w:tc>
      </w:tr>
      <w:tr w:rsidR="005952B2" w:rsidRPr="009278CE" w14:paraId="30046E96" w14:textId="77777777" w:rsidTr="005952B2">
        <w:trPr>
          <w:trHeight w:hRule="exact" w:val="275"/>
        </w:trPr>
        <w:tc>
          <w:tcPr>
            <w:tcW w:w="9351" w:type="dxa"/>
            <w:gridSpan w:val="8"/>
            <w:tcBorders>
              <w:top w:val="single" w:sz="4" w:space="0" w:color="auto"/>
              <w:left w:val="single" w:sz="4" w:space="0" w:color="auto"/>
              <w:bottom w:val="single" w:sz="4" w:space="0" w:color="auto"/>
            </w:tcBorders>
            <w:shd w:val="clear" w:color="auto" w:fill="auto"/>
            <w:vAlign w:val="center"/>
          </w:tcPr>
          <w:p w14:paraId="59506236" w14:textId="77777777" w:rsidR="005952B2" w:rsidRPr="00B8026E" w:rsidRDefault="005952B2" w:rsidP="005952B2">
            <w:pPr>
              <w:jc w:val="right"/>
              <w:rPr>
                <w:rFonts w:ascii="Times New Roman" w:eastAsia="Times New Roman" w:hAnsi="Times New Roman" w:cs="Times New Roman"/>
                <w:color w:val="auto"/>
                <w:sz w:val="20"/>
                <w:szCs w:val="20"/>
              </w:rPr>
            </w:pPr>
            <w:r w:rsidRPr="00B8026E">
              <w:rPr>
                <w:rFonts w:ascii="Times New Roman" w:eastAsia="Times New Roman" w:hAnsi="Times New Roman" w:cs="Times New Roman"/>
                <w:b/>
                <w:bCs/>
                <w:color w:val="auto"/>
                <w:sz w:val="20"/>
                <w:szCs w:val="20"/>
              </w:rPr>
              <w:t>ИТОГО:</w:t>
            </w:r>
          </w:p>
        </w:tc>
        <w:tc>
          <w:tcPr>
            <w:tcW w:w="1276" w:type="dxa"/>
            <w:tcBorders>
              <w:top w:val="single" w:sz="4" w:space="0" w:color="auto"/>
              <w:left w:val="single" w:sz="4" w:space="0" w:color="auto"/>
              <w:bottom w:val="single" w:sz="4" w:space="0" w:color="auto"/>
            </w:tcBorders>
            <w:shd w:val="clear" w:color="auto" w:fill="auto"/>
            <w:vAlign w:val="center"/>
          </w:tcPr>
          <w:p w14:paraId="7BD4A694" w14:textId="73DE376B" w:rsidR="005952B2" w:rsidRPr="00B8026E" w:rsidRDefault="00B8026E" w:rsidP="005952B2">
            <w:pPr>
              <w:jc w:val="center"/>
              <w:rPr>
                <w:rFonts w:ascii="Times New Roman" w:eastAsia="Times New Roman" w:hAnsi="Times New Roman" w:cs="Times New Roman"/>
                <w:color w:val="auto"/>
                <w:sz w:val="20"/>
                <w:szCs w:val="20"/>
              </w:rPr>
            </w:pPr>
            <w:r w:rsidRPr="00B8026E">
              <w:rPr>
                <w:rFonts w:ascii="Times New Roman" w:eastAsia="Times New Roman" w:hAnsi="Times New Roman" w:cs="Times New Roman"/>
                <w:color w:val="auto"/>
                <w:sz w:val="20"/>
                <w:szCs w:val="20"/>
              </w:rPr>
              <w:t>4 053 700,00</w:t>
            </w:r>
          </w:p>
        </w:tc>
        <w:tc>
          <w:tcPr>
            <w:tcW w:w="1134" w:type="dxa"/>
            <w:tcBorders>
              <w:top w:val="single" w:sz="4" w:space="0" w:color="auto"/>
              <w:left w:val="single" w:sz="4" w:space="0" w:color="auto"/>
              <w:bottom w:val="single" w:sz="4" w:space="0" w:color="auto"/>
            </w:tcBorders>
            <w:shd w:val="clear" w:color="auto" w:fill="auto"/>
          </w:tcPr>
          <w:p w14:paraId="28076A5D" w14:textId="77777777" w:rsidR="005952B2" w:rsidRPr="009278CE" w:rsidRDefault="005952B2" w:rsidP="005952B2">
            <w:pPr>
              <w:rPr>
                <w:sz w:val="12"/>
                <w:szCs w:val="12"/>
              </w:rPr>
            </w:pPr>
          </w:p>
        </w:tc>
        <w:tc>
          <w:tcPr>
            <w:tcW w:w="992" w:type="dxa"/>
            <w:tcBorders>
              <w:top w:val="single" w:sz="4" w:space="0" w:color="auto"/>
              <w:left w:val="single" w:sz="4" w:space="0" w:color="auto"/>
              <w:bottom w:val="single" w:sz="4" w:space="0" w:color="auto"/>
            </w:tcBorders>
            <w:shd w:val="clear" w:color="auto" w:fill="auto"/>
          </w:tcPr>
          <w:p w14:paraId="3F882928" w14:textId="77777777" w:rsidR="005952B2" w:rsidRPr="009278CE" w:rsidRDefault="005952B2" w:rsidP="005952B2">
            <w:pPr>
              <w:rPr>
                <w:sz w:val="12"/>
                <w:szCs w:val="12"/>
              </w:rPr>
            </w:pPr>
          </w:p>
        </w:tc>
        <w:tc>
          <w:tcPr>
            <w:tcW w:w="850" w:type="dxa"/>
            <w:tcBorders>
              <w:top w:val="single" w:sz="4" w:space="0" w:color="auto"/>
              <w:left w:val="single" w:sz="4" w:space="0" w:color="auto"/>
              <w:bottom w:val="single" w:sz="4" w:space="0" w:color="auto"/>
            </w:tcBorders>
            <w:shd w:val="clear" w:color="auto" w:fill="auto"/>
          </w:tcPr>
          <w:p w14:paraId="659FC649" w14:textId="77777777" w:rsidR="005952B2" w:rsidRPr="009278CE" w:rsidRDefault="005952B2" w:rsidP="005952B2">
            <w:pPr>
              <w:rPr>
                <w:sz w:val="12"/>
                <w:szCs w:val="12"/>
              </w:rPr>
            </w:pPr>
          </w:p>
        </w:tc>
        <w:tc>
          <w:tcPr>
            <w:tcW w:w="851" w:type="dxa"/>
            <w:tcBorders>
              <w:top w:val="single" w:sz="4" w:space="0" w:color="auto"/>
              <w:left w:val="single" w:sz="4" w:space="0" w:color="auto"/>
              <w:bottom w:val="single" w:sz="4" w:space="0" w:color="auto"/>
            </w:tcBorders>
            <w:shd w:val="clear" w:color="auto" w:fill="auto"/>
          </w:tcPr>
          <w:p w14:paraId="3D86C7CB" w14:textId="77777777" w:rsidR="005952B2" w:rsidRPr="009278CE" w:rsidRDefault="005952B2" w:rsidP="005952B2">
            <w:pP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AB9873" w14:textId="77777777" w:rsidR="005952B2" w:rsidRPr="009278CE" w:rsidRDefault="005952B2" w:rsidP="005952B2">
            <w:pPr>
              <w:rPr>
                <w:sz w:val="12"/>
                <w:szCs w:val="12"/>
              </w:rPr>
            </w:pPr>
          </w:p>
        </w:tc>
      </w:tr>
    </w:tbl>
    <w:p w14:paraId="72179C45" w14:textId="77777777" w:rsidR="005266E3" w:rsidRDefault="005266E3" w:rsidP="005266E3">
      <w:pPr>
        <w:pStyle w:val="1"/>
        <w:ind w:firstLine="0"/>
      </w:pPr>
    </w:p>
    <w:p w14:paraId="2D075A78" w14:textId="77777777" w:rsidR="004D6356" w:rsidRDefault="004D6356">
      <w:pPr>
        <w:spacing w:after="479" w:line="1" w:lineRule="exact"/>
      </w:pPr>
    </w:p>
    <w:p w14:paraId="0E266A37" w14:textId="77777777" w:rsidR="004D6356" w:rsidRDefault="00136200">
      <w:pPr>
        <w:pStyle w:val="1"/>
        <w:ind w:firstLine="0"/>
      </w:pPr>
      <w:r>
        <w:rPr>
          <w:b/>
          <w:bCs/>
        </w:rPr>
        <w:t>Ответственный специалист по государственным закупкам</w:t>
      </w:r>
    </w:p>
    <w:p w14:paraId="72C5716E" w14:textId="53E7C9E0" w:rsidR="004D6356" w:rsidRDefault="00B8026E">
      <w:pPr>
        <w:pStyle w:val="1"/>
        <w:spacing w:after="180"/>
        <w:ind w:firstLine="300"/>
      </w:pPr>
      <w:r>
        <w:t>1</w:t>
      </w:r>
      <w:r w:rsidR="00AB0B8C">
        <w:t>6</w:t>
      </w:r>
      <w:r w:rsidR="00136200">
        <w:t xml:space="preserve"> </w:t>
      </w:r>
      <w:r>
        <w:t>сентября</w:t>
      </w:r>
      <w:r w:rsidR="00136200">
        <w:t xml:space="preserve"> 2024 г.</w:t>
      </w:r>
    </w:p>
    <w:sectPr w:rsidR="004D6356">
      <w:pgSz w:w="16840" w:h="11900" w:orient="landscape"/>
      <w:pgMar w:top="833" w:right="970" w:bottom="777" w:left="706" w:header="405" w:footer="34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B49B3" w14:textId="77777777" w:rsidR="00177747" w:rsidRDefault="00177747">
      <w:r>
        <w:separator/>
      </w:r>
    </w:p>
  </w:endnote>
  <w:endnote w:type="continuationSeparator" w:id="0">
    <w:p w14:paraId="7E6C2096" w14:textId="77777777" w:rsidR="00177747" w:rsidRDefault="0017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415A9" w14:textId="77777777" w:rsidR="00177747" w:rsidRDefault="00177747"/>
  </w:footnote>
  <w:footnote w:type="continuationSeparator" w:id="0">
    <w:p w14:paraId="050F8CA4" w14:textId="77777777" w:rsidR="00177747" w:rsidRDefault="001777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4121B"/>
    <w:multiLevelType w:val="multilevel"/>
    <w:tmpl w:val="AE4E73C0"/>
    <w:lvl w:ilvl="0">
      <w:start w:val="1"/>
      <w:numFmt w:val="bullet"/>
      <w:lvlText w:val="•"/>
      <w:lvlJc w:val="left"/>
      <w:rPr>
        <w:rFonts w:ascii="Arial" w:eastAsia="Arial" w:hAnsi="Arial" w:cs="Arial"/>
        <w:b w:val="0"/>
        <w:bCs w:val="0"/>
        <w:i w:val="0"/>
        <w:iCs w:val="0"/>
        <w:smallCaps w:val="0"/>
        <w:strike w:val="0"/>
        <w:color w:val="000000"/>
        <w:spacing w:val="0"/>
        <w:w w:val="100"/>
        <w:position w:val="0"/>
        <w:sz w:val="32"/>
        <w:szCs w:val="3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587F1A"/>
    <w:multiLevelType w:val="multilevel"/>
    <w:tmpl w:val="BED694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5D12C4"/>
    <w:multiLevelType w:val="multilevel"/>
    <w:tmpl w:val="28720BC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C96E3F"/>
    <w:multiLevelType w:val="multilevel"/>
    <w:tmpl w:val="8B884FD6"/>
    <w:lvl w:ilvl="0">
      <w:start w:val="6"/>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FB7247"/>
    <w:multiLevelType w:val="multilevel"/>
    <w:tmpl w:val="9F6ED3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D423B5"/>
    <w:multiLevelType w:val="multilevel"/>
    <w:tmpl w:val="345644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92032D"/>
    <w:multiLevelType w:val="multilevel"/>
    <w:tmpl w:val="032AA3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9B22A9"/>
    <w:multiLevelType w:val="multilevel"/>
    <w:tmpl w:val="E19E0F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9C0F2A"/>
    <w:multiLevelType w:val="multilevel"/>
    <w:tmpl w:val="06C4FB6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C642C2"/>
    <w:multiLevelType w:val="hybridMultilevel"/>
    <w:tmpl w:val="F3721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E815A0"/>
    <w:multiLevelType w:val="multilevel"/>
    <w:tmpl w:val="9176F17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DD52544"/>
    <w:multiLevelType w:val="multilevel"/>
    <w:tmpl w:val="C2BAD4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6150C1"/>
    <w:multiLevelType w:val="multilevel"/>
    <w:tmpl w:val="91A4EBA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FF046B"/>
    <w:multiLevelType w:val="multilevel"/>
    <w:tmpl w:val="6BC4D30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415477"/>
    <w:multiLevelType w:val="multilevel"/>
    <w:tmpl w:val="63621D2A"/>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9324B3"/>
    <w:multiLevelType w:val="hybridMultilevel"/>
    <w:tmpl w:val="BCD4850C"/>
    <w:lvl w:ilvl="0" w:tplc="F698C5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DFC60CE"/>
    <w:multiLevelType w:val="multilevel"/>
    <w:tmpl w:val="F1EA429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E13C1F"/>
    <w:multiLevelType w:val="multilevel"/>
    <w:tmpl w:val="7B62B9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E80CFC"/>
    <w:multiLevelType w:val="multilevel"/>
    <w:tmpl w:val="8E90D2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D21A0B"/>
    <w:multiLevelType w:val="hybridMultilevel"/>
    <w:tmpl w:val="A05C91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C8D79CF"/>
    <w:multiLevelType w:val="multilevel"/>
    <w:tmpl w:val="8D8A8D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91965D4"/>
    <w:multiLevelType w:val="multilevel"/>
    <w:tmpl w:val="A344F0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B691552"/>
    <w:multiLevelType w:val="multilevel"/>
    <w:tmpl w:val="4D6806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B9E0512"/>
    <w:multiLevelType w:val="multilevel"/>
    <w:tmpl w:val="6CE62DF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FA16176"/>
    <w:multiLevelType w:val="multilevel"/>
    <w:tmpl w:val="62E212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8A01EE"/>
    <w:multiLevelType w:val="hybridMultilevel"/>
    <w:tmpl w:val="53B6E44A"/>
    <w:lvl w:ilvl="0" w:tplc="5392815A">
      <w:start w:val="1"/>
      <w:numFmt w:val="bullet"/>
      <w:lvlText w:val=""/>
      <w:lvlJc w:val="left"/>
      <w:pPr>
        <w:ind w:left="0" w:firstLine="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3A44C84"/>
    <w:multiLevelType w:val="multilevel"/>
    <w:tmpl w:val="43CE93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2C272F"/>
    <w:multiLevelType w:val="multilevel"/>
    <w:tmpl w:val="BDB209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D04CE0"/>
    <w:multiLevelType w:val="multilevel"/>
    <w:tmpl w:val="E88E127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CE73449"/>
    <w:multiLevelType w:val="multilevel"/>
    <w:tmpl w:val="0D14FB8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8937D25"/>
    <w:multiLevelType w:val="multilevel"/>
    <w:tmpl w:val="956A7F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B426109"/>
    <w:multiLevelType w:val="multilevel"/>
    <w:tmpl w:val="B7C6B5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D7670F7"/>
    <w:multiLevelType w:val="multilevel"/>
    <w:tmpl w:val="EAB6CE3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867F47"/>
    <w:multiLevelType w:val="multilevel"/>
    <w:tmpl w:val="56FC6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20"/>
  </w:num>
  <w:num w:numId="3">
    <w:abstractNumId w:val="23"/>
  </w:num>
  <w:num w:numId="4">
    <w:abstractNumId w:val="21"/>
  </w:num>
  <w:num w:numId="5">
    <w:abstractNumId w:val="24"/>
  </w:num>
  <w:num w:numId="6">
    <w:abstractNumId w:val="27"/>
  </w:num>
  <w:num w:numId="7">
    <w:abstractNumId w:val="28"/>
  </w:num>
  <w:num w:numId="8">
    <w:abstractNumId w:val="32"/>
  </w:num>
  <w:num w:numId="9">
    <w:abstractNumId w:val="14"/>
  </w:num>
  <w:num w:numId="10">
    <w:abstractNumId w:val="10"/>
  </w:num>
  <w:num w:numId="11">
    <w:abstractNumId w:val="3"/>
  </w:num>
  <w:num w:numId="12">
    <w:abstractNumId w:val="16"/>
  </w:num>
  <w:num w:numId="13">
    <w:abstractNumId w:val="18"/>
  </w:num>
  <w:num w:numId="14">
    <w:abstractNumId w:val="22"/>
  </w:num>
  <w:num w:numId="15">
    <w:abstractNumId w:val="12"/>
  </w:num>
  <w:num w:numId="16">
    <w:abstractNumId w:val="0"/>
  </w:num>
  <w:num w:numId="17">
    <w:abstractNumId w:val="8"/>
  </w:num>
  <w:num w:numId="18">
    <w:abstractNumId w:val="31"/>
  </w:num>
  <w:num w:numId="19">
    <w:abstractNumId w:val="13"/>
  </w:num>
  <w:num w:numId="20">
    <w:abstractNumId w:val="30"/>
  </w:num>
  <w:num w:numId="21">
    <w:abstractNumId w:val="29"/>
  </w:num>
  <w:num w:numId="22">
    <w:abstractNumId w:val="5"/>
  </w:num>
  <w:num w:numId="23">
    <w:abstractNumId w:val="19"/>
  </w:num>
  <w:num w:numId="24">
    <w:abstractNumId w:val="25"/>
  </w:num>
  <w:num w:numId="25">
    <w:abstractNumId w:val="1"/>
  </w:num>
  <w:num w:numId="26">
    <w:abstractNumId w:val="4"/>
  </w:num>
  <w:num w:numId="27">
    <w:abstractNumId w:val="6"/>
  </w:num>
  <w:num w:numId="28">
    <w:abstractNumId w:val="2"/>
  </w:num>
  <w:num w:numId="29">
    <w:abstractNumId w:val="33"/>
  </w:num>
  <w:num w:numId="30">
    <w:abstractNumId w:val="26"/>
  </w:num>
  <w:num w:numId="31">
    <w:abstractNumId w:val="11"/>
  </w:num>
  <w:num w:numId="32">
    <w:abstractNumId w:val="7"/>
  </w:num>
  <w:num w:numId="33">
    <w:abstractNumId w:val="15"/>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356"/>
    <w:rsid w:val="000B1E32"/>
    <w:rsid w:val="00136200"/>
    <w:rsid w:val="00143776"/>
    <w:rsid w:val="00154956"/>
    <w:rsid w:val="001652D9"/>
    <w:rsid w:val="00177747"/>
    <w:rsid w:val="001E553F"/>
    <w:rsid w:val="00200051"/>
    <w:rsid w:val="00223948"/>
    <w:rsid w:val="002356BA"/>
    <w:rsid w:val="002A0640"/>
    <w:rsid w:val="002F4BCD"/>
    <w:rsid w:val="003001F0"/>
    <w:rsid w:val="0034497E"/>
    <w:rsid w:val="004313D7"/>
    <w:rsid w:val="0045563E"/>
    <w:rsid w:val="004D38CA"/>
    <w:rsid w:val="004D6356"/>
    <w:rsid w:val="004D6B07"/>
    <w:rsid w:val="00502489"/>
    <w:rsid w:val="00522312"/>
    <w:rsid w:val="005266E3"/>
    <w:rsid w:val="00541E13"/>
    <w:rsid w:val="005810C2"/>
    <w:rsid w:val="005952B2"/>
    <w:rsid w:val="005B4DEA"/>
    <w:rsid w:val="0062304A"/>
    <w:rsid w:val="00680ECA"/>
    <w:rsid w:val="006E7FCC"/>
    <w:rsid w:val="00700724"/>
    <w:rsid w:val="007D2A9D"/>
    <w:rsid w:val="00836736"/>
    <w:rsid w:val="00855663"/>
    <w:rsid w:val="00871AA2"/>
    <w:rsid w:val="0087284A"/>
    <w:rsid w:val="00875714"/>
    <w:rsid w:val="0088788C"/>
    <w:rsid w:val="008A25DF"/>
    <w:rsid w:val="009359B9"/>
    <w:rsid w:val="00944769"/>
    <w:rsid w:val="0094688E"/>
    <w:rsid w:val="009D1045"/>
    <w:rsid w:val="00A3569A"/>
    <w:rsid w:val="00A64A6B"/>
    <w:rsid w:val="00A94EDA"/>
    <w:rsid w:val="00AB0B8C"/>
    <w:rsid w:val="00AD0D0A"/>
    <w:rsid w:val="00B22836"/>
    <w:rsid w:val="00B8026E"/>
    <w:rsid w:val="00C71366"/>
    <w:rsid w:val="00C90B61"/>
    <w:rsid w:val="00CB1FF1"/>
    <w:rsid w:val="00D66594"/>
    <w:rsid w:val="00DF1A2C"/>
    <w:rsid w:val="00E126A1"/>
    <w:rsid w:val="00E22D57"/>
    <w:rsid w:val="00E36EBE"/>
    <w:rsid w:val="00E507D3"/>
    <w:rsid w:val="00E8390E"/>
    <w:rsid w:val="00E86466"/>
    <w:rsid w:val="00F14B5E"/>
    <w:rsid w:val="00FA2113"/>
    <w:rsid w:val="00FB00F2"/>
    <w:rsid w:val="00FB78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EEE6B"/>
  <w15:docId w15:val="{E719AA1B-3BE2-4184-9A58-CC9449638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26A1"/>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32"/>
      <w:szCs w:val="32"/>
      <w:u w:val="none"/>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sz w:val="22"/>
      <w:szCs w:val="22"/>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14"/>
      <w:szCs w:val="14"/>
      <w:u w:val="none"/>
    </w:rPr>
  </w:style>
  <w:style w:type="paragraph" w:customStyle="1" w:styleId="1">
    <w:name w:val="Основной текст1"/>
    <w:basedOn w:val="a"/>
    <w:link w:val="a3"/>
    <w:pPr>
      <w:ind w:firstLine="180"/>
    </w:pPr>
    <w:rPr>
      <w:rFonts w:ascii="Times New Roman" w:eastAsia="Times New Roman" w:hAnsi="Times New Roman" w:cs="Times New Roman"/>
    </w:rPr>
  </w:style>
  <w:style w:type="paragraph" w:customStyle="1" w:styleId="a5">
    <w:name w:val="Другое"/>
    <w:basedOn w:val="a"/>
    <w:link w:val="a4"/>
    <w:pPr>
      <w:ind w:firstLine="180"/>
    </w:pPr>
    <w:rPr>
      <w:rFonts w:ascii="Times New Roman" w:eastAsia="Times New Roman" w:hAnsi="Times New Roman" w:cs="Times New Roman"/>
    </w:rPr>
  </w:style>
  <w:style w:type="paragraph" w:customStyle="1" w:styleId="30">
    <w:name w:val="Основной текст (3)"/>
    <w:basedOn w:val="a"/>
    <w:link w:val="3"/>
    <w:pPr>
      <w:spacing w:after="180" w:line="276" w:lineRule="auto"/>
      <w:jc w:val="center"/>
    </w:pPr>
    <w:rPr>
      <w:rFonts w:ascii="Times New Roman" w:eastAsia="Times New Roman" w:hAnsi="Times New Roman" w:cs="Times New Roman"/>
      <w:b/>
      <w:bCs/>
      <w:sz w:val="32"/>
      <w:szCs w:val="32"/>
    </w:rPr>
  </w:style>
  <w:style w:type="paragraph" w:customStyle="1" w:styleId="a7">
    <w:name w:val="Подпись к таблице"/>
    <w:basedOn w:val="a"/>
    <w:link w:val="a6"/>
    <w:rPr>
      <w:rFonts w:ascii="Times New Roman" w:eastAsia="Times New Roman" w:hAnsi="Times New Roman" w:cs="Times New Roman"/>
      <w:b/>
      <w:bCs/>
      <w:sz w:val="22"/>
      <w:szCs w:val="22"/>
    </w:rPr>
  </w:style>
  <w:style w:type="paragraph" w:customStyle="1" w:styleId="11">
    <w:name w:val="Заголовок №1"/>
    <w:basedOn w:val="a"/>
    <w:link w:val="10"/>
    <w:pPr>
      <w:ind w:firstLine="230"/>
      <w:outlineLvl w:val="0"/>
    </w:pPr>
    <w:rPr>
      <w:rFonts w:ascii="Times New Roman" w:eastAsia="Times New Roman" w:hAnsi="Times New Roman" w:cs="Times New Roman"/>
      <w:b/>
      <w:bCs/>
    </w:rPr>
  </w:style>
  <w:style w:type="paragraph" w:customStyle="1" w:styleId="20">
    <w:name w:val="Заголовок №2"/>
    <w:basedOn w:val="a"/>
    <w:link w:val="2"/>
    <w:pPr>
      <w:spacing w:after="250"/>
      <w:outlineLvl w:val="1"/>
    </w:pPr>
    <w:rPr>
      <w:rFonts w:ascii="Times New Roman" w:eastAsia="Times New Roman" w:hAnsi="Times New Roman" w:cs="Times New Roman"/>
      <w:b/>
      <w:bCs/>
    </w:rPr>
  </w:style>
  <w:style w:type="paragraph" w:customStyle="1" w:styleId="22">
    <w:name w:val="Основной текст (2)"/>
    <w:basedOn w:val="a"/>
    <w:link w:val="21"/>
    <w:pPr>
      <w:spacing w:after="150"/>
      <w:ind w:left="2380"/>
    </w:pPr>
    <w:rPr>
      <w:rFonts w:ascii="Times New Roman" w:eastAsia="Times New Roman" w:hAnsi="Times New Roman" w:cs="Times New Roman"/>
      <w:sz w:val="14"/>
      <w:szCs w:val="14"/>
    </w:rPr>
  </w:style>
  <w:style w:type="character" w:styleId="a8">
    <w:name w:val="Hyperlink"/>
    <w:basedOn w:val="a0"/>
    <w:uiPriority w:val="99"/>
    <w:unhideWhenUsed/>
    <w:rsid w:val="00136200"/>
    <w:rPr>
      <w:color w:val="0563C1" w:themeColor="hyperlink"/>
      <w:u w:val="single"/>
    </w:rPr>
  </w:style>
  <w:style w:type="character" w:styleId="a9">
    <w:name w:val="Unresolved Mention"/>
    <w:basedOn w:val="a0"/>
    <w:uiPriority w:val="99"/>
    <w:semiHidden/>
    <w:unhideWhenUsed/>
    <w:rsid w:val="00136200"/>
    <w:rPr>
      <w:color w:val="605E5C"/>
      <w:shd w:val="clear" w:color="auto" w:fill="E1DFDD"/>
    </w:rPr>
  </w:style>
  <w:style w:type="paragraph" w:styleId="aa">
    <w:name w:val="No Spacing"/>
    <w:link w:val="ab"/>
    <w:uiPriority w:val="1"/>
    <w:qFormat/>
    <w:rsid w:val="009D1045"/>
    <w:rPr>
      <w:rFonts w:ascii="Courier New" w:eastAsia="Courier New" w:hAnsi="Courier New" w:cs="Courier New"/>
      <w:color w:val="000000"/>
    </w:rPr>
  </w:style>
  <w:style w:type="paragraph" w:customStyle="1" w:styleId="ac">
    <w:name w:val="Мой"/>
    <w:basedOn w:val="aa"/>
    <w:link w:val="ad"/>
    <w:autoRedefine/>
    <w:qFormat/>
    <w:rsid w:val="00143776"/>
    <w:rPr>
      <w:rFonts w:ascii="Times New Roman" w:hAnsi="Times New Roman"/>
    </w:rPr>
  </w:style>
  <w:style w:type="character" w:customStyle="1" w:styleId="ab">
    <w:name w:val="Без интервала Знак"/>
    <w:basedOn w:val="a0"/>
    <w:link w:val="aa"/>
    <w:uiPriority w:val="1"/>
    <w:rsid w:val="004D38CA"/>
    <w:rPr>
      <w:rFonts w:ascii="Courier New" w:eastAsia="Courier New" w:hAnsi="Courier New" w:cs="Courier New"/>
      <w:color w:val="000000"/>
    </w:rPr>
  </w:style>
  <w:style w:type="character" w:customStyle="1" w:styleId="ad">
    <w:name w:val="Мой Знак"/>
    <w:basedOn w:val="ab"/>
    <w:link w:val="ac"/>
    <w:rsid w:val="00143776"/>
    <w:rPr>
      <w:rFonts w:ascii="Times New Roman" w:eastAsia="Courier New" w:hAnsi="Times New Roman" w:cs="Courier New"/>
      <w:color w:val="000000"/>
    </w:rPr>
  </w:style>
  <w:style w:type="table" w:styleId="ae">
    <w:name w:val="Table Grid"/>
    <w:basedOn w:val="a1"/>
    <w:uiPriority w:val="59"/>
    <w:rsid w:val="00E8646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E86466"/>
    <w:pPr>
      <w:widowControl/>
      <w:spacing w:after="160" w:line="259" w:lineRule="auto"/>
      <w:ind w:left="720"/>
      <w:contextualSpacing/>
    </w:pPr>
    <w:rPr>
      <w:rFonts w:asciiTheme="minorHAnsi" w:eastAsiaTheme="minorHAnsi" w:hAnsiTheme="minorHAnsi" w:cstheme="minorBidi"/>
      <w:color w:val="auto"/>
      <w:sz w:val="22"/>
      <w:szCs w:val="22"/>
      <w:lang w:eastAsia="en-US" w:bidi="ar-SA"/>
    </w:rPr>
  </w:style>
  <w:style w:type="paragraph" w:styleId="af0">
    <w:name w:val="header"/>
    <w:basedOn w:val="a"/>
    <w:link w:val="af1"/>
    <w:uiPriority w:val="99"/>
    <w:unhideWhenUsed/>
    <w:rsid w:val="0034497E"/>
    <w:pPr>
      <w:tabs>
        <w:tab w:val="center" w:pos="4677"/>
        <w:tab w:val="right" w:pos="9355"/>
      </w:tabs>
    </w:pPr>
  </w:style>
  <w:style w:type="character" w:customStyle="1" w:styleId="af1">
    <w:name w:val="Верхний колонтитул Знак"/>
    <w:basedOn w:val="a0"/>
    <w:link w:val="af0"/>
    <w:uiPriority w:val="99"/>
    <w:rsid w:val="0034497E"/>
    <w:rPr>
      <w:color w:val="000000"/>
    </w:rPr>
  </w:style>
  <w:style w:type="paragraph" w:styleId="af2">
    <w:name w:val="footer"/>
    <w:basedOn w:val="a"/>
    <w:link w:val="af3"/>
    <w:uiPriority w:val="99"/>
    <w:unhideWhenUsed/>
    <w:rsid w:val="0034497E"/>
    <w:pPr>
      <w:tabs>
        <w:tab w:val="center" w:pos="4677"/>
        <w:tab w:val="right" w:pos="9355"/>
      </w:tabs>
    </w:pPr>
  </w:style>
  <w:style w:type="character" w:customStyle="1" w:styleId="af3">
    <w:name w:val="Нижний колонтитул Знак"/>
    <w:basedOn w:val="a0"/>
    <w:link w:val="af2"/>
    <w:uiPriority w:val="99"/>
    <w:rsid w:val="0034497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316863">
      <w:bodyDiv w:val="1"/>
      <w:marLeft w:val="0"/>
      <w:marRight w:val="0"/>
      <w:marTop w:val="0"/>
      <w:marBottom w:val="0"/>
      <w:divBdr>
        <w:top w:val="none" w:sz="0" w:space="0" w:color="auto"/>
        <w:left w:val="none" w:sz="0" w:space="0" w:color="auto"/>
        <w:bottom w:val="none" w:sz="0" w:space="0" w:color="auto"/>
        <w:right w:val="none" w:sz="0" w:space="0" w:color="auto"/>
      </w:divBdr>
    </w:div>
    <w:div w:id="1582644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i_standart@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ii_standart@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spmr.org/legislation/bills/vi-soziv/621.html" TargetMode="External"/><Relationship Id="rId5" Type="http://schemas.openxmlformats.org/officeDocument/2006/relationships/footnotes" Target="footnotes.xml"/><Relationship Id="rId10" Type="http://schemas.openxmlformats.org/officeDocument/2006/relationships/hyperlink" Target="http://www.zakupki.gospmr.org/index.php/zakupki" TargetMode="External"/><Relationship Id="rId4" Type="http://schemas.openxmlformats.org/officeDocument/2006/relationships/webSettings" Target="webSettings.xml"/><Relationship Id="rId9" Type="http://schemas.openxmlformats.org/officeDocument/2006/relationships/hyperlink" Target="http://mer.gospmr.org/zakupki-v-pmr/dokumentv-L-mformaciya/norm.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1761</TotalTime>
  <Pages>20</Pages>
  <Words>6527</Words>
  <Characters>37209</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Дамаскина Зоряна</dc:creator>
  <cp:keywords/>
  <cp:lastModifiedBy>Admin</cp:lastModifiedBy>
  <cp:revision>27</cp:revision>
  <cp:lastPrinted>2024-09-16T12:17:00Z</cp:lastPrinted>
  <dcterms:created xsi:type="dcterms:W3CDTF">2024-09-04T12:04:00Z</dcterms:created>
  <dcterms:modified xsi:type="dcterms:W3CDTF">2024-09-17T06:07:00Z</dcterms:modified>
</cp:coreProperties>
</file>